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C165" w14:textId="77777777" w:rsidR="004470DF" w:rsidRDefault="004470DF" w:rsidP="732DE76C">
      <w:pPr>
        <w:widowControl/>
        <w:tabs>
          <w:tab w:val="left" w:pos="567"/>
        </w:tabs>
        <w:ind w:left="567" w:hanging="567"/>
        <w:rPr>
          <w:b/>
          <w:bCs/>
          <w:sz w:val="24"/>
          <w:szCs w:val="24"/>
        </w:rPr>
      </w:pPr>
      <w:bookmarkStart w:id="0" w:name="OLE_LINK1"/>
    </w:p>
    <w:p w14:paraId="4AB2E162" w14:textId="2E3833C1" w:rsidR="003F402F" w:rsidRPr="003B6F5B" w:rsidRDefault="00AB1E44" w:rsidP="732DE76C">
      <w:pPr>
        <w:widowControl/>
        <w:tabs>
          <w:tab w:val="left" w:pos="567"/>
        </w:tabs>
        <w:ind w:left="567" w:hanging="567"/>
        <w:rPr>
          <w:sz w:val="24"/>
          <w:szCs w:val="24"/>
        </w:rPr>
      </w:pPr>
      <w:r w:rsidRPr="003B6F5B">
        <w:rPr>
          <w:noProof/>
          <w:sz w:val="24"/>
          <w:szCs w:val="24"/>
        </w:rPr>
        <w:drawing>
          <wp:anchor distT="0" distB="0" distL="114300" distR="114300" simplePos="0" relativeHeight="251658240" behindDoc="1" locked="0" layoutInCell="1" allowOverlap="1" wp14:anchorId="60A0B639" wp14:editId="37CD1EAC">
            <wp:simplePos x="0" y="0"/>
            <wp:positionH relativeFrom="margin">
              <wp:align>right</wp:align>
            </wp:positionH>
            <wp:positionV relativeFrom="margin">
              <wp:posOffset>-779313</wp:posOffset>
            </wp:positionV>
            <wp:extent cx="1990725" cy="1019175"/>
            <wp:effectExtent l="0" t="0" r="9525" b="9525"/>
            <wp:wrapNone/>
            <wp:docPr id="2" name="Image 1" descr="Une image contenant Police, Graphique, logo,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Police, Graphique, logo, conceptio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7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2F" w:rsidRPr="003B6F5B">
        <w:rPr>
          <w:b/>
          <w:bCs/>
          <w:sz w:val="24"/>
          <w:szCs w:val="24"/>
        </w:rPr>
        <w:fldChar w:fldCharType="begin"/>
      </w:r>
      <w:r w:rsidR="003F402F" w:rsidRPr="003B6F5B">
        <w:rPr>
          <w:b/>
          <w:bCs/>
          <w:sz w:val="24"/>
          <w:szCs w:val="24"/>
        </w:rPr>
        <w:instrText xml:space="preserve"> SEQ CHAPTER \h \r 1</w:instrText>
      </w:r>
      <w:r w:rsidR="003F402F" w:rsidRPr="003B6F5B">
        <w:rPr>
          <w:b/>
          <w:bCs/>
          <w:sz w:val="24"/>
          <w:szCs w:val="24"/>
        </w:rPr>
        <w:fldChar w:fldCharType="end"/>
      </w:r>
      <w:r w:rsidR="003F402F" w:rsidRPr="003B6F5B">
        <w:rPr>
          <w:b/>
          <w:bCs/>
          <w:sz w:val="24"/>
          <w:szCs w:val="24"/>
        </w:rPr>
        <w:t xml:space="preserve">MUNICIPALITÉ DE PLAISANCE </w:t>
      </w:r>
    </w:p>
    <w:p w14:paraId="4B7D3908" w14:textId="146B8D5C" w:rsidR="00AF76A3" w:rsidRPr="003B6F5B" w:rsidRDefault="00AF76A3" w:rsidP="58B441B8">
      <w:pPr>
        <w:tabs>
          <w:tab w:val="left" w:pos="4"/>
          <w:tab w:val="left" w:pos="567"/>
          <w:tab w:val="left" w:pos="673"/>
          <w:tab w:val="left" w:pos="1240"/>
          <w:tab w:val="left" w:pos="1807"/>
          <w:tab w:val="left" w:pos="2374"/>
          <w:tab w:val="left" w:pos="2880"/>
          <w:tab w:val="left" w:pos="3600"/>
          <w:tab w:val="left" w:pos="4320"/>
          <w:tab w:val="left" w:pos="4536"/>
          <w:tab w:val="left" w:pos="5040"/>
          <w:tab w:val="left" w:pos="5760"/>
          <w:tab w:val="left" w:pos="6480"/>
          <w:tab w:val="left" w:pos="7200"/>
          <w:tab w:val="left" w:pos="7920"/>
          <w:tab w:val="left" w:pos="8636"/>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sz w:val="24"/>
          <w:szCs w:val="24"/>
        </w:rPr>
      </w:pPr>
      <w:r w:rsidRPr="003B6F5B">
        <w:rPr>
          <w:b/>
          <w:bCs/>
          <w:sz w:val="24"/>
          <w:szCs w:val="24"/>
        </w:rPr>
        <w:t>SÉANCE ORDINAIRE DU</w:t>
      </w:r>
      <w:r w:rsidR="00456062" w:rsidRPr="003B6F5B">
        <w:rPr>
          <w:b/>
          <w:bCs/>
          <w:sz w:val="24"/>
          <w:szCs w:val="24"/>
        </w:rPr>
        <w:t xml:space="preserve"> </w:t>
      </w:r>
      <w:r w:rsidR="004A5FF4">
        <w:rPr>
          <w:b/>
          <w:bCs/>
          <w:sz w:val="24"/>
          <w:szCs w:val="24"/>
        </w:rPr>
        <w:t>30</w:t>
      </w:r>
      <w:r w:rsidR="00574E73" w:rsidRPr="003B6F5B">
        <w:rPr>
          <w:b/>
          <w:bCs/>
          <w:sz w:val="24"/>
          <w:szCs w:val="24"/>
        </w:rPr>
        <w:t xml:space="preserve"> </w:t>
      </w:r>
      <w:r w:rsidR="00B263E2" w:rsidRPr="003B6F5B">
        <w:rPr>
          <w:b/>
          <w:bCs/>
          <w:sz w:val="24"/>
          <w:szCs w:val="24"/>
        </w:rPr>
        <w:t>SEPTEMBRE</w:t>
      </w:r>
      <w:r w:rsidR="005A3193" w:rsidRPr="003B6F5B">
        <w:rPr>
          <w:b/>
          <w:bCs/>
          <w:sz w:val="24"/>
          <w:szCs w:val="24"/>
        </w:rPr>
        <w:t xml:space="preserve"> </w:t>
      </w:r>
      <w:r w:rsidRPr="003B6F5B">
        <w:rPr>
          <w:b/>
          <w:bCs/>
          <w:sz w:val="24"/>
          <w:szCs w:val="24"/>
        </w:rPr>
        <w:t>20</w:t>
      </w:r>
      <w:r w:rsidR="004F4D3E" w:rsidRPr="003B6F5B">
        <w:rPr>
          <w:b/>
          <w:bCs/>
          <w:sz w:val="24"/>
          <w:szCs w:val="24"/>
        </w:rPr>
        <w:t>2</w:t>
      </w:r>
      <w:r w:rsidR="00344F6F" w:rsidRPr="003B6F5B">
        <w:rPr>
          <w:b/>
          <w:bCs/>
          <w:sz w:val="24"/>
          <w:szCs w:val="24"/>
        </w:rPr>
        <w:t>5</w:t>
      </w:r>
      <w:r w:rsidR="00766736" w:rsidRPr="003B6F5B">
        <w:rPr>
          <w:b/>
          <w:bCs/>
          <w:sz w:val="24"/>
          <w:szCs w:val="24"/>
        </w:rPr>
        <w:t xml:space="preserve"> À 1</w:t>
      </w:r>
      <w:r w:rsidR="004F4B57" w:rsidRPr="003B6F5B">
        <w:rPr>
          <w:b/>
          <w:bCs/>
          <w:sz w:val="24"/>
          <w:szCs w:val="24"/>
        </w:rPr>
        <w:t>9</w:t>
      </w:r>
      <w:r w:rsidR="00766736" w:rsidRPr="003B6F5B">
        <w:rPr>
          <w:b/>
          <w:bCs/>
          <w:sz w:val="24"/>
          <w:szCs w:val="24"/>
        </w:rPr>
        <w:t xml:space="preserve"> H </w:t>
      </w:r>
      <w:r w:rsidR="004F70CF" w:rsidRPr="003B6F5B">
        <w:rPr>
          <w:b/>
          <w:bCs/>
          <w:sz w:val="24"/>
          <w:szCs w:val="24"/>
        </w:rPr>
        <w:t>00</w:t>
      </w:r>
    </w:p>
    <w:p w14:paraId="3F3B1914" w14:textId="341C315E" w:rsidR="001C0BA2" w:rsidRPr="003B6F5B" w:rsidRDefault="00EC64D4" w:rsidP="009E1866">
      <w:pPr>
        <w:tabs>
          <w:tab w:val="left" w:pos="4"/>
          <w:tab w:val="left" w:pos="567"/>
          <w:tab w:val="left" w:pos="673"/>
          <w:tab w:val="left" w:pos="1240"/>
          <w:tab w:val="left" w:pos="1807"/>
          <w:tab w:val="left" w:pos="2374"/>
          <w:tab w:val="left" w:pos="2880"/>
          <w:tab w:val="left" w:pos="3600"/>
          <w:tab w:val="left" w:pos="4320"/>
          <w:tab w:val="left" w:pos="4536"/>
          <w:tab w:val="left" w:pos="5040"/>
          <w:tab w:val="left" w:pos="5760"/>
          <w:tab w:val="left" w:pos="6480"/>
          <w:tab w:val="left" w:pos="7200"/>
          <w:tab w:val="left" w:pos="7920"/>
          <w:tab w:val="left" w:pos="8636"/>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b/>
          <w:sz w:val="24"/>
          <w:szCs w:val="24"/>
          <w:lang w:val="fr-CA" w:eastAsia="fr-CA"/>
        </w:rPr>
      </w:pPr>
      <w:r w:rsidRPr="003B6F5B">
        <w:rPr>
          <w:b/>
          <w:sz w:val="24"/>
          <w:szCs w:val="24"/>
        </w:rPr>
        <w:t xml:space="preserve">281, RUE </w:t>
      </w:r>
      <w:r w:rsidR="00727F00" w:rsidRPr="003B6F5B">
        <w:rPr>
          <w:b/>
          <w:sz w:val="24"/>
          <w:szCs w:val="24"/>
        </w:rPr>
        <w:t>DESJARDINS</w:t>
      </w:r>
      <w:r w:rsidR="001C0BA2" w:rsidRPr="003B6F5B">
        <w:rPr>
          <w:b/>
          <w:sz w:val="24"/>
          <w:szCs w:val="24"/>
        </w:rPr>
        <w:t xml:space="preserve"> </w:t>
      </w:r>
    </w:p>
    <w:p w14:paraId="4509AF32" w14:textId="77777777" w:rsidR="00A56931" w:rsidRPr="003B6F5B" w:rsidRDefault="00A56931" w:rsidP="009E1866">
      <w:pPr>
        <w:tabs>
          <w:tab w:val="left" w:pos="567"/>
        </w:tabs>
        <w:ind w:left="567" w:right="20" w:hanging="567"/>
        <w:rPr>
          <w:b/>
          <w:sz w:val="24"/>
          <w:szCs w:val="24"/>
        </w:rPr>
      </w:pPr>
      <w:r w:rsidRPr="003B6F5B">
        <w:rPr>
          <w:b/>
          <w:sz w:val="24"/>
          <w:szCs w:val="24"/>
        </w:rPr>
        <w:t>ORDRE DU JOUR</w:t>
      </w:r>
    </w:p>
    <w:p w14:paraId="7A1860DF" w14:textId="77777777" w:rsidR="00EB2F55" w:rsidRPr="003B6F5B" w:rsidRDefault="00EB2F55" w:rsidP="009E1866">
      <w:pPr>
        <w:tabs>
          <w:tab w:val="left" w:pos="567"/>
        </w:tabs>
        <w:ind w:left="567" w:right="20" w:hanging="567"/>
        <w:rPr>
          <w:bCs/>
          <w:sz w:val="24"/>
          <w:szCs w:val="24"/>
        </w:rPr>
      </w:pPr>
    </w:p>
    <w:p w14:paraId="04DE20A2" w14:textId="5B292163" w:rsidR="003F487D" w:rsidRPr="003B6F5B" w:rsidRDefault="00E42BD4" w:rsidP="007D75F4">
      <w:pPr>
        <w:numPr>
          <w:ilvl w:val="0"/>
          <w:numId w:val="6"/>
        </w:numPr>
        <w:tabs>
          <w:tab w:val="left" w:pos="567"/>
        </w:tabs>
        <w:adjustRightInd w:val="0"/>
        <w:ind w:left="567" w:right="20" w:hanging="567"/>
        <w:jc w:val="both"/>
        <w:textAlignment w:val="baseline"/>
        <w:rPr>
          <w:rFonts w:eastAsia="Calibri"/>
          <w:b/>
          <w:sz w:val="24"/>
          <w:szCs w:val="24"/>
          <w:lang w:eastAsia="en-US"/>
        </w:rPr>
      </w:pPr>
      <w:r w:rsidRPr="003B6F5B">
        <w:rPr>
          <w:rFonts w:eastAsia="Calibri"/>
          <w:b/>
          <w:sz w:val="24"/>
          <w:szCs w:val="24"/>
          <w:lang w:eastAsia="en-US"/>
        </w:rPr>
        <w:t>Ouverture de la séance</w:t>
      </w:r>
    </w:p>
    <w:p w14:paraId="53F2C65B" w14:textId="77777777" w:rsidR="003F487D" w:rsidRPr="003B6F5B" w:rsidRDefault="003F487D" w:rsidP="009E1866">
      <w:pPr>
        <w:tabs>
          <w:tab w:val="left" w:pos="567"/>
        </w:tabs>
        <w:adjustRightInd w:val="0"/>
        <w:ind w:left="567" w:right="20" w:hanging="567"/>
        <w:jc w:val="both"/>
        <w:textAlignment w:val="baseline"/>
        <w:rPr>
          <w:rFonts w:eastAsia="Calibri"/>
          <w:bCs/>
          <w:sz w:val="24"/>
          <w:szCs w:val="24"/>
          <w:lang w:eastAsia="en-US"/>
        </w:rPr>
      </w:pPr>
    </w:p>
    <w:p w14:paraId="2540A5B9" w14:textId="3BD92EBF" w:rsidR="00E42BD4" w:rsidRPr="003B6F5B" w:rsidRDefault="00E42BD4" w:rsidP="007D75F4">
      <w:pPr>
        <w:numPr>
          <w:ilvl w:val="0"/>
          <w:numId w:val="6"/>
        </w:numPr>
        <w:tabs>
          <w:tab w:val="left" w:pos="567"/>
        </w:tabs>
        <w:adjustRightInd w:val="0"/>
        <w:ind w:left="567" w:right="20" w:hanging="567"/>
        <w:jc w:val="both"/>
        <w:textAlignment w:val="baseline"/>
        <w:rPr>
          <w:rFonts w:eastAsia="Calibri"/>
          <w:b/>
          <w:sz w:val="24"/>
          <w:szCs w:val="24"/>
          <w:lang w:eastAsia="en-US"/>
        </w:rPr>
      </w:pPr>
      <w:r w:rsidRPr="003B6F5B">
        <w:rPr>
          <w:rFonts w:eastAsia="Calibri"/>
          <w:b/>
          <w:sz w:val="24"/>
          <w:szCs w:val="24"/>
          <w:lang w:eastAsia="en-US"/>
        </w:rPr>
        <w:t>Adoption de l’ordre du jour</w:t>
      </w:r>
    </w:p>
    <w:p w14:paraId="3C2279C8" w14:textId="284033C9" w:rsidR="00E42BD4" w:rsidRPr="003B6F5B" w:rsidRDefault="00E42BD4" w:rsidP="009E1866">
      <w:pPr>
        <w:tabs>
          <w:tab w:val="left" w:pos="567"/>
        </w:tabs>
        <w:adjustRightInd w:val="0"/>
        <w:ind w:left="567" w:right="20" w:hanging="567"/>
        <w:jc w:val="both"/>
        <w:textAlignment w:val="baseline"/>
        <w:rPr>
          <w:rFonts w:eastAsia="Calibri"/>
          <w:b/>
          <w:sz w:val="24"/>
          <w:szCs w:val="24"/>
          <w:lang w:eastAsia="en-US"/>
        </w:rPr>
      </w:pPr>
    </w:p>
    <w:p w14:paraId="11A6C3C1" w14:textId="76F8DE9C" w:rsidR="00113AB8" w:rsidRPr="003B6F5B" w:rsidRDefault="00113AB8" w:rsidP="007D75F4">
      <w:pPr>
        <w:numPr>
          <w:ilvl w:val="0"/>
          <w:numId w:val="6"/>
        </w:numPr>
        <w:tabs>
          <w:tab w:val="left" w:pos="567"/>
        </w:tabs>
        <w:adjustRightInd w:val="0"/>
        <w:ind w:left="567" w:right="20" w:hanging="567"/>
        <w:jc w:val="both"/>
        <w:textAlignment w:val="baseline"/>
        <w:rPr>
          <w:rFonts w:eastAsia="Calibri"/>
          <w:b/>
          <w:bCs/>
          <w:sz w:val="24"/>
          <w:szCs w:val="24"/>
          <w:lang w:val="fr-CA" w:eastAsia="en-US"/>
        </w:rPr>
      </w:pPr>
      <w:r w:rsidRPr="003B6F5B">
        <w:rPr>
          <w:rFonts w:eastAsia="Calibri"/>
          <w:b/>
          <w:bCs/>
          <w:sz w:val="24"/>
          <w:szCs w:val="24"/>
          <w:lang w:val="fr-CA" w:eastAsia="en-US"/>
        </w:rPr>
        <w:t>Adoption d</w:t>
      </w:r>
      <w:r w:rsidR="00CF5B3F" w:rsidRPr="003B6F5B">
        <w:rPr>
          <w:rFonts w:eastAsia="Calibri"/>
          <w:b/>
          <w:bCs/>
          <w:sz w:val="24"/>
          <w:szCs w:val="24"/>
          <w:lang w:val="fr-CA" w:eastAsia="en-US"/>
        </w:rPr>
        <w:t>u</w:t>
      </w:r>
      <w:r w:rsidRPr="003B6F5B">
        <w:rPr>
          <w:rFonts w:eastAsia="Calibri"/>
          <w:b/>
          <w:bCs/>
          <w:sz w:val="24"/>
          <w:szCs w:val="24"/>
          <w:lang w:val="fr-CA" w:eastAsia="en-US"/>
        </w:rPr>
        <w:t xml:space="preserve"> procès-verba</w:t>
      </w:r>
      <w:r w:rsidR="00CF5B3F" w:rsidRPr="003B6F5B">
        <w:rPr>
          <w:rFonts w:eastAsia="Calibri"/>
          <w:b/>
          <w:bCs/>
          <w:sz w:val="24"/>
          <w:szCs w:val="24"/>
          <w:lang w:val="fr-CA" w:eastAsia="en-US"/>
        </w:rPr>
        <w:t>l</w:t>
      </w:r>
      <w:r w:rsidRPr="003B6F5B">
        <w:rPr>
          <w:rFonts w:eastAsia="Calibri"/>
          <w:b/>
          <w:bCs/>
          <w:sz w:val="24"/>
          <w:szCs w:val="24"/>
          <w:lang w:val="fr-CA" w:eastAsia="en-US"/>
        </w:rPr>
        <w:t xml:space="preserve"> d</w:t>
      </w:r>
      <w:r w:rsidR="00262249" w:rsidRPr="003B6F5B">
        <w:rPr>
          <w:rFonts w:eastAsia="Calibri"/>
          <w:b/>
          <w:bCs/>
          <w:sz w:val="24"/>
          <w:szCs w:val="24"/>
          <w:lang w:val="fr-CA" w:eastAsia="en-US"/>
        </w:rPr>
        <w:t>e</w:t>
      </w:r>
      <w:r w:rsidR="00CF5B3F" w:rsidRPr="003B6F5B">
        <w:rPr>
          <w:rFonts w:eastAsia="Calibri"/>
          <w:b/>
          <w:bCs/>
          <w:sz w:val="24"/>
          <w:szCs w:val="24"/>
          <w:lang w:val="fr-CA" w:eastAsia="en-US"/>
        </w:rPr>
        <w:t xml:space="preserve"> la</w:t>
      </w:r>
      <w:r w:rsidR="007E6A64" w:rsidRPr="003B6F5B">
        <w:rPr>
          <w:rFonts w:eastAsia="Calibri"/>
          <w:b/>
          <w:bCs/>
          <w:sz w:val="24"/>
          <w:szCs w:val="24"/>
          <w:lang w:val="fr-CA" w:eastAsia="en-US"/>
        </w:rPr>
        <w:t xml:space="preserve"> </w:t>
      </w:r>
      <w:r w:rsidRPr="003B6F5B">
        <w:rPr>
          <w:rFonts w:eastAsia="Calibri"/>
          <w:b/>
          <w:bCs/>
          <w:sz w:val="24"/>
          <w:szCs w:val="24"/>
          <w:lang w:val="fr-CA" w:eastAsia="en-US"/>
        </w:rPr>
        <w:t>séance</w:t>
      </w:r>
      <w:r w:rsidR="005E1BE9" w:rsidRPr="003B6F5B">
        <w:rPr>
          <w:rFonts w:eastAsia="Calibri"/>
          <w:b/>
          <w:bCs/>
          <w:sz w:val="24"/>
          <w:szCs w:val="24"/>
          <w:lang w:val="fr-CA" w:eastAsia="en-US"/>
        </w:rPr>
        <w:t xml:space="preserve"> </w:t>
      </w:r>
      <w:r w:rsidR="002E7695" w:rsidRPr="003B6F5B">
        <w:rPr>
          <w:rFonts w:eastAsia="Calibri"/>
          <w:b/>
          <w:bCs/>
          <w:sz w:val="24"/>
          <w:szCs w:val="24"/>
          <w:lang w:val="fr-CA" w:eastAsia="en-US"/>
        </w:rPr>
        <w:t>régulière</w:t>
      </w:r>
      <w:r w:rsidR="00FC7DB4" w:rsidRPr="003B6F5B">
        <w:rPr>
          <w:rFonts w:eastAsia="Calibri"/>
          <w:b/>
          <w:bCs/>
          <w:sz w:val="24"/>
          <w:szCs w:val="24"/>
          <w:lang w:val="fr-CA" w:eastAsia="en-US"/>
        </w:rPr>
        <w:t xml:space="preserve"> </w:t>
      </w:r>
      <w:r w:rsidR="00727F00" w:rsidRPr="003B6F5B">
        <w:rPr>
          <w:rFonts w:eastAsia="Calibri"/>
          <w:b/>
          <w:bCs/>
          <w:sz w:val="24"/>
          <w:szCs w:val="24"/>
          <w:lang w:val="fr-CA" w:eastAsia="en-US"/>
        </w:rPr>
        <w:t xml:space="preserve">du </w:t>
      </w:r>
      <w:r w:rsidR="00EC2BD5">
        <w:rPr>
          <w:rFonts w:eastAsia="Calibri"/>
          <w:b/>
          <w:bCs/>
          <w:sz w:val="24"/>
          <w:szCs w:val="24"/>
          <w:lang w:val="fr-CA" w:eastAsia="en-US"/>
        </w:rPr>
        <w:t>9</w:t>
      </w:r>
      <w:r w:rsidR="00CF5B3F" w:rsidRPr="003B6F5B">
        <w:rPr>
          <w:rFonts w:eastAsia="Calibri"/>
          <w:b/>
          <w:bCs/>
          <w:sz w:val="24"/>
          <w:szCs w:val="24"/>
          <w:lang w:val="fr-CA" w:eastAsia="en-US"/>
        </w:rPr>
        <w:t xml:space="preserve"> </w:t>
      </w:r>
      <w:r w:rsidR="00EC2BD5">
        <w:rPr>
          <w:rFonts w:eastAsia="Calibri"/>
          <w:b/>
          <w:bCs/>
          <w:sz w:val="24"/>
          <w:szCs w:val="24"/>
          <w:lang w:val="fr-CA" w:eastAsia="en-US"/>
        </w:rPr>
        <w:t>septembre</w:t>
      </w:r>
      <w:r w:rsidR="009C3506" w:rsidRPr="003B6F5B">
        <w:rPr>
          <w:b/>
          <w:bCs/>
          <w:sz w:val="24"/>
          <w:szCs w:val="24"/>
          <w:lang w:val="fr-CA" w:eastAsia="en-US"/>
        </w:rPr>
        <w:t xml:space="preserve"> </w:t>
      </w:r>
      <w:r w:rsidR="00E407C2" w:rsidRPr="003B6F5B">
        <w:rPr>
          <w:b/>
          <w:bCs/>
          <w:sz w:val="24"/>
          <w:szCs w:val="24"/>
          <w:lang w:val="fr-CA" w:eastAsia="en-US"/>
        </w:rPr>
        <w:t>202</w:t>
      </w:r>
      <w:r w:rsidR="00CF5B3F" w:rsidRPr="003B6F5B">
        <w:rPr>
          <w:b/>
          <w:bCs/>
          <w:sz w:val="24"/>
          <w:szCs w:val="24"/>
          <w:lang w:val="fr-CA" w:eastAsia="en-US"/>
        </w:rPr>
        <w:t>5</w:t>
      </w:r>
    </w:p>
    <w:p w14:paraId="45B06B46" w14:textId="77777777" w:rsidR="00E42BD4" w:rsidRPr="003B6F5B" w:rsidRDefault="00E42BD4" w:rsidP="009E1866">
      <w:pPr>
        <w:tabs>
          <w:tab w:val="left" w:pos="567"/>
        </w:tabs>
        <w:adjustRightInd w:val="0"/>
        <w:ind w:left="567" w:right="20" w:hanging="567"/>
        <w:textAlignment w:val="baseline"/>
        <w:rPr>
          <w:rFonts w:eastAsia="Calibri"/>
          <w:bCs/>
          <w:sz w:val="24"/>
          <w:szCs w:val="24"/>
          <w:lang w:val="fr-CA" w:eastAsia="en-US"/>
        </w:rPr>
      </w:pPr>
    </w:p>
    <w:p w14:paraId="6FB735EE" w14:textId="77777777" w:rsidR="00E42BD4" w:rsidRPr="003B6F5B" w:rsidRDefault="00E42BD4" w:rsidP="007D75F4">
      <w:pPr>
        <w:numPr>
          <w:ilvl w:val="0"/>
          <w:numId w:val="6"/>
        </w:numPr>
        <w:tabs>
          <w:tab w:val="left" w:pos="567"/>
        </w:tabs>
        <w:adjustRightInd w:val="0"/>
        <w:ind w:left="567" w:right="20" w:hanging="567"/>
        <w:jc w:val="both"/>
        <w:textAlignment w:val="baseline"/>
        <w:rPr>
          <w:rFonts w:eastAsia="Calibri"/>
          <w:b/>
          <w:sz w:val="24"/>
          <w:szCs w:val="24"/>
          <w:lang w:eastAsia="en-US"/>
        </w:rPr>
      </w:pPr>
      <w:r w:rsidRPr="003B6F5B">
        <w:rPr>
          <w:rFonts w:eastAsia="Calibri"/>
          <w:b/>
          <w:sz w:val="24"/>
          <w:szCs w:val="24"/>
          <w:lang w:eastAsia="en-US"/>
        </w:rPr>
        <w:t>Trésorerie</w:t>
      </w:r>
    </w:p>
    <w:p w14:paraId="629CD841" w14:textId="3E39C941" w:rsidR="00E42BD4" w:rsidRPr="003B6F5B" w:rsidRDefault="008055BC" w:rsidP="009E1866">
      <w:pPr>
        <w:tabs>
          <w:tab w:val="left" w:pos="567"/>
        </w:tabs>
        <w:adjustRightInd w:val="0"/>
        <w:ind w:left="567" w:right="20" w:hanging="567"/>
        <w:jc w:val="both"/>
        <w:textAlignment w:val="baseline"/>
        <w:rPr>
          <w:rFonts w:eastAsia="Calibri"/>
          <w:sz w:val="24"/>
          <w:szCs w:val="24"/>
          <w:lang w:val="fr-CA" w:eastAsia="en-US"/>
        </w:rPr>
      </w:pPr>
      <w:r w:rsidRPr="003B6F5B">
        <w:rPr>
          <w:rFonts w:eastAsia="Calibri"/>
          <w:sz w:val="24"/>
          <w:szCs w:val="24"/>
          <w:lang w:eastAsia="en-US"/>
        </w:rPr>
        <w:t>4</w:t>
      </w:r>
      <w:r w:rsidR="00C40143" w:rsidRPr="003B6F5B">
        <w:rPr>
          <w:rFonts w:eastAsia="Calibri"/>
          <w:sz w:val="24"/>
          <w:szCs w:val="24"/>
          <w:lang w:val="fr-CA" w:eastAsia="en-US"/>
        </w:rPr>
        <w:t>.</w:t>
      </w:r>
      <w:r w:rsidR="00E42BD4" w:rsidRPr="003B6F5B">
        <w:rPr>
          <w:rFonts w:eastAsia="Calibri"/>
          <w:sz w:val="24"/>
          <w:szCs w:val="24"/>
          <w:lang w:val="fr-CA" w:eastAsia="en-US"/>
        </w:rPr>
        <w:t xml:space="preserve">1 </w:t>
      </w:r>
      <w:r w:rsidRPr="003B6F5B">
        <w:rPr>
          <w:sz w:val="24"/>
          <w:szCs w:val="24"/>
        </w:rPr>
        <w:tab/>
      </w:r>
      <w:r w:rsidR="00E42BD4" w:rsidRPr="003B6F5B">
        <w:rPr>
          <w:rFonts w:eastAsia="Calibri"/>
          <w:sz w:val="24"/>
          <w:szCs w:val="24"/>
          <w:lang w:val="fr-CA" w:eastAsia="en-US"/>
        </w:rPr>
        <w:t>Chèques : Journal des déboursés 20</w:t>
      </w:r>
      <w:r w:rsidR="00F01F09" w:rsidRPr="003B6F5B">
        <w:rPr>
          <w:rFonts w:eastAsia="Calibri"/>
          <w:sz w:val="24"/>
          <w:szCs w:val="24"/>
          <w:lang w:val="fr-CA" w:eastAsia="en-US"/>
        </w:rPr>
        <w:t>2</w:t>
      </w:r>
      <w:r w:rsidR="00846854" w:rsidRPr="003B6F5B">
        <w:rPr>
          <w:rFonts w:eastAsia="Calibri"/>
          <w:sz w:val="24"/>
          <w:szCs w:val="24"/>
          <w:lang w:val="fr-CA" w:eastAsia="en-US"/>
        </w:rPr>
        <w:t>5</w:t>
      </w:r>
      <w:r w:rsidR="00E42BD4" w:rsidRPr="003B6F5B">
        <w:rPr>
          <w:rFonts w:eastAsia="Calibri"/>
          <w:sz w:val="24"/>
          <w:szCs w:val="24"/>
          <w:lang w:val="fr-CA" w:eastAsia="en-US"/>
        </w:rPr>
        <w:t>00</w:t>
      </w:r>
      <w:r w:rsidR="00EC2BD5">
        <w:rPr>
          <w:rFonts w:eastAsia="Calibri"/>
          <w:sz w:val="24"/>
          <w:szCs w:val="24"/>
          <w:lang w:val="fr-CA" w:eastAsia="en-US"/>
        </w:rPr>
        <w:t>53</w:t>
      </w:r>
      <w:r w:rsidR="00B263E2" w:rsidRPr="003B6F5B">
        <w:rPr>
          <w:rFonts w:eastAsia="Calibri"/>
          <w:sz w:val="24"/>
          <w:szCs w:val="24"/>
          <w:lang w:val="fr-CA" w:eastAsia="en-US"/>
        </w:rPr>
        <w:t>7</w:t>
      </w:r>
      <w:r w:rsidR="00A55F0E" w:rsidRPr="003B6F5B">
        <w:rPr>
          <w:rFonts w:eastAsia="Calibri"/>
          <w:sz w:val="24"/>
          <w:szCs w:val="24"/>
          <w:lang w:val="fr-CA" w:eastAsia="en-US"/>
        </w:rPr>
        <w:t xml:space="preserve"> à 202</w:t>
      </w:r>
      <w:r w:rsidR="00F53C76" w:rsidRPr="003B6F5B">
        <w:rPr>
          <w:rFonts w:eastAsia="Calibri"/>
          <w:sz w:val="24"/>
          <w:szCs w:val="24"/>
          <w:lang w:val="fr-CA" w:eastAsia="en-US"/>
        </w:rPr>
        <w:t>5</w:t>
      </w:r>
      <w:r w:rsidR="00A55F0E" w:rsidRPr="003B6F5B">
        <w:rPr>
          <w:rFonts w:eastAsia="Calibri"/>
          <w:sz w:val="24"/>
          <w:szCs w:val="24"/>
          <w:lang w:val="fr-CA" w:eastAsia="en-US"/>
        </w:rPr>
        <w:t>0</w:t>
      </w:r>
      <w:r w:rsidR="0011404B">
        <w:rPr>
          <w:rFonts w:eastAsia="Calibri"/>
          <w:sz w:val="24"/>
          <w:szCs w:val="24"/>
          <w:lang w:val="fr-CA" w:eastAsia="en-US"/>
        </w:rPr>
        <w:t>581</w:t>
      </w:r>
      <w:r w:rsidR="002918EE" w:rsidRPr="003B6F5B">
        <w:rPr>
          <w:rFonts w:eastAsia="Calibri"/>
          <w:sz w:val="24"/>
          <w:szCs w:val="24"/>
          <w:lang w:val="fr-CA" w:eastAsia="en-US"/>
        </w:rPr>
        <w:t xml:space="preserve"> </w:t>
      </w:r>
      <w:r w:rsidR="00F01F09" w:rsidRPr="003B6F5B">
        <w:rPr>
          <w:rFonts w:eastAsia="Calibri"/>
          <w:b/>
          <w:bCs/>
          <w:sz w:val="24"/>
          <w:szCs w:val="24"/>
          <w:lang w:val="fr-CA" w:eastAsia="en-US"/>
        </w:rPr>
        <w:t>(</w:t>
      </w:r>
      <w:r w:rsidR="0011404B">
        <w:rPr>
          <w:rFonts w:eastAsia="Calibri"/>
          <w:b/>
          <w:bCs/>
          <w:sz w:val="24"/>
          <w:szCs w:val="24"/>
          <w:lang w:val="fr-CA" w:eastAsia="en-US"/>
        </w:rPr>
        <w:t>106</w:t>
      </w:r>
      <w:r w:rsidR="009A328A" w:rsidRPr="003B6F5B">
        <w:rPr>
          <w:rFonts w:eastAsia="Calibri"/>
          <w:b/>
          <w:bCs/>
          <w:sz w:val="24"/>
          <w:szCs w:val="24"/>
          <w:lang w:val="fr-CA" w:eastAsia="en-US"/>
        </w:rPr>
        <w:t> </w:t>
      </w:r>
      <w:r w:rsidR="00283DD1">
        <w:rPr>
          <w:rFonts w:eastAsia="Calibri"/>
          <w:b/>
          <w:bCs/>
          <w:sz w:val="24"/>
          <w:szCs w:val="24"/>
          <w:lang w:val="fr-CA" w:eastAsia="en-US"/>
        </w:rPr>
        <w:t>920</w:t>
      </w:r>
      <w:r w:rsidR="009A328A" w:rsidRPr="003B6F5B">
        <w:rPr>
          <w:rFonts w:eastAsia="Calibri"/>
          <w:b/>
          <w:bCs/>
          <w:sz w:val="24"/>
          <w:szCs w:val="24"/>
          <w:lang w:val="fr-CA" w:eastAsia="en-US"/>
        </w:rPr>
        <w:t>,</w:t>
      </w:r>
      <w:r w:rsidR="00283DD1">
        <w:rPr>
          <w:rFonts w:eastAsia="Calibri"/>
          <w:b/>
          <w:bCs/>
          <w:sz w:val="24"/>
          <w:szCs w:val="24"/>
          <w:lang w:val="fr-CA" w:eastAsia="en-US"/>
        </w:rPr>
        <w:t xml:space="preserve">20 </w:t>
      </w:r>
      <w:r w:rsidR="00F000B2" w:rsidRPr="003B6F5B">
        <w:rPr>
          <w:b/>
          <w:bCs/>
          <w:sz w:val="24"/>
          <w:szCs w:val="24"/>
          <w:lang w:val="fr-CA"/>
        </w:rPr>
        <w:t>$</w:t>
      </w:r>
      <w:r w:rsidR="00F01F09" w:rsidRPr="003B6F5B">
        <w:rPr>
          <w:rFonts w:eastAsia="Calibri"/>
          <w:b/>
          <w:bCs/>
          <w:sz w:val="24"/>
          <w:szCs w:val="24"/>
          <w:lang w:val="fr-CA" w:eastAsia="en-US"/>
        </w:rPr>
        <w:t>)</w:t>
      </w:r>
    </w:p>
    <w:p w14:paraId="36212BED" w14:textId="27A9371C" w:rsidR="00E42BD4" w:rsidRPr="003B6F5B" w:rsidRDefault="008055BC" w:rsidP="009E1866">
      <w:pPr>
        <w:tabs>
          <w:tab w:val="left" w:pos="567"/>
        </w:tabs>
        <w:adjustRightInd w:val="0"/>
        <w:ind w:left="567" w:right="20" w:hanging="567"/>
        <w:jc w:val="both"/>
        <w:textAlignment w:val="baseline"/>
        <w:rPr>
          <w:rFonts w:eastAsia="Calibri"/>
          <w:sz w:val="24"/>
          <w:szCs w:val="24"/>
          <w:lang w:val="fr-CA" w:eastAsia="en-US"/>
        </w:rPr>
      </w:pPr>
      <w:r w:rsidRPr="003B6F5B">
        <w:rPr>
          <w:rFonts w:eastAsia="Calibri"/>
          <w:sz w:val="24"/>
          <w:szCs w:val="24"/>
          <w:lang w:val="fr-CA" w:eastAsia="en-US"/>
        </w:rPr>
        <w:t>4</w:t>
      </w:r>
      <w:r w:rsidR="00E42BD4" w:rsidRPr="003B6F5B">
        <w:rPr>
          <w:rFonts w:eastAsia="Calibri"/>
          <w:sz w:val="24"/>
          <w:szCs w:val="24"/>
          <w:lang w:val="fr-CA" w:eastAsia="en-US"/>
        </w:rPr>
        <w:t xml:space="preserve">.2 </w:t>
      </w:r>
      <w:r w:rsidR="00E42BD4" w:rsidRPr="003B6F5B">
        <w:rPr>
          <w:rFonts w:eastAsia="Calibri"/>
          <w:sz w:val="24"/>
          <w:szCs w:val="24"/>
          <w:lang w:val="fr-CA" w:eastAsia="en-US"/>
        </w:rPr>
        <w:tab/>
        <w:t xml:space="preserve">Liste des achats sur délégation de pouvoir du </w:t>
      </w:r>
      <w:r w:rsidR="000A6470" w:rsidRPr="003B6F5B">
        <w:rPr>
          <w:rFonts w:eastAsia="Calibri"/>
          <w:sz w:val="24"/>
          <w:szCs w:val="24"/>
          <w:lang w:val="fr-CA" w:eastAsia="en-US"/>
        </w:rPr>
        <w:t>fonctionnaire municipal</w:t>
      </w:r>
    </w:p>
    <w:p w14:paraId="319EF5AB" w14:textId="776AC290" w:rsidR="00E42BD4" w:rsidRPr="003B6F5B" w:rsidRDefault="008055BC" w:rsidP="009E1866">
      <w:pPr>
        <w:tabs>
          <w:tab w:val="left" w:pos="567"/>
        </w:tabs>
        <w:adjustRightInd w:val="0"/>
        <w:ind w:left="567" w:right="20" w:hanging="567"/>
        <w:jc w:val="both"/>
        <w:textAlignment w:val="baseline"/>
        <w:rPr>
          <w:rFonts w:eastAsia="Calibri"/>
          <w:sz w:val="24"/>
          <w:szCs w:val="24"/>
          <w:lang w:val="fr-CA" w:eastAsia="en-US"/>
        </w:rPr>
      </w:pPr>
      <w:r w:rsidRPr="003B6F5B">
        <w:rPr>
          <w:rFonts w:eastAsia="Calibri"/>
          <w:sz w:val="24"/>
          <w:szCs w:val="24"/>
          <w:lang w:val="fr-CA" w:eastAsia="en-US"/>
        </w:rPr>
        <w:t>4</w:t>
      </w:r>
      <w:r w:rsidR="00E42BD4" w:rsidRPr="003B6F5B">
        <w:rPr>
          <w:rFonts w:eastAsia="Calibri"/>
          <w:sz w:val="24"/>
          <w:szCs w:val="24"/>
          <w:lang w:val="fr-CA" w:eastAsia="en-US"/>
        </w:rPr>
        <w:t xml:space="preserve">.3 </w:t>
      </w:r>
      <w:r w:rsidRPr="003B6F5B">
        <w:rPr>
          <w:sz w:val="24"/>
          <w:szCs w:val="24"/>
        </w:rPr>
        <w:tab/>
      </w:r>
      <w:r w:rsidR="00E42BD4" w:rsidRPr="003B6F5B">
        <w:rPr>
          <w:rFonts w:eastAsia="Calibri"/>
          <w:sz w:val="24"/>
          <w:szCs w:val="24"/>
          <w:lang w:val="fr-CA" w:eastAsia="en-US"/>
        </w:rPr>
        <w:t>État des comptes</w:t>
      </w:r>
      <w:r w:rsidR="005373C4" w:rsidRPr="003B6F5B">
        <w:rPr>
          <w:rFonts w:eastAsia="Calibri"/>
          <w:sz w:val="24"/>
          <w:szCs w:val="24"/>
          <w:lang w:val="fr-CA" w:eastAsia="en-US"/>
        </w:rPr>
        <w:t xml:space="preserve"> au</w:t>
      </w:r>
      <w:r w:rsidR="005A3193" w:rsidRPr="003B6F5B">
        <w:rPr>
          <w:rFonts w:eastAsia="Calibri"/>
          <w:sz w:val="24"/>
          <w:szCs w:val="24"/>
          <w:lang w:val="fr-CA" w:eastAsia="en-US"/>
        </w:rPr>
        <w:t xml:space="preserve"> </w:t>
      </w:r>
      <w:r w:rsidR="00EA1088">
        <w:rPr>
          <w:rFonts w:eastAsia="Calibri"/>
          <w:sz w:val="24"/>
          <w:szCs w:val="24"/>
          <w:lang w:val="fr-CA" w:eastAsia="en-US"/>
        </w:rPr>
        <w:t>18</w:t>
      </w:r>
      <w:r w:rsidR="006366D2">
        <w:rPr>
          <w:rFonts w:eastAsia="Calibri"/>
          <w:sz w:val="24"/>
          <w:szCs w:val="24"/>
          <w:lang w:val="fr-CA" w:eastAsia="en-US"/>
        </w:rPr>
        <w:t xml:space="preserve"> septembre</w:t>
      </w:r>
      <w:r w:rsidR="00DE6EF3" w:rsidRPr="003B6F5B">
        <w:rPr>
          <w:rFonts w:eastAsia="Calibri"/>
          <w:sz w:val="24"/>
          <w:szCs w:val="24"/>
          <w:lang w:val="fr-CA" w:eastAsia="en-US"/>
        </w:rPr>
        <w:t xml:space="preserve"> 202</w:t>
      </w:r>
      <w:r w:rsidR="00E631AB" w:rsidRPr="003B6F5B">
        <w:rPr>
          <w:rFonts w:eastAsia="Calibri"/>
          <w:sz w:val="24"/>
          <w:szCs w:val="24"/>
          <w:lang w:val="fr-CA" w:eastAsia="en-US"/>
        </w:rPr>
        <w:t>5</w:t>
      </w:r>
    </w:p>
    <w:p w14:paraId="3A438168" w14:textId="77777777" w:rsidR="00E42BD4" w:rsidRPr="003B6F5B" w:rsidRDefault="00E42BD4" w:rsidP="009E1866">
      <w:pPr>
        <w:tabs>
          <w:tab w:val="left" w:pos="567"/>
          <w:tab w:val="left" w:pos="1560"/>
        </w:tabs>
        <w:adjustRightInd w:val="0"/>
        <w:ind w:left="567" w:right="20" w:hanging="567"/>
        <w:jc w:val="both"/>
        <w:textAlignment w:val="baseline"/>
        <w:rPr>
          <w:rFonts w:eastAsia="Calibri"/>
          <w:sz w:val="24"/>
          <w:szCs w:val="24"/>
          <w:lang w:val="fr-CA" w:eastAsia="en-US"/>
        </w:rPr>
      </w:pPr>
    </w:p>
    <w:p w14:paraId="05D13D40" w14:textId="408A277F" w:rsidR="00600756" w:rsidRPr="003B6F5B" w:rsidRDefault="00124799" w:rsidP="007D75F4">
      <w:pPr>
        <w:numPr>
          <w:ilvl w:val="0"/>
          <w:numId w:val="6"/>
        </w:numPr>
        <w:tabs>
          <w:tab w:val="left" w:pos="567"/>
        </w:tabs>
        <w:overflowPunct w:val="0"/>
        <w:adjustRightInd w:val="0"/>
        <w:ind w:left="567" w:right="20" w:hanging="567"/>
        <w:rPr>
          <w:rFonts w:eastAsia="Calibri"/>
          <w:b/>
          <w:sz w:val="24"/>
          <w:szCs w:val="24"/>
          <w:lang w:val="fr-CA" w:eastAsia="en-US"/>
        </w:rPr>
      </w:pPr>
      <w:r w:rsidRPr="003B6F5B">
        <w:rPr>
          <w:rFonts w:eastAsia="Calibri"/>
          <w:b/>
          <w:sz w:val="24"/>
          <w:szCs w:val="24"/>
          <w:lang w:eastAsia="en-US"/>
        </w:rPr>
        <w:t>Période de question</w:t>
      </w:r>
      <w:r w:rsidR="006435FE" w:rsidRPr="003B6F5B">
        <w:rPr>
          <w:rFonts w:eastAsia="Calibri"/>
          <w:b/>
          <w:sz w:val="24"/>
          <w:szCs w:val="24"/>
          <w:lang w:eastAsia="en-US"/>
        </w:rPr>
        <w:t>s</w:t>
      </w:r>
    </w:p>
    <w:p w14:paraId="7CFD272B" w14:textId="77777777" w:rsidR="00933ACE" w:rsidRPr="003B6F5B" w:rsidRDefault="00933ACE" w:rsidP="00933ACE">
      <w:pPr>
        <w:tabs>
          <w:tab w:val="left" w:pos="567"/>
        </w:tabs>
        <w:overflowPunct w:val="0"/>
        <w:adjustRightInd w:val="0"/>
        <w:ind w:left="567" w:right="20"/>
        <w:rPr>
          <w:rFonts w:eastAsia="Calibri"/>
          <w:b/>
          <w:sz w:val="24"/>
          <w:szCs w:val="24"/>
          <w:lang w:val="fr-CA" w:eastAsia="en-US"/>
        </w:rPr>
      </w:pPr>
    </w:p>
    <w:p w14:paraId="3D3789CE" w14:textId="70FF8169" w:rsidR="002918EE" w:rsidRPr="003B6F5B" w:rsidRDefault="00EF1BEE" w:rsidP="426854FA">
      <w:pPr>
        <w:tabs>
          <w:tab w:val="left" w:pos="567"/>
        </w:tabs>
        <w:ind w:right="20"/>
        <w:jc w:val="both"/>
        <w:rPr>
          <w:rFonts w:eastAsia="Calibri"/>
          <w:b/>
          <w:bCs/>
          <w:sz w:val="24"/>
          <w:szCs w:val="24"/>
          <w:lang w:eastAsia="en-US"/>
        </w:rPr>
      </w:pPr>
      <w:r w:rsidRPr="003B6F5B">
        <w:rPr>
          <w:rFonts w:eastAsia="Calibri"/>
          <w:b/>
          <w:bCs/>
          <w:sz w:val="24"/>
          <w:szCs w:val="24"/>
          <w:lang w:eastAsia="en-US"/>
        </w:rPr>
        <w:t>6</w:t>
      </w:r>
      <w:r w:rsidR="735318C4" w:rsidRPr="003B6F5B">
        <w:rPr>
          <w:rFonts w:eastAsia="Calibri"/>
          <w:b/>
          <w:bCs/>
          <w:sz w:val="24"/>
          <w:szCs w:val="24"/>
          <w:lang w:eastAsia="en-US"/>
        </w:rPr>
        <w:t>.</w:t>
      </w:r>
      <w:r w:rsidR="002918EE" w:rsidRPr="003B6F5B">
        <w:rPr>
          <w:sz w:val="24"/>
          <w:szCs w:val="24"/>
        </w:rPr>
        <w:tab/>
      </w:r>
      <w:r w:rsidR="002918EE" w:rsidRPr="003B6F5B">
        <w:rPr>
          <w:rFonts w:eastAsia="Calibri"/>
          <w:b/>
          <w:bCs/>
          <w:sz w:val="24"/>
          <w:szCs w:val="24"/>
          <w:lang w:eastAsia="en-US"/>
        </w:rPr>
        <w:t>Administration, finances et communication</w:t>
      </w:r>
    </w:p>
    <w:p w14:paraId="71FEAA10" w14:textId="6BA5599F" w:rsidR="00A171A7" w:rsidRPr="003B6F5B" w:rsidRDefault="00F5581F" w:rsidP="426854FA">
      <w:pPr>
        <w:pStyle w:val="Paragraphedeliste"/>
        <w:tabs>
          <w:tab w:val="left" w:pos="567"/>
          <w:tab w:val="left" w:pos="1418"/>
        </w:tabs>
        <w:overflowPunct w:val="0"/>
        <w:adjustRightInd w:val="0"/>
        <w:ind w:left="0" w:right="20"/>
        <w:jc w:val="both"/>
        <w:rPr>
          <w:rFonts w:eastAsia="Calibri"/>
          <w:sz w:val="24"/>
          <w:szCs w:val="24"/>
          <w:lang w:val="fr-CA" w:eastAsia="en-US"/>
        </w:rPr>
      </w:pPr>
      <w:r w:rsidRPr="003B6F5B">
        <w:rPr>
          <w:rFonts w:eastAsia="Calibri"/>
          <w:sz w:val="24"/>
          <w:szCs w:val="24"/>
          <w:lang w:val="fr-CA" w:eastAsia="en-US"/>
        </w:rPr>
        <w:t>6</w:t>
      </w:r>
      <w:r w:rsidR="7AAF26AA" w:rsidRPr="003B6F5B">
        <w:rPr>
          <w:rFonts w:eastAsia="Calibri"/>
          <w:sz w:val="24"/>
          <w:szCs w:val="24"/>
          <w:lang w:val="fr-CA" w:eastAsia="en-US"/>
        </w:rPr>
        <w:t>.1</w:t>
      </w:r>
      <w:r w:rsidR="0071401B" w:rsidRPr="003B6F5B">
        <w:rPr>
          <w:sz w:val="24"/>
          <w:szCs w:val="24"/>
        </w:rPr>
        <w:tab/>
      </w:r>
      <w:r w:rsidR="0071401B" w:rsidRPr="003B6F5B">
        <w:rPr>
          <w:rFonts w:eastAsia="Calibri"/>
          <w:sz w:val="24"/>
          <w:szCs w:val="24"/>
          <w:lang w:val="fr-CA" w:eastAsia="en-US"/>
        </w:rPr>
        <w:t>Facture à payer de plus de 5</w:t>
      </w:r>
      <w:r w:rsidR="00FE7BA1" w:rsidRPr="003B6F5B">
        <w:rPr>
          <w:rFonts w:eastAsia="Calibri"/>
          <w:sz w:val="24"/>
          <w:szCs w:val="24"/>
          <w:lang w:val="fr-CA" w:eastAsia="en-US"/>
        </w:rPr>
        <w:t> </w:t>
      </w:r>
      <w:r w:rsidR="0071401B" w:rsidRPr="003B6F5B">
        <w:rPr>
          <w:rFonts w:eastAsia="Calibri"/>
          <w:sz w:val="24"/>
          <w:szCs w:val="24"/>
          <w:lang w:val="fr-CA" w:eastAsia="en-US"/>
        </w:rPr>
        <w:t>000</w:t>
      </w:r>
      <w:r w:rsidR="00FE7BA1" w:rsidRPr="003B6F5B">
        <w:rPr>
          <w:rFonts w:eastAsia="Calibri"/>
          <w:sz w:val="24"/>
          <w:szCs w:val="24"/>
          <w:lang w:val="fr-CA" w:eastAsia="en-US"/>
        </w:rPr>
        <w:t> </w:t>
      </w:r>
      <w:r w:rsidR="0071401B" w:rsidRPr="003B6F5B">
        <w:rPr>
          <w:rFonts w:eastAsia="Calibri"/>
          <w:sz w:val="24"/>
          <w:szCs w:val="24"/>
          <w:lang w:val="fr-CA" w:eastAsia="en-US"/>
        </w:rPr>
        <w:t>$</w:t>
      </w:r>
    </w:p>
    <w:p w14:paraId="47F86C41" w14:textId="2A36C4E6" w:rsidR="004C5A16" w:rsidRDefault="003D451A" w:rsidP="006366D2">
      <w:pPr>
        <w:ind w:left="567" w:hanging="563"/>
        <w:jc w:val="both"/>
        <w:rPr>
          <w:bCs/>
          <w:w w:val="105"/>
          <w:sz w:val="24"/>
          <w:szCs w:val="24"/>
        </w:rPr>
      </w:pPr>
      <w:r w:rsidRPr="003B6F5B">
        <w:rPr>
          <w:bCs/>
          <w:w w:val="105"/>
          <w:sz w:val="24"/>
          <w:szCs w:val="24"/>
        </w:rPr>
        <w:t>6.2</w:t>
      </w:r>
      <w:r w:rsidRPr="003B6F5B">
        <w:rPr>
          <w:bCs/>
          <w:w w:val="105"/>
          <w:sz w:val="24"/>
          <w:szCs w:val="24"/>
        </w:rPr>
        <w:tab/>
      </w:r>
      <w:r w:rsidR="00500E3A">
        <w:rPr>
          <w:bCs/>
          <w:w w:val="105"/>
          <w:sz w:val="24"/>
          <w:szCs w:val="24"/>
        </w:rPr>
        <w:t>Collecte et transport des ordures et des matières compostables</w:t>
      </w:r>
    </w:p>
    <w:p w14:paraId="4B4E8321" w14:textId="6310E4E8" w:rsidR="00500E3A" w:rsidRDefault="00500E3A" w:rsidP="006366D2">
      <w:pPr>
        <w:ind w:left="567" w:hanging="563"/>
        <w:jc w:val="both"/>
        <w:rPr>
          <w:bCs/>
          <w:w w:val="105"/>
          <w:sz w:val="24"/>
          <w:szCs w:val="24"/>
        </w:rPr>
      </w:pPr>
      <w:r>
        <w:rPr>
          <w:bCs/>
          <w:w w:val="105"/>
          <w:sz w:val="24"/>
          <w:szCs w:val="24"/>
        </w:rPr>
        <w:t>6.3</w:t>
      </w:r>
      <w:r>
        <w:rPr>
          <w:bCs/>
          <w:w w:val="105"/>
          <w:sz w:val="24"/>
          <w:szCs w:val="24"/>
        </w:rPr>
        <w:tab/>
      </w:r>
      <w:r w:rsidR="00F43D48">
        <w:rPr>
          <w:bCs/>
          <w:w w:val="105"/>
          <w:sz w:val="24"/>
          <w:szCs w:val="24"/>
        </w:rPr>
        <w:t xml:space="preserve">Offre de service – </w:t>
      </w:r>
      <w:proofErr w:type="spellStart"/>
      <w:r w:rsidR="00F43D48">
        <w:rPr>
          <w:bCs/>
          <w:w w:val="105"/>
          <w:sz w:val="24"/>
          <w:szCs w:val="24"/>
        </w:rPr>
        <w:t>Épursol</w:t>
      </w:r>
      <w:proofErr w:type="spellEnd"/>
      <w:r w:rsidR="006C5DCD">
        <w:rPr>
          <w:bCs/>
          <w:w w:val="105"/>
          <w:sz w:val="24"/>
          <w:szCs w:val="24"/>
        </w:rPr>
        <w:t xml:space="preserve"> - Compostage</w:t>
      </w:r>
      <w:r w:rsidR="00F43D48">
        <w:rPr>
          <w:bCs/>
          <w:w w:val="105"/>
          <w:sz w:val="24"/>
          <w:szCs w:val="24"/>
        </w:rPr>
        <w:t xml:space="preserve"> 2026-2027</w:t>
      </w:r>
    </w:p>
    <w:p w14:paraId="2B7F2AC9" w14:textId="70622F0D" w:rsidR="00F43D48" w:rsidRDefault="00F84AFA" w:rsidP="006366D2">
      <w:pPr>
        <w:ind w:left="567" w:hanging="563"/>
        <w:jc w:val="both"/>
        <w:rPr>
          <w:bCs/>
          <w:w w:val="105"/>
          <w:sz w:val="24"/>
          <w:szCs w:val="24"/>
        </w:rPr>
      </w:pPr>
      <w:r>
        <w:rPr>
          <w:bCs/>
          <w:w w:val="105"/>
          <w:sz w:val="24"/>
          <w:szCs w:val="24"/>
        </w:rPr>
        <w:t>6.4</w:t>
      </w:r>
      <w:r>
        <w:rPr>
          <w:bCs/>
          <w:w w:val="105"/>
          <w:sz w:val="24"/>
          <w:szCs w:val="24"/>
        </w:rPr>
        <w:tab/>
        <w:t xml:space="preserve">Offre de service – </w:t>
      </w:r>
      <w:proofErr w:type="spellStart"/>
      <w:r>
        <w:rPr>
          <w:bCs/>
          <w:w w:val="105"/>
          <w:sz w:val="24"/>
          <w:szCs w:val="24"/>
        </w:rPr>
        <w:t>Épursol</w:t>
      </w:r>
      <w:proofErr w:type="spellEnd"/>
      <w:r>
        <w:rPr>
          <w:bCs/>
          <w:w w:val="105"/>
          <w:sz w:val="24"/>
          <w:szCs w:val="24"/>
        </w:rPr>
        <w:t xml:space="preserve"> </w:t>
      </w:r>
      <w:r w:rsidR="006C5DCD">
        <w:rPr>
          <w:bCs/>
          <w:w w:val="105"/>
          <w:sz w:val="24"/>
          <w:szCs w:val="24"/>
        </w:rPr>
        <w:t>–</w:t>
      </w:r>
      <w:r>
        <w:rPr>
          <w:bCs/>
          <w:w w:val="105"/>
          <w:sz w:val="24"/>
          <w:szCs w:val="24"/>
        </w:rPr>
        <w:t xml:space="preserve"> Vidange</w:t>
      </w:r>
      <w:r w:rsidR="006C5DCD">
        <w:rPr>
          <w:bCs/>
          <w:w w:val="105"/>
          <w:sz w:val="24"/>
          <w:szCs w:val="24"/>
        </w:rPr>
        <w:t xml:space="preserve"> de fosses septiques 2026-2027</w:t>
      </w:r>
    </w:p>
    <w:p w14:paraId="735A180C" w14:textId="16C46DC8" w:rsidR="009E4D99" w:rsidRDefault="009E4D99" w:rsidP="006366D2">
      <w:pPr>
        <w:ind w:left="567" w:hanging="563"/>
        <w:jc w:val="both"/>
        <w:rPr>
          <w:bCs/>
          <w:w w:val="105"/>
          <w:sz w:val="24"/>
          <w:szCs w:val="24"/>
        </w:rPr>
      </w:pPr>
      <w:r>
        <w:rPr>
          <w:bCs/>
          <w:w w:val="105"/>
          <w:sz w:val="24"/>
          <w:szCs w:val="24"/>
        </w:rPr>
        <w:t>6.5</w:t>
      </w:r>
      <w:r>
        <w:rPr>
          <w:bCs/>
          <w:w w:val="105"/>
          <w:sz w:val="24"/>
          <w:szCs w:val="24"/>
        </w:rPr>
        <w:tab/>
        <w:t>Déneigement chemin de la Traverse 2025-2026</w:t>
      </w:r>
    </w:p>
    <w:p w14:paraId="09A9FA0D" w14:textId="2C97EC89" w:rsidR="009E4D99" w:rsidRDefault="0059485F" w:rsidP="006366D2">
      <w:pPr>
        <w:ind w:left="567" w:hanging="563"/>
        <w:jc w:val="both"/>
        <w:rPr>
          <w:bCs/>
          <w:w w:val="105"/>
          <w:sz w:val="24"/>
          <w:szCs w:val="24"/>
        </w:rPr>
      </w:pPr>
      <w:r>
        <w:rPr>
          <w:bCs/>
          <w:w w:val="105"/>
          <w:sz w:val="24"/>
          <w:szCs w:val="24"/>
        </w:rPr>
        <w:t>6.6</w:t>
      </w:r>
      <w:r>
        <w:rPr>
          <w:bCs/>
          <w:w w:val="105"/>
          <w:sz w:val="24"/>
          <w:szCs w:val="24"/>
        </w:rPr>
        <w:tab/>
        <w:t xml:space="preserve">Attribution d’un mandat de services juridiques à Deveau Dufour Mottet Avocats </w:t>
      </w:r>
      <w:proofErr w:type="spellStart"/>
      <w:r>
        <w:rPr>
          <w:bCs/>
          <w:w w:val="105"/>
          <w:sz w:val="24"/>
          <w:szCs w:val="24"/>
        </w:rPr>
        <w:t>s.e.n.c.r.l</w:t>
      </w:r>
      <w:proofErr w:type="spellEnd"/>
      <w:r>
        <w:rPr>
          <w:bCs/>
          <w:w w:val="105"/>
          <w:sz w:val="24"/>
          <w:szCs w:val="24"/>
        </w:rPr>
        <w:t>. Outaouais – 1</w:t>
      </w:r>
      <w:r w:rsidRPr="0059485F">
        <w:rPr>
          <w:bCs/>
          <w:w w:val="105"/>
          <w:sz w:val="24"/>
          <w:szCs w:val="24"/>
          <w:vertAlign w:val="superscript"/>
        </w:rPr>
        <w:t>er</w:t>
      </w:r>
      <w:r>
        <w:rPr>
          <w:bCs/>
          <w:w w:val="105"/>
          <w:sz w:val="24"/>
          <w:szCs w:val="24"/>
        </w:rPr>
        <w:t xml:space="preserve"> janvier 2026 au 31 décembre </w:t>
      </w:r>
      <w:r w:rsidR="00F22FFB">
        <w:rPr>
          <w:bCs/>
          <w:w w:val="105"/>
          <w:sz w:val="24"/>
          <w:szCs w:val="24"/>
        </w:rPr>
        <w:t>2028</w:t>
      </w:r>
    </w:p>
    <w:p w14:paraId="28601BAD" w14:textId="5DAA28C9" w:rsidR="00F22FFB" w:rsidRDefault="00F22FFB" w:rsidP="006366D2">
      <w:pPr>
        <w:ind w:left="567" w:hanging="563"/>
        <w:jc w:val="both"/>
        <w:rPr>
          <w:bCs/>
          <w:w w:val="105"/>
          <w:sz w:val="24"/>
          <w:szCs w:val="24"/>
        </w:rPr>
      </w:pPr>
      <w:r>
        <w:rPr>
          <w:bCs/>
          <w:w w:val="105"/>
          <w:sz w:val="24"/>
          <w:szCs w:val="24"/>
        </w:rPr>
        <w:t>6.7</w:t>
      </w:r>
      <w:r>
        <w:rPr>
          <w:bCs/>
          <w:w w:val="105"/>
          <w:sz w:val="24"/>
          <w:szCs w:val="24"/>
        </w:rPr>
        <w:tab/>
        <w:t>Réfection d’une partie du chemin de la Grande Presqu’île</w:t>
      </w:r>
    </w:p>
    <w:p w14:paraId="75ABDD30" w14:textId="77777777" w:rsidR="009F15FB" w:rsidRPr="00BA6437" w:rsidRDefault="009F15FB" w:rsidP="004C5A16">
      <w:pPr>
        <w:tabs>
          <w:tab w:val="left" w:pos="567"/>
        </w:tabs>
        <w:ind w:left="567" w:hanging="567"/>
        <w:jc w:val="both"/>
        <w:rPr>
          <w:bCs/>
          <w:w w:val="105"/>
          <w:sz w:val="24"/>
          <w:szCs w:val="24"/>
        </w:rPr>
      </w:pPr>
    </w:p>
    <w:p w14:paraId="7E450385" w14:textId="26B7E46C" w:rsidR="009F15FB" w:rsidRPr="00306D90" w:rsidRDefault="00BA6437" w:rsidP="00BA6437">
      <w:pPr>
        <w:tabs>
          <w:tab w:val="left" w:pos="567"/>
        </w:tabs>
        <w:jc w:val="both"/>
        <w:rPr>
          <w:b/>
          <w:sz w:val="24"/>
          <w:szCs w:val="24"/>
        </w:rPr>
      </w:pPr>
      <w:r w:rsidRPr="00BA6437">
        <w:rPr>
          <w:b/>
          <w:sz w:val="24"/>
          <w:szCs w:val="24"/>
        </w:rPr>
        <w:t>7.</w:t>
      </w:r>
      <w:r w:rsidRPr="00BA6437">
        <w:rPr>
          <w:b/>
          <w:sz w:val="24"/>
          <w:szCs w:val="24"/>
        </w:rPr>
        <w:tab/>
      </w:r>
      <w:r>
        <w:rPr>
          <w:b/>
          <w:sz w:val="24"/>
          <w:szCs w:val="24"/>
        </w:rPr>
        <w:t>Loisirs</w:t>
      </w:r>
      <w:r w:rsidR="005145A4">
        <w:rPr>
          <w:b/>
          <w:sz w:val="24"/>
          <w:szCs w:val="24"/>
        </w:rPr>
        <w:t>, santé et bien-être</w:t>
      </w:r>
    </w:p>
    <w:p w14:paraId="626304F3" w14:textId="3249B58D" w:rsidR="005145A4" w:rsidRPr="00306D90" w:rsidRDefault="005145A4" w:rsidP="009B405E">
      <w:pPr>
        <w:tabs>
          <w:tab w:val="left" w:pos="567"/>
          <w:tab w:val="left" w:pos="1701"/>
        </w:tabs>
        <w:ind w:left="567" w:right="6" w:hanging="567"/>
        <w:jc w:val="both"/>
        <w:rPr>
          <w:b/>
          <w:sz w:val="24"/>
          <w:szCs w:val="24"/>
          <w:u w:val="single"/>
          <w:lang w:val="fr-CA"/>
        </w:rPr>
      </w:pPr>
      <w:r w:rsidRPr="00306D90">
        <w:rPr>
          <w:bCs/>
          <w:sz w:val="24"/>
          <w:szCs w:val="24"/>
        </w:rPr>
        <w:t>7.1</w:t>
      </w:r>
      <w:r w:rsidRPr="00306D90">
        <w:rPr>
          <w:bCs/>
          <w:sz w:val="24"/>
          <w:szCs w:val="24"/>
        </w:rPr>
        <w:tab/>
      </w:r>
      <w:r w:rsidR="009B405E">
        <w:rPr>
          <w:bCs/>
          <w:sz w:val="24"/>
          <w:szCs w:val="24"/>
        </w:rPr>
        <w:t xml:space="preserve">Programme d’infrastructures municipales pour les aînés (PRIMA) – </w:t>
      </w:r>
      <w:r w:rsidR="00D67C82">
        <w:rPr>
          <w:bCs/>
          <w:sz w:val="24"/>
          <w:szCs w:val="24"/>
        </w:rPr>
        <w:t xml:space="preserve">Achat de </w:t>
      </w:r>
      <w:r w:rsidR="009B405E">
        <w:rPr>
          <w:bCs/>
          <w:sz w:val="24"/>
          <w:szCs w:val="24"/>
        </w:rPr>
        <w:t>mobilier urbain</w:t>
      </w:r>
      <w:r w:rsidR="00771067">
        <w:rPr>
          <w:bCs/>
          <w:sz w:val="24"/>
          <w:szCs w:val="24"/>
        </w:rPr>
        <w:t xml:space="preserve"> et remplacement du système de contr</w:t>
      </w:r>
      <w:r w:rsidR="00D67C82">
        <w:rPr>
          <w:bCs/>
          <w:sz w:val="24"/>
          <w:szCs w:val="24"/>
        </w:rPr>
        <w:t>ôle d’accès à la salle municipale</w:t>
      </w:r>
    </w:p>
    <w:p w14:paraId="084B7C6F" w14:textId="205DCB5D" w:rsidR="00A7682C" w:rsidRPr="00771067" w:rsidRDefault="00A7682C" w:rsidP="00AD1E26">
      <w:pPr>
        <w:ind w:left="567" w:hanging="563"/>
        <w:jc w:val="both"/>
        <w:rPr>
          <w:sz w:val="24"/>
          <w:szCs w:val="24"/>
          <w:lang w:val="fr-CA"/>
        </w:rPr>
      </w:pPr>
    </w:p>
    <w:p w14:paraId="2FD3061D" w14:textId="0953FEE8" w:rsidR="00691E3F" w:rsidRPr="003B6F5B" w:rsidRDefault="005145A4" w:rsidP="003D7B73">
      <w:pPr>
        <w:tabs>
          <w:tab w:val="left" w:pos="567"/>
          <w:tab w:val="left" w:pos="1418"/>
        </w:tabs>
        <w:overflowPunct w:val="0"/>
        <w:adjustRightInd w:val="0"/>
        <w:ind w:right="20"/>
        <w:jc w:val="both"/>
        <w:rPr>
          <w:rFonts w:eastAsia="Calibri"/>
          <w:b/>
          <w:sz w:val="24"/>
          <w:szCs w:val="24"/>
          <w:lang w:val="fr-CA" w:eastAsia="en-US"/>
        </w:rPr>
      </w:pPr>
      <w:r>
        <w:rPr>
          <w:rFonts w:eastAsia="Calibri"/>
          <w:b/>
          <w:sz w:val="24"/>
          <w:szCs w:val="24"/>
          <w:lang w:val="fr-CA" w:eastAsia="en-US"/>
        </w:rPr>
        <w:t>8</w:t>
      </w:r>
      <w:r w:rsidR="003D7B73" w:rsidRPr="003B6F5B">
        <w:rPr>
          <w:rFonts w:eastAsia="Calibri"/>
          <w:b/>
          <w:sz w:val="24"/>
          <w:szCs w:val="24"/>
          <w:lang w:val="fr-CA" w:eastAsia="en-US"/>
        </w:rPr>
        <w:t xml:space="preserve">. </w:t>
      </w:r>
      <w:r w:rsidR="003D7B73" w:rsidRPr="003B6F5B">
        <w:rPr>
          <w:rFonts w:eastAsia="Calibri"/>
          <w:b/>
          <w:sz w:val="24"/>
          <w:szCs w:val="24"/>
          <w:lang w:val="fr-CA" w:eastAsia="en-US"/>
        </w:rPr>
        <w:tab/>
        <w:t>Transport et voirie</w:t>
      </w:r>
    </w:p>
    <w:p w14:paraId="66C96D93" w14:textId="156FF7A8" w:rsidR="008A5902" w:rsidRPr="003B6F5B" w:rsidRDefault="005145A4" w:rsidP="00A16C60">
      <w:pPr>
        <w:tabs>
          <w:tab w:val="left" w:pos="567"/>
        </w:tabs>
        <w:ind w:left="567" w:right="6" w:hanging="567"/>
        <w:jc w:val="both"/>
        <w:rPr>
          <w:b/>
          <w:sz w:val="24"/>
          <w:szCs w:val="24"/>
          <w:u w:val="single"/>
          <w:lang w:val="fr-CA"/>
        </w:rPr>
      </w:pPr>
      <w:r>
        <w:rPr>
          <w:rFonts w:eastAsia="Calibri"/>
          <w:sz w:val="24"/>
          <w:szCs w:val="24"/>
          <w:lang w:val="fr-CA" w:eastAsia="en-US"/>
        </w:rPr>
        <w:t>8</w:t>
      </w:r>
      <w:r w:rsidR="008A5902" w:rsidRPr="003B6F5B">
        <w:rPr>
          <w:rFonts w:eastAsia="Calibri"/>
          <w:sz w:val="24"/>
          <w:szCs w:val="24"/>
          <w:lang w:val="fr-CA" w:eastAsia="en-US"/>
        </w:rPr>
        <w:t>.1</w:t>
      </w:r>
      <w:r w:rsidR="008A5902" w:rsidRPr="003B6F5B">
        <w:rPr>
          <w:rFonts w:eastAsia="Calibri"/>
          <w:sz w:val="24"/>
          <w:szCs w:val="24"/>
          <w:lang w:val="fr-CA" w:eastAsia="en-US"/>
        </w:rPr>
        <w:tab/>
      </w:r>
      <w:r w:rsidR="00A16C60">
        <w:rPr>
          <w:rFonts w:eastAsia="Calibri"/>
          <w:sz w:val="24"/>
          <w:szCs w:val="24"/>
          <w:lang w:val="fr-CA" w:eastAsia="en-US"/>
        </w:rPr>
        <w:t>Entente entre le ministère des Transports et de la Mobilité durable et la municipalité de Plaisance concernant les travaux de fauchage en bordure des routes appartenant au ministère</w:t>
      </w:r>
    </w:p>
    <w:p w14:paraId="245D7DFD" w14:textId="77777777" w:rsidR="0016777C" w:rsidRPr="003B6F5B" w:rsidRDefault="0016777C" w:rsidP="00341063">
      <w:pPr>
        <w:tabs>
          <w:tab w:val="left" w:pos="567"/>
          <w:tab w:val="left" w:pos="1418"/>
        </w:tabs>
        <w:overflowPunct w:val="0"/>
        <w:adjustRightInd w:val="0"/>
        <w:ind w:right="20"/>
        <w:jc w:val="both"/>
        <w:rPr>
          <w:rFonts w:eastAsia="Calibri"/>
          <w:bCs/>
          <w:sz w:val="24"/>
          <w:szCs w:val="24"/>
          <w:lang w:val="fr-CA" w:eastAsia="en-US"/>
        </w:rPr>
      </w:pPr>
    </w:p>
    <w:p w14:paraId="30CFE4BD" w14:textId="3B5915F5" w:rsidR="004D3214" w:rsidRPr="003B6F5B" w:rsidRDefault="005145A4" w:rsidP="00C862FF">
      <w:pPr>
        <w:tabs>
          <w:tab w:val="left" w:pos="567"/>
        </w:tabs>
        <w:overflowPunct w:val="0"/>
        <w:adjustRightInd w:val="0"/>
        <w:ind w:left="567" w:right="20" w:hanging="567"/>
        <w:rPr>
          <w:b/>
          <w:bCs/>
          <w:sz w:val="24"/>
          <w:szCs w:val="24"/>
          <w:u w:val="single"/>
        </w:rPr>
      </w:pPr>
      <w:r>
        <w:rPr>
          <w:rFonts w:eastAsia="Calibri"/>
          <w:b/>
          <w:sz w:val="24"/>
          <w:szCs w:val="24"/>
          <w:lang w:val="fr-CA" w:eastAsia="en-US"/>
        </w:rPr>
        <w:t>9</w:t>
      </w:r>
      <w:r w:rsidR="008B46D0" w:rsidRPr="003B6F5B">
        <w:rPr>
          <w:rFonts w:eastAsia="Calibri"/>
          <w:b/>
          <w:sz w:val="24"/>
          <w:szCs w:val="24"/>
          <w:lang w:val="fr-CA" w:eastAsia="en-US"/>
        </w:rPr>
        <w:t>.</w:t>
      </w:r>
      <w:r w:rsidR="008B46D0" w:rsidRPr="003B6F5B">
        <w:rPr>
          <w:rFonts w:eastAsia="Calibri"/>
          <w:b/>
          <w:sz w:val="24"/>
          <w:szCs w:val="24"/>
          <w:lang w:val="fr-CA" w:eastAsia="en-US"/>
        </w:rPr>
        <w:tab/>
      </w:r>
      <w:r w:rsidR="4344EC94" w:rsidRPr="003B6F5B">
        <w:rPr>
          <w:b/>
          <w:bCs/>
          <w:sz w:val="24"/>
          <w:szCs w:val="24"/>
        </w:rPr>
        <w:t>Urbanisme</w:t>
      </w:r>
      <w:r w:rsidR="00F47EDB" w:rsidRPr="003B6F5B">
        <w:rPr>
          <w:sz w:val="24"/>
          <w:szCs w:val="24"/>
        </w:rPr>
        <w:tab/>
      </w:r>
    </w:p>
    <w:p w14:paraId="289D13F4" w14:textId="795DC8EE" w:rsidR="00025E63" w:rsidRDefault="00445740" w:rsidP="006366D2">
      <w:pPr>
        <w:pStyle w:val="paragraph"/>
        <w:spacing w:before="0" w:beforeAutospacing="0" w:after="0" w:afterAutospacing="0"/>
        <w:ind w:left="567" w:hanging="567"/>
        <w:jc w:val="both"/>
        <w:textAlignment w:val="baseline"/>
      </w:pPr>
      <w:r>
        <w:t>9</w:t>
      </w:r>
      <w:r w:rsidR="00D04515" w:rsidRPr="003B6F5B">
        <w:t>.1</w:t>
      </w:r>
      <w:r w:rsidR="00D04515" w:rsidRPr="003B6F5B">
        <w:tab/>
      </w:r>
      <w:r w:rsidR="00A16C60">
        <w:t>Projet de construction de deux habitations multifamiliales de sept logements – Rue Principale (partie du lot 4 853</w:t>
      </w:r>
      <w:r w:rsidR="006671CC">
        <w:t> </w:t>
      </w:r>
      <w:r w:rsidR="00A16C60">
        <w:t>018)</w:t>
      </w:r>
    </w:p>
    <w:p w14:paraId="73C49C3A" w14:textId="77777777" w:rsidR="006671CC" w:rsidRDefault="006671CC" w:rsidP="006366D2">
      <w:pPr>
        <w:pStyle w:val="paragraph"/>
        <w:spacing w:before="0" w:beforeAutospacing="0" w:after="0" w:afterAutospacing="0"/>
        <w:ind w:left="567" w:hanging="567"/>
        <w:jc w:val="both"/>
        <w:textAlignment w:val="baseline"/>
      </w:pPr>
    </w:p>
    <w:p w14:paraId="1961C86B" w14:textId="2A3AF75B" w:rsidR="006671CC" w:rsidRPr="00E92980" w:rsidRDefault="006671CC" w:rsidP="006366D2">
      <w:pPr>
        <w:pStyle w:val="paragraph"/>
        <w:spacing w:before="0" w:beforeAutospacing="0" w:after="0" w:afterAutospacing="0"/>
        <w:ind w:left="567" w:hanging="567"/>
        <w:jc w:val="both"/>
        <w:textAlignment w:val="baseline"/>
        <w:rPr>
          <w:b/>
          <w:bCs/>
          <w:color w:val="FF0000"/>
        </w:rPr>
      </w:pPr>
      <w:r w:rsidRPr="006671CC">
        <w:rPr>
          <w:b/>
          <w:bCs/>
        </w:rPr>
        <w:t>10.</w:t>
      </w:r>
      <w:r w:rsidRPr="006671CC">
        <w:rPr>
          <w:b/>
          <w:bCs/>
        </w:rPr>
        <w:tab/>
        <w:t>Nouveaux items</w:t>
      </w:r>
    </w:p>
    <w:p w14:paraId="7AAEB623" w14:textId="77777777" w:rsidR="0071312C" w:rsidRPr="0071312C" w:rsidRDefault="0071312C" w:rsidP="0071312C">
      <w:pPr>
        <w:spacing w:line="252" w:lineRule="auto"/>
        <w:ind w:left="567" w:firstLine="4"/>
        <w:jc w:val="both"/>
        <w:rPr>
          <w:bCs/>
          <w:sz w:val="24"/>
          <w:szCs w:val="24"/>
        </w:rPr>
      </w:pPr>
      <w:r w:rsidRPr="000C6281">
        <w:rPr>
          <w:bCs/>
          <w:color w:val="3A3A3A"/>
          <w:w w:val="105"/>
          <w:sz w:val="24"/>
          <w:szCs w:val="24"/>
          <w:u w:color="262626"/>
        </w:rPr>
        <w:t xml:space="preserve">Mandat à Deveau Dufour Mottet Avocats </w:t>
      </w:r>
      <w:proofErr w:type="spellStart"/>
      <w:r w:rsidRPr="000C6281">
        <w:rPr>
          <w:bCs/>
          <w:color w:val="3A3A3A"/>
          <w:w w:val="105"/>
          <w:sz w:val="24"/>
          <w:szCs w:val="24"/>
          <w:u w:color="262626"/>
        </w:rPr>
        <w:t>s.e.n.c.r.l</w:t>
      </w:r>
      <w:proofErr w:type="spellEnd"/>
      <w:r w:rsidRPr="000C6281">
        <w:rPr>
          <w:bCs/>
          <w:color w:val="3A3A3A"/>
          <w:w w:val="105"/>
          <w:sz w:val="24"/>
          <w:szCs w:val="24"/>
          <w:u w:color="262626"/>
        </w:rPr>
        <w:t>. – Garage municipal – Contrat B20-0238</w:t>
      </w:r>
    </w:p>
    <w:p w14:paraId="2A957B5F" w14:textId="532A694A" w:rsidR="00450AC0" w:rsidRPr="003B6F5B" w:rsidRDefault="00450AC0" w:rsidP="00450AC0">
      <w:pPr>
        <w:pStyle w:val="paragraph"/>
        <w:tabs>
          <w:tab w:val="left" w:pos="567"/>
        </w:tabs>
        <w:spacing w:before="0" w:beforeAutospacing="0" w:after="0" w:afterAutospacing="0"/>
        <w:jc w:val="both"/>
        <w:textAlignment w:val="baseline"/>
        <w:rPr>
          <w:iCs/>
        </w:rPr>
      </w:pPr>
    </w:p>
    <w:p w14:paraId="6F7A4224" w14:textId="2D99CB37" w:rsidR="00E42BD4" w:rsidRPr="003B6F5B" w:rsidRDefault="00445740" w:rsidP="009E1866">
      <w:pPr>
        <w:pStyle w:val="Paragraphedeliste"/>
        <w:tabs>
          <w:tab w:val="left" w:pos="567"/>
        </w:tabs>
        <w:overflowPunct w:val="0"/>
        <w:adjustRightInd w:val="0"/>
        <w:ind w:left="567" w:right="20" w:hanging="567"/>
        <w:rPr>
          <w:rFonts w:eastAsia="Calibri"/>
          <w:b/>
          <w:sz w:val="24"/>
          <w:szCs w:val="24"/>
          <w:lang w:val="fr-CA" w:eastAsia="en-US"/>
        </w:rPr>
      </w:pPr>
      <w:r>
        <w:rPr>
          <w:rFonts w:eastAsia="Calibri"/>
          <w:b/>
          <w:sz w:val="24"/>
          <w:szCs w:val="24"/>
          <w:lang w:val="fr-CA" w:eastAsia="en-US"/>
        </w:rPr>
        <w:t>1</w:t>
      </w:r>
      <w:r w:rsidR="006671CC">
        <w:rPr>
          <w:rFonts w:eastAsia="Calibri"/>
          <w:b/>
          <w:sz w:val="24"/>
          <w:szCs w:val="24"/>
          <w:lang w:val="fr-CA" w:eastAsia="en-US"/>
        </w:rPr>
        <w:t>1</w:t>
      </w:r>
      <w:r w:rsidR="005932AF" w:rsidRPr="003B6F5B">
        <w:rPr>
          <w:rFonts w:eastAsia="Calibri"/>
          <w:b/>
          <w:sz w:val="24"/>
          <w:szCs w:val="24"/>
          <w:lang w:val="fr-CA" w:eastAsia="en-US"/>
        </w:rPr>
        <w:t>.</w:t>
      </w:r>
      <w:r w:rsidR="005932AF" w:rsidRPr="003B6F5B">
        <w:rPr>
          <w:rFonts w:eastAsia="Calibri"/>
          <w:bCs/>
          <w:sz w:val="24"/>
          <w:szCs w:val="24"/>
          <w:lang w:val="fr-CA" w:eastAsia="en-US"/>
        </w:rPr>
        <w:tab/>
      </w:r>
      <w:r w:rsidR="006459B8" w:rsidRPr="003B6F5B">
        <w:rPr>
          <w:rFonts w:eastAsia="Calibri"/>
          <w:b/>
          <w:sz w:val="24"/>
          <w:szCs w:val="24"/>
          <w:lang w:val="fr-CA" w:eastAsia="en-US"/>
        </w:rPr>
        <w:t>P</w:t>
      </w:r>
      <w:r w:rsidR="00E42BD4" w:rsidRPr="003B6F5B">
        <w:rPr>
          <w:rFonts w:eastAsia="Calibri"/>
          <w:b/>
          <w:sz w:val="24"/>
          <w:szCs w:val="24"/>
          <w:lang w:val="fr-CA" w:eastAsia="en-US"/>
        </w:rPr>
        <w:t>ériode de quest</w:t>
      </w:r>
      <w:r w:rsidR="00B229C5" w:rsidRPr="003B6F5B">
        <w:rPr>
          <w:rFonts w:eastAsia="Calibri"/>
          <w:b/>
          <w:sz w:val="24"/>
          <w:szCs w:val="24"/>
          <w:lang w:val="fr-CA" w:eastAsia="en-US"/>
        </w:rPr>
        <w:t>ions</w:t>
      </w:r>
    </w:p>
    <w:p w14:paraId="40483FBC" w14:textId="0571B0AE" w:rsidR="00E42BD4" w:rsidRPr="003B6F5B" w:rsidRDefault="00E42BD4" w:rsidP="009E1866">
      <w:pPr>
        <w:tabs>
          <w:tab w:val="left" w:pos="-3402"/>
          <w:tab w:val="left" w:pos="-3261"/>
          <w:tab w:val="left" w:pos="567"/>
        </w:tabs>
        <w:ind w:left="567" w:right="20" w:hanging="567"/>
        <w:rPr>
          <w:rFonts w:eastAsia="Calibri"/>
          <w:bCs/>
          <w:sz w:val="24"/>
          <w:szCs w:val="24"/>
          <w:lang w:val="fr-CA" w:eastAsia="en-US"/>
        </w:rPr>
      </w:pPr>
    </w:p>
    <w:p w14:paraId="32F57ECB" w14:textId="5C55BC35" w:rsidR="00C9108B" w:rsidRPr="003B6F5B" w:rsidRDefault="009A6176" w:rsidP="00C9108B">
      <w:pPr>
        <w:pBdr>
          <w:bottom w:val="single" w:sz="12" w:space="1" w:color="auto"/>
        </w:pBdr>
        <w:tabs>
          <w:tab w:val="left" w:pos="-3402"/>
          <w:tab w:val="left" w:pos="-3261"/>
          <w:tab w:val="left" w:pos="567"/>
        </w:tabs>
        <w:ind w:left="567" w:right="20" w:hanging="567"/>
        <w:rPr>
          <w:rFonts w:eastAsia="Calibri"/>
          <w:b/>
          <w:sz w:val="24"/>
          <w:szCs w:val="24"/>
          <w:lang w:val="fr-CA" w:eastAsia="en-US"/>
        </w:rPr>
      </w:pPr>
      <w:r w:rsidRPr="003B6F5B">
        <w:rPr>
          <w:rFonts w:eastAsia="Calibri"/>
          <w:b/>
          <w:sz w:val="24"/>
          <w:szCs w:val="24"/>
          <w:lang w:val="fr-CA" w:eastAsia="en-US"/>
        </w:rPr>
        <w:t>1</w:t>
      </w:r>
      <w:r w:rsidR="006671CC">
        <w:rPr>
          <w:rFonts w:eastAsia="Calibri"/>
          <w:b/>
          <w:sz w:val="24"/>
          <w:szCs w:val="24"/>
          <w:lang w:val="fr-CA" w:eastAsia="en-US"/>
        </w:rPr>
        <w:t>2</w:t>
      </w:r>
      <w:r w:rsidR="00575240" w:rsidRPr="003B6F5B">
        <w:rPr>
          <w:rFonts w:eastAsia="Calibri"/>
          <w:b/>
          <w:sz w:val="24"/>
          <w:szCs w:val="24"/>
          <w:lang w:val="fr-CA" w:eastAsia="en-US"/>
        </w:rPr>
        <w:t>.</w:t>
      </w:r>
      <w:r w:rsidR="00AF693A" w:rsidRPr="003B6F5B">
        <w:rPr>
          <w:rFonts w:eastAsia="Calibri"/>
          <w:b/>
          <w:sz w:val="24"/>
          <w:szCs w:val="24"/>
          <w:lang w:val="fr-CA" w:eastAsia="en-US"/>
        </w:rPr>
        <w:tab/>
      </w:r>
      <w:r w:rsidR="00E42BD4" w:rsidRPr="003B6F5B">
        <w:rPr>
          <w:rFonts w:eastAsia="Calibri"/>
          <w:b/>
          <w:sz w:val="24"/>
          <w:szCs w:val="24"/>
          <w:lang w:val="fr-CA" w:eastAsia="en-US"/>
        </w:rPr>
        <w:t>Levée de la séanc</w:t>
      </w:r>
      <w:bookmarkStart w:id="1" w:name="OLE_LINK6"/>
      <w:bookmarkStart w:id="2" w:name="OLE_LINK7"/>
      <w:r w:rsidR="00A12977" w:rsidRPr="003B6F5B">
        <w:rPr>
          <w:rFonts w:eastAsia="Calibri"/>
          <w:b/>
          <w:sz w:val="24"/>
          <w:szCs w:val="24"/>
          <w:lang w:val="fr-CA" w:eastAsia="en-US"/>
        </w:rPr>
        <w:t>e</w:t>
      </w:r>
    </w:p>
    <w:p w14:paraId="3FC931C7" w14:textId="77777777" w:rsidR="00A54BBA" w:rsidRPr="003B6F5B" w:rsidRDefault="00A54BBA" w:rsidP="00C9108B">
      <w:pPr>
        <w:pBdr>
          <w:bottom w:val="single" w:sz="12" w:space="1" w:color="auto"/>
        </w:pBdr>
        <w:tabs>
          <w:tab w:val="left" w:pos="-3402"/>
          <w:tab w:val="left" w:pos="-3261"/>
          <w:tab w:val="left" w:pos="567"/>
        </w:tabs>
        <w:ind w:left="567" w:right="20" w:hanging="567"/>
        <w:rPr>
          <w:rFonts w:eastAsia="Calibri"/>
          <w:b/>
          <w:sz w:val="24"/>
          <w:szCs w:val="24"/>
          <w:lang w:val="fr-CA" w:eastAsia="en-US"/>
        </w:rPr>
      </w:pPr>
    </w:p>
    <w:bookmarkEnd w:id="0"/>
    <w:p w14:paraId="7A6C466B" w14:textId="0D062E06" w:rsidR="00E42BD4" w:rsidRPr="003B6F5B" w:rsidRDefault="00140576" w:rsidP="732DE76C">
      <w:pPr>
        <w:rPr>
          <w:b/>
          <w:bCs/>
          <w:sz w:val="24"/>
          <w:szCs w:val="24"/>
        </w:rPr>
      </w:pPr>
      <w:r w:rsidRPr="003B6F5B">
        <w:rPr>
          <w:b/>
          <w:bCs/>
          <w:sz w:val="24"/>
          <w:szCs w:val="24"/>
        </w:rPr>
        <w:t>P</w:t>
      </w:r>
      <w:r w:rsidR="00E42BD4" w:rsidRPr="003B6F5B">
        <w:rPr>
          <w:b/>
          <w:bCs/>
          <w:sz w:val="24"/>
          <w:szCs w:val="24"/>
        </w:rPr>
        <w:t>ROCÈS-VERBAL</w:t>
      </w:r>
    </w:p>
    <w:p w14:paraId="26D6828A" w14:textId="77777777" w:rsidR="00E42BD4" w:rsidRPr="003B6F5B" w:rsidRDefault="00E42BD4" w:rsidP="009645BC">
      <w:pPr>
        <w:tabs>
          <w:tab w:val="left" w:pos="-3402"/>
          <w:tab w:val="left" w:pos="-3261"/>
        </w:tabs>
        <w:ind w:right="28"/>
        <w:contextualSpacing/>
        <w:jc w:val="both"/>
        <w:rPr>
          <w:rFonts w:eastAsia="Calibri"/>
          <w:bCs/>
          <w:sz w:val="24"/>
          <w:szCs w:val="24"/>
          <w:lang w:val="fr-CA" w:eastAsia="en-US"/>
        </w:rPr>
      </w:pPr>
    </w:p>
    <w:bookmarkEnd w:id="1"/>
    <w:bookmarkEnd w:id="2"/>
    <w:p w14:paraId="749A033C" w14:textId="70EADBAE" w:rsidR="005C46F2" w:rsidRPr="003B6F5B" w:rsidRDefault="00727F00" w:rsidP="000C7A67">
      <w:pPr>
        <w:tabs>
          <w:tab w:val="left" w:pos="1560"/>
        </w:tabs>
        <w:ind w:right="6"/>
        <w:jc w:val="both"/>
        <w:rPr>
          <w:sz w:val="24"/>
          <w:szCs w:val="24"/>
        </w:rPr>
      </w:pPr>
      <w:r w:rsidRPr="003B6F5B">
        <w:rPr>
          <w:sz w:val="24"/>
          <w:szCs w:val="24"/>
        </w:rPr>
        <w:t>Séance ordinaire du Conseil de la Municipalité de Plaisance, tenue</w:t>
      </w:r>
      <w:r w:rsidR="000C62C0" w:rsidRPr="003B6F5B">
        <w:rPr>
          <w:sz w:val="24"/>
          <w:szCs w:val="24"/>
        </w:rPr>
        <w:t>,</w:t>
      </w:r>
      <w:r w:rsidRPr="003B6F5B">
        <w:rPr>
          <w:sz w:val="24"/>
          <w:szCs w:val="24"/>
        </w:rPr>
        <w:t xml:space="preserve"> </w:t>
      </w:r>
      <w:r w:rsidRPr="003B6F5B">
        <w:rPr>
          <w:b/>
          <w:bCs/>
          <w:sz w:val="24"/>
          <w:szCs w:val="24"/>
        </w:rPr>
        <w:t xml:space="preserve">le </w:t>
      </w:r>
      <w:r w:rsidR="007A6190">
        <w:rPr>
          <w:b/>
          <w:bCs/>
          <w:sz w:val="24"/>
          <w:szCs w:val="24"/>
        </w:rPr>
        <w:t>30</w:t>
      </w:r>
      <w:r w:rsidR="00574E73" w:rsidRPr="003B6F5B">
        <w:rPr>
          <w:b/>
          <w:bCs/>
          <w:sz w:val="24"/>
          <w:szCs w:val="24"/>
        </w:rPr>
        <w:t xml:space="preserve"> </w:t>
      </w:r>
      <w:r w:rsidR="00B76ED9" w:rsidRPr="003B6F5B">
        <w:rPr>
          <w:b/>
          <w:bCs/>
          <w:sz w:val="24"/>
          <w:szCs w:val="24"/>
        </w:rPr>
        <w:t>septembre</w:t>
      </w:r>
      <w:r w:rsidRPr="003B6F5B">
        <w:rPr>
          <w:b/>
          <w:bCs/>
          <w:sz w:val="24"/>
          <w:szCs w:val="24"/>
        </w:rPr>
        <w:t xml:space="preserve"> 202</w:t>
      </w:r>
      <w:r w:rsidR="008241C1" w:rsidRPr="003B6F5B">
        <w:rPr>
          <w:b/>
          <w:bCs/>
          <w:sz w:val="24"/>
          <w:szCs w:val="24"/>
        </w:rPr>
        <w:t>5</w:t>
      </w:r>
      <w:r w:rsidRPr="003B6F5B">
        <w:rPr>
          <w:b/>
          <w:bCs/>
          <w:sz w:val="24"/>
          <w:szCs w:val="24"/>
        </w:rPr>
        <w:t xml:space="preserve"> à 19 h </w:t>
      </w:r>
      <w:r w:rsidR="001C1756" w:rsidRPr="003B6F5B">
        <w:rPr>
          <w:b/>
          <w:bCs/>
          <w:sz w:val="24"/>
          <w:szCs w:val="24"/>
        </w:rPr>
        <w:t>00</w:t>
      </w:r>
      <w:r w:rsidRPr="003B6F5B">
        <w:rPr>
          <w:sz w:val="24"/>
          <w:szCs w:val="24"/>
          <w:lang w:val="fr-CA"/>
        </w:rPr>
        <w:t xml:space="preserve"> </w:t>
      </w:r>
      <w:r w:rsidRPr="003B6F5B">
        <w:rPr>
          <w:sz w:val="24"/>
          <w:szCs w:val="24"/>
        </w:rPr>
        <w:t>et à laquelle sont présents : Mesdames les conseillères et Messieurs les conseillers :</w:t>
      </w:r>
    </w:p>
    <w:p w14:paraId="1C9FAC70" w14:textId="77777777" w:rsidR="00540437" w:rsidRPr="003B6F5B" w:rsidRDefault="00540437" w:rsidP="000C7A67">
      <w:pPr>
        <w:tabs>
          <w:tab w:val="left" w:pos="1560"/>
        </w:tabs>
        <w:ind w:right="6"/>
        <w:jc w:val="both"/>
        <w:rPr>
          <w:sz w:val="24"/>
          <w:szCs w:val="24"/>
        </w:rPr>
      </w:pPr>
    </w:p>
    <w:p w14:paraId="040CBAA0" w14:textId="0ED547CB" w:rsidR="00540437" w:rsidRPr="003B6F5B" w:rsidRDefault="00540437" w:rsidP="58B441B8">
      <w:pPr>
        <w:tabs>
          <w:tab w:val="left" w:pos="1560"/>
        </w:tabs>
        <w:ind w:right="6"/>
        <w:jc w:val="both"/>
        <w:rPr>
          <w:sz w:val="24"/>
          <w:szCs w:val="24"/>
        </w:rPr>
      </w:pPr>
      <w:r w:rsidRPr="003B6F5B">
        <w:rPr>
          <w:sz w:val="24"/>
          <w:szCs w:val="24"/>
        </w:rPr>
        <w:t>Thierry Dansereau</w:t>
      </w:r>
      <w:r w:rsidRPr="003B6F5B">
        <w:rPr>
          <w:sz w:val="24"/>
          <w:szCs w:val="24"/>
        </w:rPr>
        <w:tab/>
      </w:r>
      <w:r w:rsidR="00DC6F53" w:rsidRPr="003B6F5B">
        <w:rPr>
          <w:sz w:val="24"/>
          <w:szCs w:val="24"/>
        </w:rPr>
        <w:tab/>
      </w:r>
      <w:r w:rsidRPr="003B6F5B">
        <w:rPr>
          <w:sz w:val="24"/>
          <w:szCs w:val="24"/>
        </w:rPr>
        <w:t>Monique Malo</w:t>
      </w:r>
      <w:r w:rsidRPr="003B6F5B">
        <w:rPr>
          <w:sz w:val="24"/>
          <w:szCs w:val="24"/>
        </w:rPr>
        <w:tab/>
      </w:r>
      <w:r w:rsidRPr="003B6F5B">
        <w:rPr>
          <w:sz w:val="24"/>
          <w:szCs w:val="24"/>
        </w:rPr>
        <w:tab/>
      </w:r>
      <w:r w:rsidR="00C82F31" w:rsidRPr="003B6F5B">
        <w:rPr>
          <w:sz w:val="24"/>
          <w:szCs w:val="24"/>
        </w:rPr>
        <w:t>Nil Béland</w:t>
      </w:r>
    </w:p>
    <w:p w14:paraId="21A77E1E" w14:textId="4260713C" w:rsidR="00237124" w:rsidRPr="003B6F5B" w:rsidRDefault="00B13500" w:rsidP="002A7CEB">
      <w:pPr>
        <w:tabs>
          <w:tab w:val="left" w:pos="1560"/>
        </w:tabs>
        <w:ind w:right="6"/>
        <w:jc w:val="both"/>
        <w:rPr>
          <w:sz w:val="24"/>
          <w:szCs w:val="24"/>
        </w:rPr>
      </w:pPr>
      <w:r>
        <w:rPr>
          <w:sz w:val="24"/>
          <w:szCs w:val="24"/>
        </w:rPr>
        <w:t>Daphné Rodgers</w:t>
      </w:r>
      <w:r w:rsidR="002A7CEB" w:rsidRPr="003B6F5B">
        <w:rPr>
          <w:sz w:val="24"/>
          <w:szCs w:val="24"/>
        </w:rPr>
        <w:tab/>
      </w:r>
      <w:r w:rsidR="00DC6F53" w:rsidRPr="003B6F5B">
        <w:rPr>
          <w:sz w:val="24"/>
          <w:szCs w:val="24"/>
        </w:rPr>
        <w:tab/>
      </w:r>
      <w:r w:rsidR="4B0728E6" w:rsidRPr="003B6F5B">
        <w:rPr>
          <w:sz w:val="24"/>
          <w:szCs w:val="24"/>
        </w:rPr>
        <w:t>Miguel Dicaire</w:t>
      </w:r>
      <w:r w:rsidR="00DC6F53" w:rsidRPr="003B6F5B">
        <w:rPr>
          <w:sz w:val="24"/>
          <w:szCs w:val="24"/>
        </w:rPr>
        <w:tab/>
      </w:r>
      <w:r w:rsidR="00E62980" w:rsidRPr="003B6F5B">
        <w:rPr>
          <w:sz w:val="24"/>
          <w:szCs w:val="24"/>
        </w:rPr>
        <w:t>Ann-Marielle Tinkler</w:t>
      </w:r>
    </w:p>
    <w:p w14:paraId="45777CF2" w14:textId="77777777" w:rsidR="004464A6" w:rsidRPr="003B6F5B" w:rsidRDefault="004464A6" w:rsidP="009645BC">
      <w:pPr>
        <w:ind w:right="6"/>
        <w:jc w:val="both"/>
        <w:rPr>
          <w:sz w:val="24"/>
          <w:szCs w:val="24"/>
        </w:rPr>
      </w:pPr>
    </w:p>
    <w:p w14:paraId="39D8B51F" w14:textId="3953D4F2" w:rsidR="00727F00" w:rsidRPr="003B6F5B" w:rsidRDefault="00727F00" w:rsidP="009645BC">
      <w:pPr>
        <w:ind w:right="6"/>
        <w:jc w:val="both"/>
        <w:rPr>
          <w:sz w:val="24"/>
          <w:szCs w:val="24"/>
        </w:rPr>
      </w:pPr>
      <w:r w:rsidRPr="003B6F5B">
        <w:rPr>
          <w:sz w:val="24"/>
          <w:szCs w:val="24"/>
        </w:rPr>
        <w:lastRenderedPageBreak/>
        <w:t>Formant quorum sous la présidence d</w:t>
      </w:r>
      <w:r w:rsidR="0006322A" w:rsidRPr="003B6F5B">
        <w:rPr>
          <w:sz w:val="24"/>
          <w:szCs w:val="24"/>
        </w:rPr>
        <w:t>u</w:t>
      </w:r>
      <w:r w:rsidRPr="003B6F5B">
        <w:rPr>
          <w:sz w:val="24"/>
          <w:szCs w:val="24"/>
        </w:rPr>
        <w:t xml:space="preserve"> Maire, </w:t>
      </w:r>
      <w:r w:rsidR="0006322A" w:rsidRPr="003B6F5B">
        <w:rPr>
          <w:sz w:val="24"/>
          <w:szCs w:val="24"/>
        </w:rPr>
        <w:t>Christian Pilon</w:t>
      </w:r>
      <w:r w:rsidRPr="003B6F5B">
        <w:rPr>
          <w:sz w:val="24"/>
          <w:szCs w:val="24"/>
        </w:rPr>
        <w:t>.</w:t>
      </w:r>
    </w:p>
    <w:p w14:paraId="01043456" w14:textId="77777777" w:rsidR="009363A7" w:rsidRPr="003B6F5B" w:rsidRDefault="009363A7" w:rsidP="009645BC">
      <w:pPr>
        <w:ind w:right="6"/>
        <w:jc w:val="both"/>
        <w:rPr>
          <w:sz w:val="24"/>
          <w:szCs w:val="24"/>
        </w:rPr>
      </w:pPr>
    </w:p>
    <w:p w14:paraId="31B02303" w14:textId="709F1931" w:rsidR="004470DF" w:rsidRDefault="00727F00" w:rsidP="006849E9">
      <w:pPr>
        <w:ind w:right="28"/>
        <w:contextualSpacing/>
        <w:jc w:val="both"/>
        <w:rPr>
          <w:sz w:val="24"/>
          <w:szCs w:val="24"/>
        </w:rPr>
      </w:pPr>
      <w:r w:rsidRPr="003B6F5B">
        <w:rPr>
          <w:sz w:val="24"/>
          <w:szCs w:val="24"/>
        </w:rPr>
        <w:t>Assistent également à la séance, M</w:t>
      </w:r>
      <w:r w:rsidR="00960FFB" w:rsidRPr="003B6F5B">
        <w:rPr>
          <w:sz w:val="24"/>
          <w:szCs w:val="24"/>
        </w:rPr>
        <w:t>onsieur</w:t>
      </w:r>
      <w:r w:rsidRPr="003B6F5B">
        <w:rPr>
          <w:sz w:val="24"/>
          <w:szCs w:val="24"/>
        </w:rPr>
        <w:t xml:space="preserve"> </w:t>
      </w:r>
      <w:r w:rsidR="00960FFB" w:rsidRPr="003B6F5B">
        <w:rPr>
          <w:sz w:val="24"/>
          <w:szCs w:val="24"/>
        </w:rPr>
        <w:t>Pierre Villeneuve</w:t>
      </w:r>
      <w:r w:rsidRPr="003B6F5B">
        <w:rPr>
          <w:sz w:val="24"/>
          <w:szCs w:val="24"/>
        </w:rPr>
        <w:t>, Direct</w:t>
      </w:r>
      <w:r w:rsidR="00960FFB" w:rsidRPr="003B6F5B">
        <w:rPr>
          <w:sz w:val="24"/>
          <w:szCs w:val="24"/>
        </w:rPr>
        <w:t>eu</w:t>
      </w:r>
      <w:r w:rsidRPr="003B6F5B">
        <w:rPr>
          <w:sz w:val="24"/>
          <w:szCs w:val="24"/>
        </w:rPr>
        <w:t>r général/Greffi</w:t>
      </w:r>
      <w:r w:rsidR="54D0F16F" w:rsidRPr="003B6F5B">
        <w:rPr>
          <w:sz w:val="24"/>
          <w:szCs w:val="24"/>
        </w:rPr>
        <w:t>e</w:t>
      </w:r>
      <w:r w:rsidR="00960FFB" w:rsidRPr="003B6F5B">
        <w:rPr>
          <w:sz w:val="24"/>
          <w:szCs w:val="24"/>
        </w:rPr>
        <w:t>r</w:t>
      </w:r>
      <w:r w:rsidRPr="003B6F5B">
        <w:rPr>
          <w:sz w:val="24"/>
          <w:szCs w:val="24"/>
        </w:rPr>
        <w:t>-trésori</w:t>
      </w:r>
      <w:r w:rsidR="1D17497F" w:rsidRPr="003B6F5B">
        <w:rPr>
          <w:sz w:val="24"/>
          <w:szCs w:val="24"/>
        </w:rPr>
        <w:t>e</w:t>
      </w:r>
      <w:r w:rsidR="00960FFB" w:rsidRPr="003B6F5B">
        <w:rPr>
          <w:sz w:val="24"/>
          <w:szCs w:val="24"/>
        </w:rPr>
        <w:t>r</w:t>
      </w:r>
      <w:r w:rsidRPr="003B6F5B">
        <w:rPr>
          <w:sz w:val="24"/>
          <w:szCs w:val="24"/>
        </w:rPr>
        <w:t xml:space="preserve">. </w:t>
      </w:r>
    </w:p>
    <w:p w14:paraId="7D1A90FA" w14:textId="77777777" w:rsidR="006849E9" w:rsidRDefault="006849E9" w:rsidP="006849E9">
      <w:pPr>
        <w:ind w:right="28"/>
        <w:contextualSpacing/>
        <w:jc w:val="both"/>
        <w:rPr>
          <w:b/>
          <w:sz w:val="24"/>
          <w:szCs w:val="24"/>
        </w:rPr>
      </w:pPr>
    </w:p>
    <w:p w14:paraId="10D69FC8" w14:textId="7A874006" w:rsidR="00B20D40" w:rsidRPr="003B6F5B" w:rsidRDefault="00B20D40" w:rsidP="009645BC">
      <w:pPr>
        <w:widowControl/>
        <w:rPr>
          <w:b/>
          <w:sz w:val="24"/>
          <w:szCs w:val="24"/>
        </w:rPr>
      </w:pPr>
      <w:r w:rsidRPr="003B6F5B">
        <w:rPr>
          <w:b/>
          <w:sz w:val="24"/>
          <w:szCs w:val="24"/>
        </w:rPr>
        <w:t>1.</w:t>
      </w:r>
    </w:p>
    <w:p w14:paraId="14BC7A00" w14:textId="77777777" w:rsidR="00B20D40" w:rsidRPr="003B6F5B" w:rsidRDefault="00B20D40" w:rsidP="009645BC">
      <w:pPr>
        <w:ind w:right="6"/>
        <w:jc w:val="both"/>
        <w:rPr>
          <w:b/>
          <w:sz w:val="24"/>
          <w:szCs w:val="24"/>
        </w:rPr>
      </w:pPr>
    </w:p>
    <w:p w14:paraId="1DA10A46" w14:textId="77777777" w:rsidR="00B20D40" w:rsidRPr="003B6F5B" w:rsidRDefault="00B20D40" w:rsidP="009645BC">
      <w:pPr>
        <w:ind w:right="6"/>
        <w:jc w:val="both"/>
        <w:rPr>
          <w:b/>
          <w:sz w:val="24"/>
          <w:szCs w:val="24"/>
          <w:u w:val="single"/>
        </w:rPr>
      </w:pPr>
      <w:r w:rsidRPr="003B6F5B">
        <w:rPr>
          <w:b/>
          <w:sz w:val="24"/>
          <w:szCs w:val="24"/>
          <w:u w:val="single"/>
        </w:rPr>
        <w:t>Ouverture de la séance</w:t>
      </w:r>
    </w:p>
    <w:p w14:paraId="7F8D0168" w14:textId="77777777" w:rsidR="00F97CA2" w:rsidRPr="003B6F5B" w:rsidRDefault="00F97CA2" w:rsidP="009645BC">
      <w:pPr>
        <w:ind w:right="6"/>
        <w:jc w:val="both"/>
        <w:rPr>
          <w:bCs/>
          <w:sz w:val="24"/>
          <w:szCs w:val="24"/>
        </w:rPr>
      </w:pPr>
    </w:p>
    <w:p w14:paraId="0583BAEA" w14:textId="5EC6F1F9" w:rsidR="00DC0544" w:rsidRPr="003B6F5B" w:rsidRDefault="00B20D40" w:rsidP="009302D9">
      <w:pPr>
        <w:ind w:right="6"/>
        <w:jc w:val="both"/>
        <w:rPr>
          <w:sz w:val="24"/>
          <w:szCs w:val="24"/>
        </w:rPr>
      </w:pPr>
      <w:r w:rsidRPr="003B6F5B">
        <w:rPr>
          <w:sz w:val="24"/>
          <w:szCs w:val="24"/>
        </w:rPr>
        <w:t>M</w:t>
      </w:r>
      <w:r w:rsidR="0006322A" w:rsidRPr="003B6F5B">
        <w:rPr>
          <w:sz w:val="24"/>
          <w:szCs w:val="24"/>
        </w:rPr>
        <w:t>onsieur le Maire</w:t>
      </w:r>
      <w:r w:rsidR="00C379A3" w:rsidRPr="003B6F5B">
        <w:rPr>
          <w:sz w:val="24"/>
          <w:szCs w:val="24"/>
        </w:rPr>
        <w:t>,</w:t>
      </w:r>
      <w:r w:rsidRPr="003B6F5B">
        <w:rPr>
          <w:sz w:val="24"/>
          <w:szCs w:val="24"/>
        </w:rPr>
        <w:t xml:space="preserve"> </w:t>
      </w:r>
      <w:r w:rsidR="00C379A3" w:rsidRPr="003B6F5B">
        <w:rPr>
          <w:sz w:val="24"/>
          <w:szCs w:val="24"/>
        </w:rPr>
        <w:t>Christian Pilon</w:t>
      </w:r>
      <w:r w:rsidRPr="003B6F5B">
        <w:rPr>
          <w:sz w:val="24"/>
          <w:szCs w:val="24"/>
        </w:rPr>
        <w:t xml:space="preserve"> souhaite la bienvenue aux membres présents.</w:t>
      </w:r>
    </w:p>
    <w:p w14:paraId="60AF1474" w14:textId="77777777" w:rsidR="004C5A16" w:rsidRDefault="004C5A16" w:rsidP="009645BC">
      <w:pPr>
        <w:widowControl/>
        <w:rPr>
          <w:b/>
          <w:sz w:val="24"/>
          <w:szCs w:val="24"/>
        </w:rPr>
      </w:pPr>
    </w:p>
    <w:p w14:paraId="2825EEFB" w14:textId="5116545B" w:rsidR="00FB7939" w:rsidRPr="003B6F5B" w:rsidRDefault="00B20D40" w:rsidP="009645BC">
      <w:pPr>
        <w:widowControl/>
        <w:rPr>
          <w:b/>
          <w:sz w:val="24"/>
          <w:szCs w:val="24"/>
        </w:rPr>
      </w:pPr>
      <w:r w:rsidRPr="003B6F5B">
        <w:rPr>
          <w:b/>
          <w:sz w:val="24"/>
          <w:szCs w:val="24"/>
        </w:rPr>
        <w:t>2</w:t>
      </w:r>
      <w:r w:rsidR="00FB7939" w:rsidRPr="003B6F5B">
        <w:rPr>
          <w:b/>
          <w:sz w:val="24"/>
          <w:szCs w:val="24"/>
        </w:rPr>
        <w:t>.</w:t>
      </w:r>
    </w:p>
    <w:p w14:paraId="524DE3F5" w14:textId="77777777" w:rsidR="00FB7939" w:rsidRPr="003B6F5B" w:rsidRDefault="00FB7939" w:rsidP="009645BC">
      <w:pPr>
        <w:ind w:right="6"/>
        <w:jc w:val="both"/>
        <w:rPr>
          <w:bCs/>
          <w:sz w:val="24"/>
          <w:szCs w:val="24"/>
        </w:rPr>
      </w:pPr>
    </w:p>
    <w:p w14:paraId="112F0081" w14:textId="50840A7C" w:rsidR="00FB7939" w:rsidRPr="003B6F5B" w:rsidRDefault="00FB7939" w:rsidP="58B441B8">
      <w:pPr>
        <w:ind w:right="6"/>
        <w:jc w:val="both"/>
        <w:rPr>
          <w:b/>
          <w:bCs/>
          <w:sz w:val="24"/>
          <w:szCs w:val="24"/>
        </w:rPr>
      </w:pPr>
      <w:r w:rsidRPr="003B6F5B">
        <w:rPr>
          <w:b/>
          <w:bCs/>
          <w:sz w:val="24"/>
          <w:szCs w:val="24"/>
        </w:rPr>
        <w:t xml:space="preserve">RÉSOLUTION NUMÉRO </w:t>
      </w:r>
      <w:r w:rsidR="00C82F31" w:rsidRPr="003B6F5B">
        <w:rPr>
          <w:b/>
          <w:bCs/>
          <w:sz w:val="24"/>
          <w:szCs w:val="24"/>
        </w:rPr>
        <w:t>2025-</w:t>
      </w:r>
      <w:r w:rsidR="009E3D9F">
        <w:rPr>
          <w:b/>
          <w:bCs/>
          <w:sz w:val="24"/>
          <w:szCs w:val="24"/>
        </w:rPr>
        <w:t>10</w:t>
      </w:r>
      <w:r w:rsidR="00C82F31" w:rsidRPr="003B6F5B">
        <w:rPr>
          <w:b/>
          <w:bCs/>
          <w:sz w:val="24"/>
          <w:szCs w:val="24"/>
        </w:rPr>
        <w:t>-</w:t>
      </w:r>
      <w:r w:rsidR="009E3D9F">
        <w:rPr>
          <w:b/>
          <w:bCs/>
          <w:sz w:val="24"/>
          <w:szCs w:val="24"/>
        </w:rPr>
        <w:t>144</w:t>
      </w:r>
    </w:p>
    <w:p w14:paraId="533307D0" w14:textId="77777777" w:rsidR="00FB7939" w:rsidRPr="003B6F5B" w:rsidRDefault="00FB7939" w:rsidP="009645BC">
      <w:pPr>
        <w:ind w:right="6"/>
        <w:jc w:val="both"/>
        <w:rPr>
          <w:bCs/>
          <w:sz w:val="24"/>
          <w:szCs w:val="24"/>
        </w:rPr>
      </w:pPr>
    </w:p>
    <w:p w14:paraId="10FB4445" w14:textId="413DC69A" w:rsidR="00E42BD4" w:rsidRPr="003B6F5B" w:rsidRDefault="00E42BD4" w:rsidP="009645BC">
      <w:pPr>
        <w:ind w:right="6"/>
        <w:jc w:val="both"/>
        <w:rPr>
          <w:b/>
          <w:sz w:val="24"/>
          <w:szCs w:val="24"/>
          <w:u w:val="single"/>
          <w:lang w:val="fr-CA"/>
        </w:rPr>
      </w:pPr>
      <w:r w:rsidRPr="003B6F5B">
        <w:rPr>
          <w:b/>
          <w:sz w:val="24"/>
          <w:szCs w:val="24"/>
          <w:u w:val="single"/>
          <w:lang w:val="fr-CA"/>
        </w:rPr>
        <w:t>Adoption de l’ordre du jour</w:t>
      </w:r>
    </w:p>
    <w:p w14:paraId="1276CD14" w14:textId="77777777" w:rsidR="00E42BD4" w:rsidRPr="003B6F5B" w:rsidRDefault="00E42BD4" w:rsidP="009645BC">
      <w:pPr>
        <w:tabs>
          <w:tab w:val="left" w:pos="1134"/>
        </w:tabs>
        <w:ind w:right="6"/>
        <w:jc w:val="both"/>
        <w:rPr>
          <w:bCs/>
          <w:sz w:val="24"/>
          <w:szCs w:val="24"/>
          <w:lang w:val="fr-CA"/>
        </w:rPr>
      </w:pPr>
    </w:p>
    <w:p w14:paraId="7598FED4" w14:textId="1B7343ED" w:rsidR="0037339F" w:rsidRPr="003B6F5B" w:rsidRDefault="0037339F" w:rsidP="58B441B8">
      <w:pPr>
        <w:ind w:right="6"/>
        <w:jc w:val="both"/>
        <w:rPr>
          <w:sz w:val="24"/>
          <w:szCs w:val="24"/>
          <w:lang w:val="fr-CA"/>
        </w:rPr>
      </w:pPr>
      <w:r w:rsidRPr="003B6F5B">
        <w:rPr>
          <w:sz w:val="24"/>
          <w:szCs w:val="24"/>
          <w:lang w:val="fr-CA"/>
        </w:rPr>
        <w:t>Il est proposé par</w:t>
      </w:r>
      <w:r w:rsidR="00EA14CE" w:rsidRPr="003B6F5B">
        <w:rPr>
          <w:sz w:val="24"/>
          <w:szCs w:val="24"/>
          <w:lang w:val="fr-CA"/>
        </w:rPr>
        <w:t xml:space="preserve"> </w:t>
      </w:r>
      <w:r w:rsidR="0098356C">
        <w:rPr>
          <w:sz w:val="24"/>
          <w:szCs w:val="24"/>
          <w:lang w:val="fr-CA"/>
        </w:rPr>
        <w:t>Monsieur le conseiller Thierry Dansereau</w:t>
      </w:r>
    </w:p>
    <w:p w14:paraId="110F9057" w14:textId="77777777" w:rsidR="00E65131" w:rsidRPr="003B6F5B" w:rsidRDefault="00E65131" w:rsidP="009645BC">
      <w:pPr>
        <w:tabs>
          <w:tab w:val="left" w:pos="1134"/>
        </w:tabs>
        <w:ind w:right="6"/>
        <w:jc w:val="both"/>
        <w:rPr>
          <w:sz w:val="24"/>
          <w:szCs w:val="24"/>
          <w:lang w:val="fr-CA"/>
        </w:rPr>
      </w:pPr>
    </w:p>
    <w:p w14:paraId="2670F551" w14:textId="5F52FC7D" w:rsidR="00E42BD4" w:rsidRPr="003B6F5B" w:rsidRDefault="00E42BD4" w:rsidP="009645BC">
      <w:pPr>
        <w:tabs>
          <w:tab w:val="left" w:pos="1134"/>
        </w:tabs>
        <w:ind w:right="6"/>
        <w:jc w:val="both"/>
        <w:rPr>
          <w:sz w:val="24"/>
          <w:szCs w:val="24"/>
          <w:lang w:val="fr-CA"/>
        </w:rPr>
      </w:pPr>
      <w:r w:rsidRPr="003B6F5B">
        <w:rPr>
          <w:sz w:val="24"/>
          <w:szCs w:val="24"/>
          <w:lang w:val="fr-CA"/>
        </w:rPr>
        <w:t xml:space="preserve">QUE ce conseil adopte l’ordre du jour tel que </w:t>
      </w:r>
      <w:r w:rsidR="00635CD0">
        <w:rPr>
          <w:sz w:val="24"/>
          <w:szCs w:val="24"/>
          <w:lang w:val="fr-CA"/>
        </w:rPr>
        <w:t>modifié</w:t>
      </w:r>
      <w:r w:rsidRPr="003B6F5B">
        <w:rPr>
          <w:sz w:val="24"/>
          <w:szCs w:val="24"/>
          <w:lang w:val="fr-CA"/>
        </w:rPr>
        <w:t>.</w:t>
      </w:r>
    </w:p>
    <w:p w14:paraId="567FE04B" w14:textId="77777777" w:rsidR="00E42BD4" w:rsidRPr="003B6F5B" w:rsidRDefault="00E42BD4" w:rsidP="009645BC">
      <w:pPr>
        <w:ind w:right="6"/>
        <w:jc w:val="both"/>
        <w:rPr>
          <w:sz w:val="24"/>
          <w:szCs w:val="24"/>
          <w:lang w:val="fr-CA"/>
        </w:rPr>
      </w:pPr>
    </w:p>
    <w:p w14:paraId="02CC7C1C" w14:textId="3A9955F7" w:rsidR="00E42BD4" w:rsidRPr="003B6F5B" w:rsidRDefault="00C379A3" w:rsidP="009645BC">
      <w:pPr>
        <w:ind w:right="6"/>
        <w:jc w:val="both"/>
        <w:rPr>
          <w:sz w:val="24"/>
          <w:szCs w:val="24"/>
          <w:lang w:val="fr-CA"/>
        </w:rPr>
      </w:pPr>
      <w:r w:rsidRPr="003B6F5B">
        <w:rPr>
          <w:sz w:val="24"/>
          <w:szCs w:val="24"/>
          <w:lang w:val="fr-CA"/>
        </w:rPr>
        <w:t xml:space="preserve">Note : Monsieur Christian Pilon, </w:t>
      </w:r>
      <w:r w:rsidR="009A1734" w:rsidRPr="003B6F5B">
        <w:rPr>
          <w:sz w:val="24"/>
          <w:szCs w:val="24"/>
          <w:lang w:val="fr-CA"/>
        </w:rPr>
        <w:t>M</w:t>
      </w:r>
      <w:r w:rsidRPr="003B6F5B">
        <w:rPr>
          <w:sz w:val="24"/>
          <w:szCs w:val="24"/>
          <w:lang w:val="fr-CA"/>
        </w:rPr>
        <w:t>aire</w:t>
      </w:r>
      <w:r w:rsidR="009A1734" w:rsidRPr="003B6F5B">
        <w:rPr>
          <w:sz w:val="24"/>
          <w:szCs w:val="24"/>
          <w:lang w:val="fr-CA"/>
        </w:rPr>
        <w:t>,</w:t>
      </w:r>
      <w:r w:rsidRPr="003B6F5B">
        <w:rPr>
          <w:sz w:val="24"/>
          <w:szCs w:val="24"/>
          <w:lang w:val="fr-CA"/>
        </w:rPr>
        <w:t xml:space="preserve"> demande si l’adoption de la présente résolution est unanime.</w:t>
      </w:r>
    </w:p>
    <w:p w14:paraId="79C1EFFF" w14:textId="77777777" w:rsidR="00E42BD4" w:rsidRPr="003B6F5B" w:rsidRDefault="00E42BD4" w:rsidP="009645BC">
      <w:pPr>
        <w:ind w:right="6"/>
        <w:jc w:val="both"/>
        <w:rPr>
          <w:sz w:val="24"/>
          <w:szCs w:val="24"/>
          <w:lang w:val="fr-CA"/>
        </w:rPr>
      </w:pPr>
    </w:p>
    <w:p w14:paraId="202101D4" w14:textId="119EE52D" w:rsidR="00E42BD4" w:rsidRPr="003B6F5B" w:rsidRDefault="00171097" w:rsidP="009645BC">
      <w:pPr>
        <w:ind w:right="6"/>
        <w:jc w:val="both"/>
        <w:rPr>
          <w:b/>
          <w:sz w:val="24"/>
          <w:szCs w:val="24"/>
          <w:lang w:val="fr-CA"/>
        </w:rPr>
      </w:pPr>
      <w:r w:rsidRPr="003B6F5B">
        <w:rPr>
          <w:b/>
          <w:sz w:val="24"/>
          <w:szCs w:val="24"/>
          <w:lang w:val="fr-CA"/>
        </w:rPr>
        <w:t>Adoptée à l’unanimité des conseiller(ère)s présent(e)s.</w:t>
      </w:r>
    </w:p>
    <w:p w14:paraId="235A835C" w14:textId="77777777" w:rsidR="001D025D" w:rsidRPr="003B6F5B" w:rsidRDefault="001D025D" w:rsidP="009645BC">
      <w:pPr>
        <w:ind w:right="6"/>
        <w:jc w:val="both"/>
        <w:rPr>
          <w:bCs/>
          <w:sz w:val="24"/>
          <w:szCs w:val="24"/>
          <w:lang w:val="fr-CA"/>
        </w:rPr>
      </w:pPr>
    </w:p>
    <w:p w14:paraId="4289456E" w14:textId="1FEAC631" w:rsidR="00E42BD4" w:rsidRPr="003B6F5B" w:rsidRDefault="00B20D40" w:rsidP="009645BC">
      <w:pPr>
        <w:ind w:right="6"/>
        <w:jc w:val="both"/>
        <w:rPr>
          <w:bCs/>
          <w:sz w:val="24"/>
          <w:szCs w:val="24"/>
          <w:lang w:val="fr-CA"/>
        </w:rPr>
      </w:pPr>
      <w:r w:rsidRPr="003B6F5B">
        <w:rPr>
          <w:b/>
          <w:sz w:val="24"/>
          <w:szCs w:val="24"/>
          <w:lang w:val="fr-CA"/>
        </w:rPr>
        <w:t>3</w:t>
      </w:r>
      <w:r w:rsidR="00E42BD4" w:rsidRPr="003B6F5B">
        <w:rPr>
          <w:b/>
          <w:sz w:val="24"/>
          <w:szCs w:val="24"/>
          <w:lang w:val="fr-CA"/>
        </w:rPr>
        <w:t>.</w:t>
      </w:r>
    </w:p>
    <w:p w14:paraId="27395232" w14:textId="77777777" w:rsidR="00E42BD4" w:rsidRPr="003B6F5B" w:rsidRDefault="00E42BD4" w:rsidP="009645BC">
      <w:pPr>
        <w:ind w:right="6"/>
        <w:jc w:val="both"/>
        <w:rPr>
          <w:bCs/>
          <w:sz w:val="24"/>
          <w:szCs w:val="24"/>
          <w:lang w:val="fr-CA"/>
        </w:rPr>
      </w:pPr>
    </w:p>
    <w:p w14:paraId="5D131BB5" w14:textId="5F0116E8" w:rsidR="00E42BD4" w:rsidRPr="003B6F5B" w:rsidRDefault="00E42BD4" w:rsidP="58B441B8">
      <w:pPr>
        <w:ind w:right="6"/>
        <w:jc w:val="both"/>
        <w:rPr>
          <w:b/>
          <w:bCs/>
          <w:sz w:val="24"/>
          <w:szCs w:val="24"/>
          <w:lang w:val="fr-CA"/>
        </w:rPr>
      </w:pPr>
      <w:r w:rsidRPr="003B6F5B">
        <w:rPr>
          <w:b/>
          <w:bCs/>
          <w:sz w:val="24"/>
          <w:szCs w:val="24"/>
          <w:lang w:val="fr-CA"/>
        </w:rPr>
        <w:t xml:space="preserve">RÉSOLUTION NUMÉRO </w:t>
      </w:r>
      <w:r w:rsidR="00C82F31" w:rsidRPr="003B6F5B">
        <w:rPr>
          <w:b/>
          <w:bCs/>
          <w:sz w:val="24"/>
          <w:szCs w:val="24"/>
          <w:lang w:val="fr-CA"/>
        </w:rPr>
        <w:t>2025-</w:t>
      </w:r>
      <w:r w:rsidR="009E3D9F">
        <w:rPr>
          <w:b/>
          <w:bCs/>
          <w:sz w:val="24"/>
          <w:szCs w:val="24"/>
          <w:lang w:val="fr-CA"/>
        </w:rPr>
        <w:t>10-145</w:t>
      </w:r>
    </w:p>
    <w:p w14:paraId="411ADCE6" w14:textId="77777777" w:rsidR="00E42BD4" w:rsidRPr="003B6F5B" w:rsidRDefault="00E42BD4" w:rsidP="009645BC">
      <w:pPr>
        <w:ind w:right="6"/>
        <w:jc w:val="both"/>
        <w:rPr>
          <w:b/>
          <w:sz w:val="24"/>
          <w:szCs w:val="24"/>
          <w:lang w:val="fr-CA"/>
        </w:rPr>
      </w:pPr>
    </w:p>
    <w:p w14:paraId="3E993DD8" w14:textId="4E81D309" w:rsidR="00E42BD4" w:rsidRPr="003B6F5B" w:rsidRDefault="00E42BD4" w:rsidP="58B441B8">
      <w:pPr>
        <w:tabs>
          <w:tab w:val="left" w:pos="1134"/>
        </w:tabs>
        <w:ind w:right="6"/>
        <w:jc w:val="both"/>
        <w:rPr>
          <w:b/>
          <w:bCs/>
          <w:sz w:val="24"/>
          <w:szCs w:val="24"/>
          <w:u w:val="single"/>
          <w:lang w:val="fr-CA"/>
        </w:rPr>
      </w:pPr>
      <w:r w:rsidRPr="003B6F5B">
        <w:rPr>
          <w:b/>
          <w:bCs/>
          <w:sz w:val="24"/>
          <w:szCs w:val="24"/>
          <w:u w:val="single"/>
          <w:lang w:val="fr-CA"/>
        </w:rPr>
        <w:t>Adoption d</w:t>
      </w:r>
      <w:r w:rsidR="006265BB" w:rsidRPr="003B6F5B">
        <w:rPr>
          <w:b/>
          <w:bCs/>
          <w:sz w:val="24"/>
          <w:szCs w:val="24"/>
          <w:u w:val="single"/>
          <w:lang w:val="fr-CA"/>
        </w:rPr>
        <w:t>u</w:t>
      </w:r>
      <w:r w:rsidR="00E34A27" w:rsidRPr="003B6F5B">
        <w:rPr>
          <w:b/>
          <w:bCs/>
          <w:sz w:val="24"/>
          <w:szCs w:val="24"/>
          <w:u w:val="single"/>
          <w:lang w:val="fr-CA"/>
        </w:rPr>
        <w:t xml:space="preserve"> </w:t>
      </w:r>
      <w:r w:rsidRPr="003B6F5B">
        <w:rPr>
          <w:b/>
          <w:bCs/>
          <w:sz w:val="24"/>
          <w:szCs w:val="24"/>
          <w:u w:val="single"/>
          <w:lang w:val="fr-CA"/>
        </w:rPr>
        <w:t>procès-verba</w:t>
      </w:r>
      <w:r w:rsidR="006265BB" w:rsidRPr="003B6F5B">
        <w:rPr>
          <w:b/>
          <w:bCs/>
          <w:sz w:val="24"/>
          <w:szCs w:val="24"/>
          <w:u w:val="single"/>
          <w:lang w:val="fr-CA"/>
        </w:rPr>
        <w:t>l</w:t>
      </w:r>
      <w:r w:rsidR="0058343E" w:rsidRPr="003B6F5B">
        <w:rPr>
          <w:b/>
          <w:bCs/>
          <w:sz w:val="24"/>
          <w:szCs w:val="24"/>
          <w:u w:val="single"/>
          <w:lang w:val="fr-CA"/>
        </w:rPr>
        <w:t xml:space="preserve"> </w:t>
      </w:r>
      <w:r w:rsidRPr="003B6F5B">
        <w:rPr>
          <w:b/>
          <w:bCs/>
          <w:sz w:val="24"/>
          <w:szCs w:val="24"/>
          <w:u w:val="single"/>
          <w:lang w:val="fr-CA"/>
        </w:rPr>
        <w:t>de</w:t>
      </w:r>
      <w:r w:rsidR="006265BB" w:rsidRPr="003B6F5B">
        <w:rPr>
          <w:b/>
          <w:bCs/>
          <w:sz w:val="24"/>
          <w:szCs w:val="24"/>
          <w:u w:val="single"/>
          <w:lang w:val="fr-CA"/>
        </w:rPr>
        <w:t xml:space="preserve"> la</w:t>
      </w:r>
      <w:r w:rsidR="00727F00" w:rsidRPr="003B6F5B">
        <w:rPr>
          <w:b/>
          <w:bCs/>
          <w:sz w:val="24"/>
          <w:szCs w:val="24"/>
          <w:u w:val="single"/>
          <w:lang w:val="fr-CA"/>
        </w:rPr>
        <w:t xml:space="preserve"> </w:t>
      </w:r>
      <w:r w:rsidRPr="003B6F5B">
        <w:rPr>
          <w:b/>
          <w:bCs/>
          <w:sz w:val="24"/>
          <w:szCs w:val="24"/>
          <w:u w:val="single"/>
          <w:lang w:val="fr-CA"/>
        </w:rPr>
        <w:t xml:space="preserve">séance </w:t>
      </w:r>
      <w:r w:rsidR="00AE360D" w:rsidRPr="003B6F5B">
        <w:rPr>
          <w:b/>
          <w:bCs/>
          <w:sz w:val="24"/>
          <w:szCs w:val="24"/>
          <w:u w:val="single"/>
          <w:lang w:val="fr-CA"/>
        </w:rPr>
        <w:t>réguliè</w:t>
      </w:r>
      <w:r w:rsidRPr="003B6F5B">
        <w:rPr>
          <w:b/>
          <w:bCs/>
          <w:sz w:val="24"/>
          <w:szCs w:val="24"/>
          <w:u w:val="single"/>
          <w:lang w:val="fr-CA"/>
        </w:rPr>
        <w:t>re</w:t>
      </w:r>
      <w:r w:rsidR="008A3AEA" w:rsidRPr="003B6F5B">
        <w:rPr>
          <w:b/>
          <w:bCs/>
          <w:sz w:val="24"/>
          <w:szCs w:val="24"/>
          <w:u w:val="single"/>
          <w:lang w:val="fr-CA"/>
        </w:rPr>
        <w:t xml:space="preserve"> </w:t>
      </w:r>
      <w:r w:rsidR="00727F00" w:rsidRPr="003B6F5B">
        <w:rPr>
          <w:b/>
          <w:bCs/>
          <w:sz w:val="24"/>
          <w:szCs w:val="24"/>
          <w:u w:val="single"/>
          <w:lang w:val="fr-CA"/>
        </w:rPr>
        <w:t xml:space="preserve">du </w:t>
      </w:r>
      <w:r w:rsidR="009E3D9F">
        <w:rPr>
          <w:b/>
          <w:bCs/>
          <w:sz w:val="24"/>
          <w:szCs w:val="24"/>
          <w:u w:val="single"/>
          <w:lang w:val="fr-CA"/>
        </w:rPr>
        <w:t>9</w:t>
      </w:r>
      <w:r w:rsidR="000A5474" w:rsidRPr="003B6F5B">
        <w:rPr>
          <w:b/>
          <w:bCs/>
          <w:sz w:val="24"/>
          <w:szCs w:val="24"/>
          <w:u w:val="single"/>
          <w:lang w:val="fr-CA"/>
        </w:rPr>
        <w:t xml:space="preserve"> </w:t>
      </w:r>
      <w:r w:rsidR="001A4744">
        <w:rPr>
          <w:b/>
          <w:bCs/>
          <w:sz w:val="24"/>
          <w:szCs w:val="24"/>
          <w:u w:val="single"/>
          <w:lang w:val="fr-CA"/>
        </w:rPr>
        <w:t>septembre</w:t>
      </w:r>
      <w:r w:rsidR="0058343E" w:rsidRPr="003B6F5B">
        <w:rPr>
          <w:b/>
          <w:bCs/>
          <w:sz w:val="24"/>
          <w:szCs w:val="24"/>
          <w:u w:val="single"/>
          <w:lang w:val="fr-CA"/>
        </w:rPr>
        <w:t xml:space="preserve"> </w:t>
      </w:r>
      <w:r w:rsidRPr="003B6F5B">
        <w:rPr>
          <w:b/>
          <w:bCs/>
          <w:sz w:val="24"/>
          <w:szCs w:val="24"/>
          <w:u w:val="single"/>
          <w:lang w:val="fr-CA"/>
        </w:rPr>
        <w:t>20</w:t>
      </w:r>
      <w:r w:rsidR="00857533" w:rsidRPr="003B6F5B">
        <w:rPr>
          <w:b/>
          <w:bCs/>
          <w:sz w:val="24"/>
          <w:szCs w:val="24"/>
          <w:u w:val="single"/>
          <w:lang w:val="fr-CA"/>
        </w:rPr>
        <w:t>2</w:t>
      </w:r>
      <w:r w:rsidR="008A3AEA" w:rsidRPr="003B6F5B">
        <w:rPr>
          <w:b/>
          <w:bCs/>
          <w:sz w:val="24"/>
          <w:szCs w:val="24"/>
          <w:u w:val="single"/>
          <w:lang w:val="fr-CA"/>
        </w:rPr>
        <w:t>5</w:t>
      </w:r>
    </w:p>
    <w:p w14:paraId="17E65C97" w14:textId="77777777" w:rsidR="009F6E84" w:rsidRPr="003B6F5B" w:rsidRDefault="009F6E84" w:rsidP="009645BC">
      <w:pPr>
        <w:tabs>
          <w:tab w:val="left" w:pos="1134"/>
        </w:tabs>
        <w:ind w:right="6"/>
        <w:jc w:val="both"/>
        <w:rPr>
          <w:sz w:val="24"/>
          <w:szCs w:val="24"/>
          <w:lang w:val="fr-CA"/>
        </w:rPr>
      </w:pPr>
    </w:p>
    <w:p w14:paraId="58C36606" w14:textId="08FF5E6B" w:rsidR="000A133E" w:rsidRPr="003B6F5B" w:rsidRDefault="000A133E" w:rsidP="58B441B8">
      <w:pPr>
        <w:ind w:right="6"/>
        <w:jc w:val="both"/>
        <w:rPr>
          <w:sz w:val="24"/>
          <w:szCs w:val="24"/>
          <w:lang w:val="fr-CA"/>
        </w:rPr>
      </w:pPr>
      <w:r w:rsidRPr="003B6F5B">
        <w:rPr>
          <w:sz w:val="24"/>
          <w:szCs w:val="24"/>
          <w:lang w:val="fr-CA"/>
        </w:rPr>
        <w:t xml:space="preserve">Il est proposé par </w:t>
      </w:r>
      <w:r w:rsidR="001225ED">
        <w:rPr>
          <w:sz w:val="24"/>
          <w:szCs w:val="24"/>
          <w:lang w:val="fr-CA"/>
        </w:rPr>
        <w:t>Monsieur le conseiller Nil Béland</w:t>
      </w:r>
    </w:p>
    <w:p w14:paraId="5BE923BC" w14:textId="477779F6" w:rsidR="001E2D41" w:rsidRPr="003B6F5B" w:rsidRDefault="001E2D41" w:rsidP="009645BC">
      <w:pPr>
        <w:widowControl/>
        <w:rPr>
          <w:sz w:val="24"/>
          <w:szCs w:val="24"/>
          <w:lang w:val="fr-CA"/>
        </w:rPr>
      </w:pPr>
    </w:p>
    <w:p w14:paraId="62081D84" w14:textId="6CC54B74" w:rsidR="00490568" w:rsidRPr="003B6F5B" w:rsidRDefault="00E42BD4" w:rsidP="732DE76C">
      <w:pPr>
        <w:rPr>
          <w:sz w:val="24"/>
          <w:szCs w:val="24"/>
          <w:lang w:val="fr-CA"/>
        </w:rPr>
      </w:pPr>
      <w:r w:rsidRPr="003B6F5B">
        <w:rPr>
          <w:sz w:val="24"/>
          <w:szCs w:val="24"/>
          <w:lang w:val="fr-CA"/>
        </w:rPr>
        <w:t>QUE ce conseil adopte le</w:t>
      </w:r>
      <w:r w:rsidR="00EA50F6" w:rsidRPr="003B6F5B">
        <w:rPr>
          <w:sz w:val="24"/>
          <w:szCs w:val="24"/>
          <w:lang w:val="fr-CA"/>
        </w:rPr>
        <w:t xml:space="preserve"> </w:t>
      </w:r>
      <w:r w:rsidRPr="003B6F5B">
        <w:rPr>
          <w:sz w:val="24"/>
          <w:szCs w:val="24"/>
          <w:lang w:val="fr-CA"/>
        </w:rPr>
        <w:t>procès-verba</w:t>
      </w:r>
      <w:r w:rsidR="008A3AEA" w:rsidRPr="003B6F5B">
        <w:rPr>
          <w:sz w:val="24"/>
          <w:szCs w:val="24"/>
          <w:lang w:val="fr-CA"/>
        </w:rPr>
        <w:t>l</w:t>
      </w:r>
      <w:r w:rsidR="003C23ED" w:rsidRPr="003B6F5B">
        <w:rPr>
          <w:sz w:val="24"/>
          <w:szCs w:val="24"/>
          <w:lang w:val="fr-CA"/>
        </w:rPr>
        <w:t xml:space="preserve"> </w:t>
      </w:r>
      <w:r w:rsidRPr="003B6F5B">
        <w:rPr>
          <w:sz w:val="24"/>
          <w:szCs w:val="24"/>
          <w:lang w:val="fr-CA"/>
        </w:rPr>
        <w:t>de</w:t>
      </w:r>
      <w:r w:rsidR="008A3AEA" w:rsidRPr="003B6F5B">
        <w:rPr>
          <w:sz w:val="24"/>
          <w:szCs w:val="24"/>
          <w:lang w:val="fr-CA"/>
        </w:rPr>
        <w:t xml:space="preserve"> la</w:t>
      </w:r>
      <w:r w:rsidR="00727F00" w:rsidRPr="003B6F5B">
        <w:rPr>
          <w:sz w:val="24"/>
          <w:szCs w:val="24"/>
          <w:lang w:val="fr-CA"/>
        </w:rPr>
        <w:t xml:space="preserve"> séance </w:t>
      </w:r>
      <w:r w:rsidR="00F57C15" w:rsidRPr="003B6F5B">
        <w:rPr>
          <w:sz w:val="24"/>
          <w:szCs w:val="24"/>
          <w:lang w:val="fr-CA"/>
        </w:rPr>
        <w:t>régulièr</w:t>
      </w:r>
      <w:r w:rsidRPr="003B6F5B">
        <w:rPr>
          <w:sz w:val="24"/>
          <w:szCs w:val="24"/>
          <w:lang w:val="fr-CA"/>
        </w:rPr>
        <w:t>e</w:t>
      </w:r>
      <w:r w:rsidR="00727F00" w:rsidRPr="003B6F5B">
        <w:rPr>
          <w:sz w:val="24"/>
          <w:szCs w:val="24"/>
          <w:lang w:val="fr-CA"/>
        </w:rPr>
        <w:t xml:space="preserve"> du</w:t>
      </w:r>
      <w:r w:rsidR="0A9AF178" w:rsidRPr="003B6F5B">
        <w:rPr>
          <w:sz w:val="24"/>
          <w:szCs w:val="24"/>
          <w:lang w:val="fr-CA"/>
        </w:rPr>
        <w:t xml:space="preserve"> </w:t>
      </w:r>
      <w:r w:rsidR="001A4744">
        <w:rPr>
          <w:sz w:val="24"/>
          <w:szCs w:val="24"/>
          <w:lang w:val="fr-CA"/>
        </w:rPr>
        <w:t>9</w:t>
      </w:r>
      <w:r w:rsidR="000A5474" w:rsidRPr="003B6F5B">
        <w:rPr>
          <w:sz w:val="24"/>
          <w:szCs w:val="24"/>
          <w:lang w:val="fr-CA"/>
        </w:rPr>
        <w:t xml:space="preserve"> </w:t>
      </w:r>
      <w:r w:rsidR="001A4744">
        <w:rPr>
          <w:sz w:val="24"/>
          <w:szCs w:val="24"/>
          <w:lang w:val="fr-CA"/>
        </w:rPr>
        <w:t>septembre</w:t>
      </w:r>
      <w:r w:rsidR="003515EE" w:rsidRPr="003B6F5B">
        <w:rPr>
          <w:sz w:val="24"/>
          <w:szCs w:val="24"/>
          <w:lang w:val="fr-CA"/>
        </w:rPr>
        <w:t xml:space="preserve"> </w:t>
      </w:r>
      <w:r w:rsidRPr="003B6F5B">
        <w:rPr>
          <w:sz w:val="24"/>
          <w:szCs w:val="24"/>
          <w:lang w:val="fr-CA"/>
        </w:rPr>
        <w:t>20</w:t>
      </w:r>
      <w:r w:rsidR="00857533" w:rsidRPr="003B6F5B">
        <w:rPr>
          <w:sz w:val="24"/>
          <w:szCs w:val="24"/>
          <w:lang w:val="fr-CA"/>
        </w:rPr>
        <w:t>2</w:t>
      </w:r>
      <w:r w:rsidR="008A3AEA" w:rsidRPr="003B6F5B">
        <w:rPr>
          <w:sz w:val="24"/>
          <w:szCs w:val="24"/>
          <w:lang w:val="fr-CA"/>
        </w:rPr>
        <w:t>5</w:t>
      </w:r>
      <w:r w:rsidR="00490568" w:rsidRPr="003B6F5B">
        <w:rPr>
          <w:sz w:val="24"/>
          <w:szCs w:val="24"/>
          <w:lang w:val="fr-CA"/>
        </w:rPr>
        <w:t>.</w:t>
      </w:r>
    </w:p>
    <w:p w14:paraId="5CC6D2F3" w14:textId="77777777" w:rsidR="00727F00" w:rsidRPr="003B6F5B" w:rsidRDefault="00727F00" w:rsidP="009645BC">
      <w:pPr>
        <w:ind w:right="6"/>
        <w:jc w:val="both"/>
        <w:rPr>
          <w:sz w:val="24"/>
          <w:szCs w:val="24"/>
          <w:lang w:val="fr-CA"/>
        </w:rPr>
      </w:pPr>
    </w:p>
    <w:p w14:paraId="1EDD5A40" w14:textId="2783A924" w:rsidR="00071430" w:rsidRPr="003B6F5B" w:rsidRDefault="00C379A3" w:rsidP="00071430">
      <w:pPr>
        <w:ind w:right="6"/>
        <w:jc w:val="both"/>
        <w:rPr>
          <w:sz w:val="24"/>
          <w:szCs w:val="24"/>
          <w:lang w:val="fr-CA"/>
        </w:rPr>
      </w:pPr>
      <w:r w:rsidRPr="003B6F5B">
        <w:rPr>
          <w:sz w:val="24"/>
          <w:szCs w:val="24"/>
          <w:lang w:val="fr-CA"/>
        </w:rPr>
        <w:t>Note : Monsieur Christian Pilon, Maire</w:t>
      </w:r>
      <w:r w:rsidR="009A1734" w:rsidRPr="003B6F5B">
        <w:rPr>
          <w:sz w:val="24"/>
          <w:szCs w:val="24"/>
          <w:lang w:val="fr-CA"/>
        </w:rPr>
        <w:t>,</w:t>
      </w:r>
      <w:r w:rsidRPr="003B6F5B">
        <w:rPr>
          <w:sz w:val="24"/>
          <w:szCs w:val="24"/>
          <w:lang w:val="fr-CA"/>
        </w:rPr>
        <w:t xml:space="preserve"> demande si l’adoption de la présente résolution est unanime.</w:t>
      </w:r>
    </w:p>
    <w:p w14:paraId="72C09F1A" w14:textId="77777777" w:rsidR="00C82F31" w:rsidRPr="003B6F5B" w:rsidRDefault="00C82F31" w:rsidP="00071430">
      <w:pPr>
        <w:ind w:right="6"/>
        <w:jc w:val="both"/>
        <w:rPr>
          <w:sz w:val="24"/>
          <w:szCs w:val="24"/>
          <w:lang w:val="fr-CA"/>
        </w:rPr>
      </w:pPr>
    </w:p>
    <w:p w14:paraId="4AC68A6A" w14:textId="4956B7FE" w:rsidR="0079294A" w:rsidRPr="003B6F5B" w:rsidRDefault="00171097" w:rsidP="009645BC">
      <w:pPr>
        <w:ind w:right="6"/>
        <w:jc w:val="both"/>
        <w:rPr>
          <w:b/>
          <w:sz w:val="24"/>
          <w:szCs w:val="24"/>
          <w:lang w:val="fr-CA"/>
        </w:rPr>
      </w:pPr>
      <w:r w:rsidRPr="003B6F5B">
        <w:rPr>
          <w:b/>
          <w:sz w:val="24"/>
          <w:szCs w:val="24"/>
          <w:lang w:val="fr-CA"/>
        </w:rPr>
        <w:t>Adoptée à l’unanimité des conseiller(ère)s présent(e)s.</w:t>
      </w:r>
    </w:p>
    <w:p w14:paraId="075050A8" w14:textId="77777777" w:rsidR="000E7B07" w:rsidRPr="003B6F5B" w:rsidRDefault="000E7B07" w:rsidP="009645BC">
      <w:pPr>
        <w:ind w:right="6"/>
        <w:jc w:val="both"/>
        <w:rPr>
          <w:bCs/>
          <w:sz w:val="24"/>
          <w:szCs w:val="24"/>
          <w:lang w:val="fr-CA"/>
        </w:rPr>
      </w:pPr>
    </w:p>
    <w:p w14:paraId="4D5698E6" w14:textId="68F4E6C4" w:rsidR="00E42BD4" w:rsidRPr="003B6F5B" w:rsidRDefault="00B20D40" w:rsidP="009645BC">
      <w:pPr>
        <w:ind w:right="6"/>
        <w:jc w:val="both"/>
        <w:rPr>
          <w:b/>
          <w:sz w:val="24"/>
          <w:szCs w:val="24"/>
          <w:lang w:val="fr-CA"/>
        </w:rPr>
      </w:pPr>
      <w:r w:rsidRPr="003B6F5B">
        <w:rPr>
          <w:b/>
          <w:sz w:val="24"/>
          <w:szCs w:val="24"/>
          <w:lang w:val="fr-CA"/>
        </w:rPr>
        <w:t>4</w:t>
      </w:r>
      <w:r w:rsidR="00E42BD4" w:rsidRPr="003B6F5B">
        <w:rPr>
          <w:b/>
          <w:sz w:val="24"/>
          <w:szCs w:val="24"/>
          <w:lang w:val="fr-CA"/>
        </w:rPr>
        <w:t xml:space="preserve">. </w:t>
      </w:r>
      <w:r w:rsidR="00E42BD4" w:rsidRPr="003B6F5B">
        <w:rPr>
          <w:b/>
          <w:sz w:val="24"/>
          <w:szCs w:val="24"/>
          <w:u w:val="single"/>
          <w:lang w:val="fr-CA"/>
        </w:rPr>
        <w:t>Trésorerie</w:t>
      </w:r>
    </w:p>
    <w:p w14:paraId="0E3491B7" w14:textId="77777777" w:rsidR="00E42BD4" w:rsidRPr="003B6F5B" w:rsidRDefault="00E42BD4" w:rsidP="009645BC">
      <w:pPr>
        <w:ind w:right="6"/>
        <w:jc w:val="both"/>
        <w:rPr>
          <w:bCs/>
          <w:sz w:val="24"/>
          <w:szCs w:val="24"/>
          <w:lang w:val="fr-CA"/>
        </w:rPr>
      </w:pPr>
    </w:p>
    <w:p w14:paraId="11C6CB03" w14:textId="11F9B43E" w:rsidR="00E42BD4" w:rsidRPr="003B6F5B" w:rsidRDefault="00D63CF8" w:rsidP="009645BC">
      <w:pPr>
        <w:ind w:right="6"/>
        <w:jc w:val="both"/>
        <w:rPr>
          <w:b/>
          <w:bCs/>
          <w:sz w:val="24"/>
          <w:szCs w:val="24"/>
          <w:lang w:val="fr-CA"/>
        </w:rPr>
      </w:pPr>
      <w:r w:rsidRPr="003B6F5B">
        <w:rPr>
          <w:b/>
          <w:bCs/>
          <w:sz w:val="24"/>
          <w:szCs w:val="24"/>
          <w:lang w:val="fr-CA"/>
        </w:rPr>
        <w:t>4</w:t>
      </w:r>
      <w:r w:rsidR="00E42BD4" w:rsidRPr="003B6F5B">
        <w:rPr>
          <w:b/>
          <w:bCs/>
          <w:sz w:val="24"/>
          <w:szCs w:val="24"/>
          <w:lang w:val="fr-CA"/>
        </w:rPr>
        <w:t>.1</w:t>
      </w:r>
    </w:p>
    <w:p w14:paraId="1266E80B" w14:textId="77777777" w:rsidR="00E42BD4" w:rsidRPr="003B6F5B" w:rsidRDefault="00E42BD4" w:rsidP="009645BC">
      <w:pPr>
        <w:ind w:right="6"/>
        <w:jc w:val="both"/>
        <w:rPr>
          <w:bCs/>
          <w:sz w:val="24"/>
          <w:szCs w:val="24"/>
          <w:lang w:val="fr-CA"/>
        </w:rPr>
      </w:pPr>
    </w:p>
    <w:p w14:paraId="5034D7D6" w14:textId="1D4E9E77" w:rsidR="00656D82" w:rsidRPr="003B6F5B" w:rsidRDefault="00E42BD4" w:rsidP="009645BC">
      <w:pPr>
        <w:ind w:right="6"/>
        <w:jc w:val="both"/>
        <w:rPr>
          <w:b/>
          <w:bCs/>
          <w:sz w:val="24"/>
          <w:szCs w:val="24"/>
          <w:lang w:val="fr-CA"/>
        </w:rPr>
      </w:pPr>
      <w:r w:rsidRPr="003B6F5B">
        <w:rPr>
          <w:b/>
          <w:bCs/>
          <w:sz w:val="24"/>
          <w:szCs w:val="24"/>
          <w:lang w:val="fr-CA"/>
        </w:rPr>
        <w:t xml:space="preserve">RÉSOLUTION NUMÉRO </w:t>
      </w:r>
      <w:r w:rsidR="00C82F31" w:rsidRPr="003B6F5B">
        <w:rPr>
          <w:b/>
          <w:bCs/>
          <w:sz w:val="24"/>
          <w:szCs w:val="24"/>
          <w:lang w:val="fr-CA"/>
        </w:rPr>
        <w:t>2025-</w:t>
      </w:r>
      <w:r w:rsidR="001A4744">
        <w:rPr>
          <w:b/>
          <w:bCs/>
          <w:sz w:val="24"/>
          <w:szCs w:val="24"/>
          <w:lang w:val="fr-CA"/>
        </w:rPr>
        <w:t>1</w:t>
      </w:r>
      <w:r w:rsidR="00C82F31" w:rsidRPr="003B6F5B">
        <w:rPr>
          <w:b/>
          <w:bCs/>
          <w:sz w:val="24"/>
          <w:szCs w:val="24"/>
          <w:lang w:val="fr-CA"/>
        </w:rPr>
        <w:t>0-</w:t>
      </w:r>
      <w:bookmarkStart w:id="3" w:name="_Hlk18481626"/>
      <w:bookmarkStart w:id="4" w:name="_Hlk21426230"/>
      <w:bookmarkStart w:id="5" w:name="_Hlk158117444"/>
      <w:bookmarkStart w:id="6" w:name="_Hlk165985235"/>
      <w:r w:rsidR="002C5027" w:rsidRPr="003B6F5B">
        <w:rPr>
          <w:b/>
          <w:bCs/>
          <w:sz w:val="24"/>
          <w:szCs w:val="24"/>
          <w:lang w:val="fr-CA"/>
        </w:rPr>
        <w:t>1</w:t>
      </w:r>
      <w:r w:rsidR="001A4744">
        <w:rPr>
          <w:b/>
          <w:bCs/>
          <w:sz w:val="24"/>
          <w:szCs w:val="24"/>
          <w:lang w:val="fr-CA"/>
        </w:rPr>
        <w:t>46</w:t>
      </w:r>
    </w:p>
    <w:p w14:paraId="090D8AC5" w14:textId="77777777" w:rsidR="00656D82" w:rsidRPr="003B6F5B" w:rsidRDefault="00656D82" w:rsidP="009645BC">
      <w:pPr>
        <w:ind w:right="6"/>
        <w:jc w:val="both"/>
        <w:rPr>
          <w:sz w:val="24"/>
          <w:szCs w:val="24"/>
          <w:lang w:val="fr-CA"/>
        </w:rPr>
      </w:pPr>
    </w:p>
    <w:p w14:paraId="04E25621" w14:textId="69C2B200" w:rsidR="00E42BD4" w:rsidRPr="003B6F5B" w:rsidRDefault="00E42BD4" w:rsidP="009645BC">
      <w:pPr>
        <w:ind w:right="6"/>
        <w:jc w:val="both"/>
        <w:rPr>
          <w:b/>
          <w:bCs/>
          <w:sz w:val="24"/>
          <w:szCs w:val="24"/>
          <w:u w:val="single"/>
          <w:lang w:val="fr-CA"/>
        </w:rPr>
      </w:pPr>
      <w:r w:rsidRPr="003B6F5B">
        <w:rPr>
          <w:b/>
          <w:bCs/>
          <w:sz w:val="24"/>
          <w:szCs w:val="24"/>
          <w:u w:val="single"/>
          <w:lang w:val="fr-CA"/>
        </w:rPr>
        <w:t>Chèques : Journal des déboursés</w:t>
      </w:r>
      <w:r w:rsidR="00B3591A" w:rsidRPr="003B6F5B">
        <w:rPr>
          <w:b/>
          <w:bCs/>
          <w:sz w:val="24"/>
          <w:szCs w:val="24"/>
          <w:u w:val="single"/>
          <w:lang w:val="fr-CA"/>
        </w:rPr>
        <w:t xml:space="preserve"> </w:t>
      </w:r>
      <w:r w:rsidR="007B4721" w:rsidRPr="003B6F5B">
        <w:rPr>
          <w:b/>
          <w:bCs/>
          <w:sz w:val="24"/>
          <w:szCs w:val="24"/>
          <w:u w:val="single"/>
          <w:lang w:val="fr-CA"/>
        </w:rPr>
        <w:t>–</w:t>
      </w:r>
      <w:r w:rsidR="00B3591A" w:rsidRPr="003B6F5B">
        <w:rPr>
          <w:b/>
          <w:bCs/>
          <w:sz w:val="24"/>
          <w:szCs w:val="24"/>
          <w:u w:val="single"/>
          <w:lang w:val="fr-CA"/>
        </w:rPr>
        <w:t xml:space="preserve"> </w:t>
      </w:r>
      <w:r w:rsidRPr="003B6F5B">
        <w:rPr>
          <w:b/>
          <w:bCs/>
          <w:sz w:val="24"/>
          <w:szCs w:val="24"/>
          <w:u w:val="single"/>
          <w:lang w:val="fr-CA"/>
        </w:rPr>
        <w:t>20</w:t>
      </w:r>
      <w:r w:rsidR="00C56EA1" w:rsidRPr="003B6F5B">
        <w:rPr>
          <w:b/>
          <w:bCs/>
          <w:sz w:val="24"/>
          <w:szCs w:val="24"/>
          <w:u w:val="single"/>
          <w:lang w:val="fr-CA"/>
        </w:rPr>
        <w:t>2</w:t>
      </w:r>
      <w:r w:rsidR="00846854" w:rsidRPr="003B6F5B">
        <w:rPr>
          <w:b/>
          <w:bCs/>
          <w:sz w:val="24"/>
          <w:szCs w:val="24"/>
          <w:u w:val="single"/>
          <w:lang w:val="fr-CA"/>
        </w:rPr>
        <w:t>5</w:t>
      </w:r>
      <w:r w:rsidRPr="003B6F5B">
        <w:rPr>
          <w:b/>
          <w:bCs/>
          <w:sz w:val="24"/>
          <w:szCs w:val="24"/>
          <w:u w:val="single"/>
          <w:lang w:val="fr-CA"/>
        </w:rPr>
        <w:t>0</w:t>
      </w:r>
      <w:r w:rsidR="00FD4911" w:rsidRPr="003B6F5B">
        <w:rPr>
          <w:b/>
          <w:bCs/>
          <w:sz w:val="24"/>
          <w:szCs w:val="24"/>
          <w:u w:val="single"/>
          <w:lang w:val="fr-CA"/>
        </w:rPr>
        <w:t>0</w:t>
      </w:r>
      <w:r w:rsidR="001A4744">
        <w:rPr>
          <w:b/>
          <w:bCs/>
          <w:sz w:val="24"/>
          <w:szCs w:val="24"/>
          <w:u w:val="single"/>
          <w:lang w:val="fr-CA"/>
        </w:rPr>
        <w:t>537</w:t>
      </w:r>
      <w:r w:rsidR="00F43EDF" w:rsidRPr="003B6F5B">
        <w:rPr>
          <w:b/>
          <w:bCs/>
          <w:sz w:val="24"/>
          <w:szCs w:val="24"/>
          <w:u w:val="single"/>
          <w:lang w:val="fr-CA"/>
        </w:rPr>
        <w:t xml:space="preserve"> à 202</w:t>
      </w:r>
      <w:r w:rsidR="008A3AEA" w:rsidRPr="003B6F5B">
        <w:rPr>
          <w:b/>
          <w:bCs/>
          <w:sz w:val="24"/>
          <w:szCs w:val="24"/>
          <w:u w:val="single"/>
          <w:lang w:val="fr-CA"/>
        </w:rPr>
        <w:t>5</w:t>
      </w:r>
      <w:r w:rsidR="00F43EDF" w:rsidRPr="003B6F5B">
        <w:rPr>
          <w:b/>
          <w:bCs/>
          <w:sz w:val="24"/>
          <w:szCs w:val="24"/>
          <w:u w:val="single"/>
          <w:lang w:val="fr-CA"/>
        </w:rPr>
        <w:t>00</w:t>
      </w:r>
      <w:r w:rsidR="00631EC9">
        <w:rPr>
          <w:b/>
          <w:bCs/>
          <w:sz w:val="24"/>
          <w:szCs w:val="24"/>
          <w:u w:val="single"/>
          <w:lang w:val="fr-CA"/>
        </w:rPr>
        <w:t>581</w:t>
      </w:r>
    </w:p>
    <w:p w14:paraId="7A0ED440" w14:textId="77777777" w:rsidR="00E42BD4" w:rsidRPr="003B6F5B" w:rsidRDefault="00E42BD4" w:rsidP="009645BC">
      <w:pPr>
        <w:ind w:right="6"/>
        <w:jc w:val="both"/>
        <w:rPr>
          <w:sz w:val="24"/>
          <w:szCs w:val="24"/>
          <w:lang w:val="fr-CA"/>
        </w:rPr>
      </w:pPr>
    </w:p>
    <w:p w14:paraId="25F19828" w14:textId="525736F5" w:rsidR="00E42BD4" w:rsidRPr="003B6F5B" w:rsidRDefault="00E42BD4" w:rsidP="58B441B8">
      <w:pPr>
        <w:ind w:right="6"/>
        <w:jc w:val="both"/>
        <w:rPr>
          <w:sz w:val="24"/>
          <w:szCs w:val="24"/>
          <w:lang w:val="fr-CA"/>
        </w:rPr>
      </w:pPr>
      <w:r w:rsidRPr="003B6F5B">
        <w:rPr>
          <w:sz w:val="24"/>
          <w:szCs w:val="24"/>
          <w:lang w:val="fr-CA"/>
        </w:rPr>
        <w:t>CONSIDÉRANT qu’il y a lieu d’autoriser les paiements pour le mois d</w:t>
      </w:r>
      <w:r w:rsidR="001A4744">
        <w:rPr>
          <w:sz w:val="24"/>
          <w:szCs w:val="24"/>
          <w:lang w:val="fr-CA"/>
        </w:rPr>
        <w:t>e septembre</w:t>
      </w:r>
      <w:r w:rsidR="00FD560A" w:rsidRPr="003B6F5B">
        <w:rPr>
          <w:sz w:val="24"/>
          <w:szCs w:val="24"/>
          <w:lang w:val="fr-CA"/>
        </w:rPr>
        <w:t xml:space="preserve"> </w:t>
      </w:r>
      <w:r w:rsidR="00D46A09" w:rsidRPr="003B6F5B">
        <w:rPr>
          <w:sz w:val="24"/>
          <w:szCs w:val="24"/>
          <w:lang w:val="fr-CA"/>
        </w:rPr>
        <w:t>202</w:t>
      </w:r>
      <w:r w:rsidR="00EE4DB4" w:rsidRPr="003B6F5B">
        <w:rPr>
          <w:sz w:val="24"/>
          <w:szCs w:val="24"/>
          <w:lang w:val="fr-CA"/>
        </w:rPr>
        <w:t>5</w:t>
      </w:r>
      <w:r w:rsidR="0033584A" w:rsidRPr="003B6F5B">
        <w:rPr>
          <w:sz w:val="24"/>
          <w:szCs w:val="24"/>
          <w:lang w:val="fr-CA"/>
        </w:rPr>
        <w:t>;</w:t>
      </w:r>
    </w:p>
    <w:p w14:paraId="40670894" w14:textId="3BE78C37" w:rsidR="00E42BD4" w:rsidRPr="003B6F5B" w:rsidRDefault="00E42BD4" w:rsidP="009645BC">
      <w:pPr>
        <w:ind w:right="6"/>
        <w:jc w:val="both"/>
        <w:rPr>
          <w:bCs/>
          <w:sz w:val="24"/>
          <w:szCs w:val="24"/>
          <w:lang w:val="fr-CA"/>
        </w:rPr>
      </w:pPr>
    </w:p>
    <w:p w14:paraId="275A112D" w14:textId="7F65FDEC" w:rsidR="00FC45A1" w:rsidRDefault="009156AA" w:rsidP="00DE7857">
      <w:pPr>
        <w:ind w:right="6"/>
        <w:jc w:val="both"/>
        <w:rPr>
          <w:sz w:val="24"/>
          <w:szCs w:val="24"/>
          <w:lang w:val="fr-CA"/>
        </w:rPr>
      </w:pPr>
      <w:r w:rsidRPr="003B6F5B">
        <w:rPr>
          <w:sz w:val="24"/>
          <w:szCs w:val="24"/>
          <w:lang w:val="fr-CA"/>
        </w:rPr>
        <w:t>Il est proposé par</w:t>
      </w:r>
      <w:r w:rsidR="0016422A" w:rsidRPr="003B6F5B">
        <w:rPr>
          <w:sz w:val="24"/>
          <w:szCs w:val="24"/>
          <w:lang w:val="fr-CA"/>
        </w:rPr>
        <w:t xml:space="preserve"> </w:t>
      </w:r>
      <w:r w:rsidR="00DE7857">
        <w:rPr>
          <w:sz w:val="24"/>
          <w:szCs w:val="24"/>
          <w:lang w:val="fr-CA"/>
        </w:rPr>
        <w:t>Madame la conseillère Monique Malo</w:t>
      </w:r>
      <w:r w:rsidR="00FC45A1">
        <w:rPr>
          <w:sz w:val="24"/>
          <w:szCs w:val="24"/>
          <w:lang w:val="fr-CA"/>
        </w:rPr>
        <w:br w:type="page"/>
      </w:r>
    </w:p>
    <w:p w14:paraId="38EA89F7" w14:textId="3CBFDBA5" w:rsidR="001B1507" w:rsidRPr="003B6F5B" w:rsidRDefault="00E42BD4" w:rsidP="58B441B8">
      <w:pPr>
        <w:tabs>
          <w:tab w:val="left" w:pos="1134"/>
        </w:tabs>
        <w:ind w:right="6"/>
        <w:jc w:val="both"/>
        <w:rPr>
          <w:sz w:val="24"/>
          <w:szCs w:val="24"/>
          <w:lang w:val="fr-CA"/>
        </w:rPr>
      </w:pPr>
      <w:r w:rsidRPr="003B6F5B">
        <w:rPr>
          <w:sz w:val="24"/>
          <w:szCs w:val="24"/>
          <w:lang w:val="fr-CA"/>
        </w:rPr>
        <w:lastRenderedPageBreak/>
        <w:t>QUE le journal des déboursés</w:t>
      </w:r>
      <w:r w:rsidR="0020220D" w:rsidRPr="003B6F5B">
        <w:rPr>
          <w:sz w:val="24"/>
          <w:szCs w:val="24"/>
          <w:lang w:val="fr-CA"/>
        </w:rPr>
        <w:t>,</w:t>
      </w:r>
      <w:r w:rsidRPr="003B6F5B">
        <w:rPr>
          <w:sz w:val="24"/>
          <w:szCs w:val="24"/>
          <w:lang w:val="fr-CA"/>
        </w:rPr>
        <w:t xml:space="preserve"> tel que déposé auprès des membres du conseil</w:t>
      </w:r>
      <w:r w:rsidR="00EB514C" w:rsidRPr="003B6F5B">
        <w:rPr>
          <w:sz w:val="24"/>
          <w:szCs w:val="24"/>
          <w:lang w:val="fr-CA"/>
        </w:rPr>
        <w:t>,</w:t>
      </w:r>
      <w:r w:rsidRPr="003B6F5B">
        <w:rPr>
          <w:sz w:val="24"/>
          <w:szCs w:val="24"/>
          <w:lang w:val="fr-CA"/>
        </w:rPr>
        <w:t xml:space="preserve"> pour le mois </w:t>
      </w:r>
      <w:r w:rsidR="0058343E" w:rsidRPr="003B6F5B">
        <w:rPr>
          <w:sz w:val="24"/>
          <w:szCs w:val="24"/>
          <w:lang w:val="fr-CA"/>
        </w:rPr>
        <w:t>d</w:t>
      </w:r>
      <w:r w:rsidR="001A4744">
        <w:rPr>
          <w:sz w:val="24"/>
          <w:szCs w:val="24"/>
          <w:lang w:val="fr-CA"/>
        </w:rPr>
        <w:t>e septembre</w:t>
      </w:r>
      <w:r w:rsidR="00EB514C" w:rsidRPr="003B6F5B">
        <w:rPr>
          <w:sz w:val="24"/>
          <w:szCs w:val="24"/>
          <w:lang w:val="fr-CA"/>
        </w:rPr>
        <w:t>,</w:t>
      </w:r>
      <w:r w:rsidRPr="003B6F5B">
        <w:rPr>
          <w:sz w:val="24"/>
          <w:szCs w:val="24"/>
          <w:lang w:val="fr-CA"/>
        </w:rPr>
        <w:t xml:space="preserve"> totalisant la somme de </w:t>
      </w:r>
      <w:r w:rsidR="00631EC9">
        <w:rPr>
          <w:b/>
          <w:bCs/>
          <w:sz w:val="24"/>
          <w:szCs w:val="24"/>
          <w:lang w:val="fr-CA"/>
        </w:rPr>
        <w:t>106</w:t>
      </w:r>
      <w:r w:rsidR="00EF0936" w:rsidRPr="003B6F5B">
        <w:rPr>
          <w:rFonts w:eastAsia="Calibri"/>
          <w:b/>
          <w:bCs/>
          <w:sz w:val="24"/>
          <w:szCs w:val="24"/>
          <w:lang w:val="fr-CA" w:eastAsia="en-US"/>
        </w:rPr>
        <w:t> </w:t>
      </w:r>
      <w:r w:rsidR="00631EC9">
        <w:rPr>
          <w:rFonts w:eastAsia="Calibri"/>
          <w:b/>
          <w:bCs/>
          <w:sz w:val="24"/>
          <w:szCs w:val="24"/>
          <w:lang w:val="fr-CA" w:eastAsia="en-US"/>
        </w:rPr>
        <w:t>920</w:t>
      </w:r>
      <w:r w:rsidR="00EF0936" w:rsidRPr="003B6F5B">
        <w:rPr>
          <w:rFonts w:eastAsia="Calibri"/>
          <w:b/>
          <w:bCs/>
          <w:sz w:val="24"/>
          <w:szCs w:val="24"/>
          <w:lang w:val="fr-CA" w:eastAsia="en-US"/>
        </w:rPr>
        <w:t>,</w:t>
      </w:r>
      <w:r w:rsidR="00631EC9">
        <w:rPr>
          <w:rFonts w:eastAsia="Calibri"/>
          <w:b/>
          <w:bCs/>
          <w:sz w:val="24"/>
          <w:szCs w:val="24"/>
          <w:lang w:val="fr-CA" w:eastAsia="en-US"/>
        </w:rPr>
        <w:t>20</w:t>
      </w:r>
      <w:r w:rsidR="00EF0936" w:rsidRPr="003B6F5B">
        <w:rPr>
          <w:rFonts w:eastAsia="Calibri"/>
          <w:b/>
          <w:bCs/>
          <w:sz w:val="24"/>
          <w:szCs w:val="24"/>
          <w:lang w:val="fr-CA" w:eastAsia="en-US"/>
        </w:rPr>
        <w:t> </w:t>
      </w:r>
      <w:r w:rsidR="00EF0936" w:rsidRPr="003B6F5B">
        <w:rPr>
          <w:b/>
          <w:bCs/>
          <w:sz w:val="24"/>
          <w:szCs w:val="24"/>
          <w:lang w:val="fr-CA"/>
        </w:rPr>
        <w:t xml:space="preserve">$ </w:t>
      </w:r>
      <w:r w:rsidRPr="003B6F5B">
        <w:rPr>
          <w:sz w:val="24"/>
          <w:szCs w:val="24"/>
          <w:lang w:val="fr-CA"/>
        </w:rPr>
        <w:t xml:space="preserve">portant les numéros de déboursés </w:t>
      </w:r>
      <w:r w:rsidRPr="003B6F5B">
        <w:rPr>
          <w:b/>
          <w:bCs/>
          <w:sz w:val="24"/>
          <w:szCs w:val="24"/>
          <w:lang w:val="fr-CA"/>
        </w:rPr>
        <w:t>20</w:t>
      </w:r>
      <w:r w:rsidR="00A26C92" w:rsidRPr="003B6F5B">
        <w:rPr>
          <w:b/>
          <w:bCs/>
          <w:sz w:val="24"/>
          <w:szCs w:val="24"/>
          <w:lang w:val="fr-CA"/>
        </w:rPr>
        <w:t>2</w:t>
      </w:r>
      <w:r w:rsidR="00EE4DB4" w:rsidRPr="003B6F5B">
        <w:rPr>
          <w:b/>
          <w:bCs/>
          <w:sz w:val="24"/>
          <w:szCs w:val="24"/>
          <w:lang w:val="fr-CA"/>
        </w:rPr>
        <w:t>5</w:t>
      </w:r>
      <w:r w:rsidRPr="003B6F5B">
        <w:rPr>
          <w:b/>
          <w:bCs/>
          <w:sz w:val="24"/>
          <w:szCs w:val="24"/>
          <w:lang w:val="fr-CA"/>
        </w:rPr>
        <w:t>00</w:t>
      </w:r>
      <w:r w:rsidR="001A4744">
        <w:rPr>
          <w:b/>
          <w:bCs/>
          <w:sz w:val="24"/>
          <w:szCs w:val="24"/>
          <w:lang w:val="fr-CA"/>
        </w:rPr>
        <w:t>537</w:t>
      </w:r>
      <w:r w:rsidR="00EE5223" w:rsidRPr="003B6F5B">
        <w:rPr>
          <w:b/>
          <w:bCs/>
          <w:sz w:val="24"/>
          <w:szCs w:val="24"/>
          <w:lang w:val="fr-CA"/>
        </w:rPr>
        <w:t xml:space="preserve"> </w:t>
      </w:r>
      <w:r w:rsidR="00F43EDF" w:rsidRPr="003B6F5B">
        <w:rPr>
          <w:b/>
          <w:bCs/>
          <w:sz w:val="24"/>
          <w:szCs w:val="24"/>
          <w:lang w:val="fr-CA"/>
        </w:rPr>
        <w:t xml:space="preserve">à </w:t>
      </w:r>
      <w:r w:rsidR="00DB640E" w:rsidRPr="003B6F5B">
        <w:rPr>
          <w:b/>
          <w:bCs/>
          <w:sz w:val="24"/>
          <w:szCs w:val="24"/>
          <w:lang w:val="fr-CA"/>
        </w:rPr>
        <w:t>202</w:t>
      </w:r>
      <w:r w:rsidR="00EE4DB4" w:rsidRPr="003B6F5B">
        <w:rPr>
          <w:b/>
          <w:bCs/>
          <w:sz w:val="24"/>
          <w:szCs w:val="24"/>
          <w:lang w:val="fr-CA"/>
        </w:rPr>
        <w:t>5</w:t>
      </w:r>
      <w:r w:rsidR="00DB640E" w:rsidRPr="003B6F5B">
        <w:rPr>
          <w:b/>
          <w:bCs/>
          <w:sz w:val="24"/>
          <w:szCs w:val="24"/>
          <w:lang w:val="fr-CA"/>
        </w:rPr>
        <w:t>00</w:t>
      </w:r>
      <w:r w:rsidR="00C01EAA">
        <w:rPr>
          <w:b/>
          <w:bCs/>
          <w:sz w:val="24"/>
          <w:szCs w:val="24"/>
          <w:lang w:val="fr-CA"/>
        </w:rPr>
        <w:t>581</w:t>
      </w:r>
      <w:r w:rsidR="00C06038" w:rsidRPr="003B6F5B">
        <w:rPr>
          <w:b/>
          <w:bCs/>
          <w:sz w:val="24"/>
          <w:szCs w:val="24"/>
          <w:lang w:val="fr-CA"/>
        </w:rPr>
        <w:t>,</w:t>
      </w:r>
      <w:r w:rsidR="00C56B6B" w:rsidRPr="003B6F5B">
        <w:rPr>
          <w:b/>
          <w:bCs/>
          <w:sz w:val="24"/>
          <w:szCs w:val="24"/>
          <w:lang w:val="fr-CA"/>
        </w:rPr>
        <w:t xml:space="preserve"> </w:t>
      </w:r>
      <w:r w:rsidRPr="003B6F5B">
        <w:rPr>
          <w:sz w:val="24"/>
          <w:szCs w:val="24"/>
          <w:lang w:val="fr-CA"/>
        </w:rPr>
        <w:t>soit adopté.</w:t>
      </w:r>
    </w:p>
    <w:p w14:paraId="0B8BBF8A" w14:textId="77777777" w:rsidR="00B71448" w:rsidRDefault="00B71448" w:rsidP="009645BC">
      <w:pPr>
        <w:ind w:right="6"/>
        <w:jc w:val="both"/>
        <w:rPr>
          <w:bCs/>
          <w:sz w:val="24"/>
          <w:szCs w:val="24"/>
          <w:lang w:val="fr-CA"/>
        </w:rPr>
      </w:pPr>
    </w:p>
    <w:p w14:paraId="02D2B2B0" w14:textId="5DE73FE9" w:rsidR="00E42BD4" w:rsidRPr="003B6F5B" w:rsidRDefault="00C379A3" w:rsidP="009645BC">
      <w:pPr>
        <w:ind w:right="6"/>
        <w:jc w:val="both"/>
        <w:rPr>
          <w:bCs/>
          <w:sz w:val="24"/>
          <w:szCs w:val="24"/>
          <w:lang w:val="fr-CA"/>
        </w:rPr>
      </w:pPr>
      <w:r w:rsidRPr="003B6F5B">
        <w:rPr>
          <w:bCs/>
          <w:sz w:val="24"/>
          <w:szCs w:val="24"/>
          <w:lang w:val="fr-CA"/>
        </w:rPr>
        <w:t>Note : Monsieur Christian Pilon, Maire</w:t>
      </w:r>
      <w:r w:rsidR="00E9064E" w:rsidRPr="003B6F5B">
        <w:rPr>
          <w:bCs/>
          <w:sz w:val="24"/>
          <w:szCs w:val="24"/>
          <w:lang w:val="fr-CA"/>
        </w:rPr>
        <w:t>,</w:t>
      </w:r>
      <w:r w:rsidRPr="003B6F5B">
        <w:rPr>
          <w:bCs/>
          <w:sz w:val="24"/>
          <w:szCs w:val="24"/>
          <w:lang w:val="fr-CA"/>
        </w:rPr>
        <w:t xml:space="preserve"> demande si l’adoption de la présente résolution est unanime.</w:t>
      </w:r>
    </w:p>
    <w:p w14:paraId="6C5D3706" w14:textId="77777777" w:rsidR="00BA3718" w:rsidRPr="003B6F5B" w:rsidRDefault="00BA3718" w:rsidP="009645BC">
      <w:pPr>
        <w:ind w:right="6"/>
        <w:jc w:val="both"/>
        <w:rPr>
          <w:bCs/>
          <w:sz w:val="24"/>
          <w:szCs w:val="24"/>
          <w:lang w:val="fr-CA"/>
        </w:rPr>
      </w:pPr>
    </w:p>
    <w:bookmarkEnd w:id="3"/>
    <w:bookmarkEnd w:id="4"/>
    <w:p w14:paraId="103C2C7C" w14:textId="5DABBA05" w:rsidR="004470DF" w:rsidRDefault="00171097" w:rsidP="006849E9">
      <w:pPr>
        <w:ind w:right="6"/>
        <w:jc w:val="both"/>
        <w:rPr>
          <w:b/>
          <w:sz w:val="24"/>
          <w:szCs w:val="24"/>
          <w:lang w:val="fr-CA"/>
        </w:rPr>
      </w:pPr>
      <w:r w:rsidRPr="003B6F5B">
        <w:rPr>
          <w:b/>
          <w:sz w:val="24"/>
          <w:szCs w:val="24"/>
          <w:lang w:val="fr-CA"/>
        </w:rPr>
        <w:t>Adoptée à l’unanimité des conseiller(ère)s présent(e)s.</w:t>
      </w:r>
      <w:bookmarkEnd w:id="5"/>
      <w:bookmarkEnd w:id="6"/>
    </w:p>
    <w:p w14:paraId="0FB9C946" w14:textId="77777777" w:rsidR="006849E9" w:rsidRDefault="006849E9" w:rsidP="006849E9">
      <w:pPr>
        <w:ind w:right="6"/>
        <w:jc w:val="both"/>
        <w:rPr>
          <w:b/>
          <w:bCs/>
          <w:sz w:val="24"/>
          <w:szCs w:val="24"/>
          <w:lang w:val="fr-CA"/>
        </w:rPr>
      </w:pPr>
    </w:p>
    <w:p w14:paraId="0E700299" w14:textId="4D3BF53E" w:rsidR="00E42BD4" w:rsidRPr="003B6F5B" w:rsidRDefault="00D63CF8" w:rsidP="009645BC">
      <w:pPr>
        <w:ind w:right="6"/>
        <w:jc w:val="both"/>
        <w:rPr>
          <w:b/>
          <w:bCs/>
          <w:sz w:val="24"/>
          <w:szCs w:val="24"/>
          <w:lang w:val="fr-CA"/>
        </w:rPr>
      </w:pPr>
      <w:r w:rsidRPr="003B6F5B">
        <w:rPr>
          <w:b/>
          <w:bCs/>
          <w:sz w:val="24"/>
          <w:szCs w:val="24"/>
          <w:lang w:val="fr-CA"/>
        </w:rPr>
        <w:t>4</w:t>
      </w:r>
      <w:r w:rsidR="00E42BD4" w:rsidRPr="003B6F5B">
        <w:rPr>
          <w:b/>
          <w:bCs/>
          <w:sz w:val="24"/>
          <w:szCs w:val="24"/>
          <w:lang w:val="fr-CA"/>
        </w:rPr>
        <w:t>.2</w:t>
      </w:r>
    </w:p>
    <w:p w14:paraId="7A207355" w14:textId="77777777" w:rsidR="00E42BD4" w:rsidRPr="003B6F5B" w:rsidRDefault="00E42BD4" w:rsidP="009645BC">
      <w:pPr>
        <w:ind w:right="6"/>
        <w:jc w:val="both"/>
        <w:rPr>
          <w:b/>
          <w:bCs/>
          <w:sz w:val="24"/>
          <w:szCs w:val="24"/>
          <w:lang w:val="fr-CA"/>
        </w:rPr>
      </w:pPr>
    </w:p>
    <w:p w14:paraId="61999E50" w14:textId="105698CA" w:rsidR="00945224" w:rsidRDefault="00E42BD4" w:rsidP="004470DF">
      <w:pPr>
        <w:ind w:right="6"/>
        <w:jc w:val="both"/>
        <w:rPr>
          <w:b/>
          <w:bCs/>
          <w:sz w:val="24"/>
          <w:szCs w:val="24"/>
          <w:u w:val="single"/>
          <w:lang w:val="fr-CA"/>
        </w:rPr>
      </w:pPr>
      <w:r w:rsidRPr="003B6F5B">
        <w:rPr>
          <w:b/>
          <w:bCs/>
          <w:sz w:val="24"/>
          <w:szCs w:val="24"/>
          <w:u w:val="single"/>
          <w:lang w:val="fr-CA"/>
        </w:rPr>
        <w:t xml:space="preserve">Liste des achats sur délégation de pouvoir du </w:t>
      </w:r>
      <w:r w:rsidR="000A6470" w:rsidRPr="003B6F5B">
        <w:rPr>
          <w:b/>
          <w:bCs/>
          <w:sz w:val="24"/>
          <w:szCs w:val="24"/>
          <w:u w:val="single"/>
          <w:lang w:val="fr-CA"/>
        </w:rPr>
        <w:t>fonctionnaire municipal</w:t>
      </w:r>
    </w:p>
    <w:p w14:paraId="05B52F40" w14:textId="77777777" w:rsidR="004470DF" w:rsidRDefault="004470DF" w:rsidP="004470DF">
      <w:pPr>
        <w:ind w:right="6"/>
        <w:jc w:val="both"/>
        <w:rPr>
          <w:bCs/>
          <w:sz w:val="24"/>
          <w:szCs w:val="24"/>
          <w:lang w:val="fr-CA"/>
        </w:rPr>
      </w:pPr>
    </w:p>
    <w:p w14:paraId="6DEAFC54" w14:textId="7E8579AB" w:rsidR="00E42BD4" w:rsidRPr="003B6F5B" w:rsidRDefault="00E42BD4" w:rsidP="009645BC">
      <w:pPr>
        <w:ind w:right="6"/>
        <w:jc w:val="both"/>
        <w:rPr>
          <w:bCs/>
          <w:sz w:val="24"/>
          <w:szCs w:val="24"/>
          <w:lang w:val="fr-CA"/>
        </w:rPr>
      </w:pPr>
      <w:r w:rsidRPr="003B6F5B">
        <w:rPr>
          <w:bCs/>
          <w:sz w:val="24"/>
          <w:szCs w:val="24"/>
          <w:lang w:val="fr-CA"/>
        </w:rPr>
        <w:t xml:space="preserve">Conformément aux dispositions du règlement numéro </w:t>
      </w:r>
      <w:r w:rsidR="000A6470" w:rsidRPr="003B6F5B">
        <w:rPr>
          <w:bCs/>
          <w:sz w:val="24"/>
          <w:szCs w:val="24"/>
          <w:lang w:val="fr-CA"/>
        </w:rPr>
        <w:t>430</w:t>
      </w:r>
      <w:r w:rsidRPr="003B6F5B">
        <w:rPr>
          <w:bCs/>
          <w:sz w:val="24"/>
          <w:szCs w:val="24"/>
          <w:lang w:val="fr-CA"/>
        </w:rPr>
        <w:t>-</w:t>
      </w:r>
      <w:r w:rsidR="000A6470" w:rsidRPr="003B6F5B">
        <w:rPr>
          <w:bCs/>
          <w:sz w:val="24"/>
          <w:szCs w:val="24"/>
          <w:lang w:val="fr-CA"/>
        </w:rPr>
        <w:t>19</w:t>
      </w:r>
      <w:r w:rsidRPr="003B6F5B">
        <w:rPr>
          <w:bCs/>
          <w:sz w:val="24"/>
          <w:szCs w:val="24"/>
          <w:lang w:val="fr-CA"/>
        </w:rPr>
        <w:t>, l</w:t>
      </w:r>
      <w:r w:rsidR="0008267A" w:rsidRPr="003B6F5B">
        <w:rPr>
          <w:bCs/>
          <w:sz w:val="24"/>
          <w:szCs w:val="24"/>
          <w:lang w:val="fr-CA"/>
        </w:rPr>
        <w:t>e</w:t>
      </w:r>
      <w:r w:rsidRPr="003B6F5B">
        <w:rPr>
          <w:bCs/>
          <w:sz w:val="24"/>
          <w:szCs w:val="24"/>
          <w:lang w:val="fr-CA"/>
        </w:rPr>
        <w:t xml:space="preserve"> </w:t>
      </w:r>
      <w:r w:rsidR="00D63CF8" w:rsidRPr="003B6F5B">
        <w:rPr>
          <w:bCs/>
          <w:sz w:val="24"/>
          <w:szCs w:val="24"/>
          <w:lang w:val="fr-CA"/>
        </w:rPr>
        <w:t>greffier</w:t>
      </w:r>
      <w:r w:rsidRPr="003B6F5B">
        <w:rPr>
          <w:bCs/>
          <w:sz w:val="24"/>
          <w:szCs w:val="24"/>
          <w:lang w:val="fr-CA"/>
        </w:rPr>
        <w:t>-trésori</w:t>
      </w:r>
      <w:r w:rsidR="0008267A" w:rsidRPr="003B6F5B">
        <w:rPr>
          <w:bCs/>
          <w:sz w:val="24"/>
          <w:szCs w:val="24"/>
          <w:lang w:val="fr-CA"/>
        </w:rPr>
        <w:t>e</w:t>
      </w:r>
      <w:r w:rsidRPr="003B6F5B">
        <w:rPr>
          <w:bCs/>
          <w:sz w:val="24"/>
          <w:szCs w:val="24"/>
          <w:lang w:val="fr-CA"/>
        </w:rPr>
        <w:t>r atteste que la Municipalité dispose des crédits suffisants pour les fonds auxquels les dépenses sont faites et dépose aux membres du conseil un rapport sur les dépenses autorisées.</w:t>
      </w:r>
    </w:p>
    <w:p w14:paraId="1565C3A5" w14:textId="77777777" w:rsidR="004D22E3" w:rsidRDefault="004D22E3" w:rsidP="009645BC">
      <w:pPr>
        <w:ind w:right="6"/>
        <w:jc w:val="both"/>
        <w:rPr>
          <w:bCs/>
          <w:sz w:val="24"/>
          <w:szCs w:val="24"/>
          <w:lang w:val="fr-CA"/>
        </w:rPr>
      </w:pPr>
    </w:p>
    <w:p w14:paraId="6FF197DA" w14:textId="77777777" w:rsidR="004D22E3" w:rsidRDefault="004D22E3" w:rsidP="009645BC">
      <w:pPr>
        <w:ind w:right="6"/>
        <w:jc w:val="both"/>
        <w:rPr>
          <w:bCs/>
          <w:sz w:val="24"/>
          <w:szCs w:val="24"/>
          <w:lang w:val="fr-CA"/>
        </w:rPr>
      </w:pPr>
    </w:p>
    <w:p w14:paraId="481DF14C" w14:textId="7C0F3F05" w:rsidR="00E42BD4" w:rsidRPr="003B6F5B" w:rsidRDefault="002D0447" w:rsidP="009645BC">
      <w:pPr>
        <w:ind w:right="6"/>
        <w:jc w:val="both"/>
        <w:rPr>
          <w:bCs/>
          <w:sz w:val="24"/>
          <w:szCs w:val="24"/>
          <w:lang w:val="fr-CA"/>
        </w:rPr>
      </w:pPr>
      <w:r w:rsidRPr="003B6F5B">
        <w:rPr>
          <w:bCs/>
          <w:sz w:val="24"/>
          <w:szCs w:val="24"/>
          <w:lang w:val="fr-CA"/>
        </w:rPr>
        <w:t>_</w:t>
      </w:r>
      <w:r w:rsidR="005E2F00" w:rsidRPr="003B6F5B">
        <w:rPr>
          <w:bCs/>
          <w:sz w:val="24"/>
          <w:szCs w:val="24"/>
          <w:lang w:val="fr-CA"/>
        </w:rPr>
        <w:t>________________________</w:t>
      </w:r>
    </w:p>
    <w:p w14:paraId="3FBEC1C2" w14:textId="32026620" w:rsidR="00E42BD4" w:rsidRPr="003B6F5B" w:rsidRDefault="00644D43" w:rsidP="58B441B8">
      <w:pPr>
        <w:ind w:right="6"/>
        <w:jc w:val="both"/>
        <w:rPr>
          <w:sz w:val="24"/>
          <w:szCs w:val="24"/>
          <w:lang w:val="fr-CA"/>
        </w:rPr>
      </w:pPr>
      <w:r w:rsidRPr="003B6F5B">
        <w:rPr>
          <w:sz w:val="24"/>
          <w:szCs w:val="24"/>
          <w:lang w:val="fr-CA"/>
        </w:rPr>
        <w:t>Pierre Villeneuve</w:t>
      </w:r>
    </w:p>
    <w:p w14:paraId="141BFE74" w14:textId="4773ACF6" w:rsidR="00AC4784" w:rsidRPr="003B6F5B" w:rsidRDefault="00727F00" w:rsidP="58B441B8">
      <w:pPr>
        <w:ind w:right="6"/>
        <w:jc w:val="both"/>
        <w:rPr>
          <w:sz w:val="24"/>
          <w:szCs w:val="24"/>
          <w:lang w:val="fr-CA"/>
        </w:rPr>
      </w:pPr>
      <w:r w:rsidRPr="003B6F5B">
        <w:rPr>
          <w:sz w:val="24"/>
          <w:szCs w:val="24"/>
          <w:lang w:val="fr-CA"/>
        </w:rPr>
        <w:t>Greffi</w:t>
      </w:r>
      <w:r w:rsidR="00644D43" w:rsidRPr="003B6F5B">
        <w:rPr>
          <w:sz w:val="24"/>
          <w:szCs w:val="24"/>
          <w:lang w:val="fr-CA"/>
        </w:rPr>
        <w:t>e</w:t>
      </w:r>
      <w:r w:rsidR="005A3193" w:rsidRPr="003B6F5B">
        <w:rPr>
          <w:sz w:val="24"/>
          <w:szCs w:val="24"/>
          <w:lang w:val="fr-CA"/>
        </w:rPr>
        <w:t>r</w:t>
      </w:r>
      <w:r w:rsidR="00E42BD4" w:rsidRPr="003B6F5B">
        <w:rPr>
          <w:sz w:val="24"/>
          <w:szCs w:val="24"/>
          <w:lang w:val="fr-CA"/>
        </w:rPr>
        <w:t>-trésori</w:t>
      </w:r>
      <w:r w:rsidR="00644D43" w:rsidRPr="003B6F5B">
        <w:rPr>
          <w:sz w:val="24"/>
          <w:szCs w:val="24"/>
          <w:lang w:val="fr-CA"/>
        </w:rPr>
        <w:t>e</w:t>
      </w:r>
      <w:r w:rsidR="005A3193" w:rsidRPr="003B6F5B">
        <w:rPr>
          <w:sz w:val="24"/>
          <w:szCs w:val="24"/>
          <w:lang w:val="fr-CA"/>
        </w:rPr>
        <w:t>r</w:t>
      </w:r>
    </w:p>
    <w:p w14:paraId="2B8CDFFE" w14:textId="77777777" w:rsidR="008E093C" w:rsidRPr="003B6F5B" w:rsidRDefault="008E093C" w:rsidP="009645BC">
      <w:pPr>
        <w:tabs>
          <w:tab w:val="left" w:pos="1560"/>
        </w:tabs>
        <w:ind w:right="6"/>
        <w:jc w:val="both"/>
        <w:rPr>
          <w:sz w:val="24"/>
          <w:szCs w:val="24"/>
          <w:lang w:val="fr-CA"/>
        </w:rPr>
      </w:pPr>
    </w:p>
    <w:p w14:paraId="3D8A44C8" w14:textId="13ABF85C" w:rsidR="00E42BD4" w:rsidRPr="003B6F5B" w:rsidRDefault="00D63CF8" w:rsidP="009645BC">
      <w:pPr>
        <w:tabs>
          <w:tab w:val="left" w:pos="1560"/>
        </w:tabs>
        <w:ind w:right="6"/>
        <w:jc w:val="both"/>
        <w:rPr>
          <w:b/>
          <w:bCs/>
          <w:sz w:val="24"/>
          <w:szCs w:val="24"/>
          <w:lang w:val="fr-CA"/>
        </w:rPr>
      </w:pPr>
      <w:r w:rsidRPr="003B6F5B">
        <w:rPr>
          <w:b/>
          <w:bCs/>
          <w:sz w:val="24"/>
          <w:szCs w:val="24"/>
          <w:lang w:val="fr-CA"/>
        </w:rPr>
        <w:t>4</w:t>
      </w:r>
      <w:r w:rsidR="00E42BD4" w:rsidRPr="003B6F5B">
        <w:rPr>
          <w:b/>
          <w:bCs/>
          <w:sz w:val="24"/>
          <w:szCs w:val="24"/>
          <w:lang w:val="fr-CA"/>
        </w:rPr>
        <w:t xml:space="preserve">.3 </w:t>
      </w:r>
    </w:p>
    <w:p w14:paraId="7C7D8452" w14:textId="77777777" w:rsidR="00E42BD4" w:rsidRPr="003B6F5B" w:rsidRDefault="00E42BD4" w:rsidP="009645BC">
      <w:pPr>
        <w:tabs>
          <w:tab w:val="left" w:pos="1560"/>
        </w:tabs>
        <w:ind w:right="6"/>
        <w:jc w:val="both"/>
        <w:rPr>
          <w:sz w:val="24"/>
          <w:szCs w:val="24"/>
          <w:lang w:val="fr-CA"/>
        </w:rPr>
      </w:pPr>
    </w:p>
    <w:p w14:paraId="764A2B8E" w14:textId="77777777" w:rsidR="00E42BD4" w:rsidRPr="003B6F5B" w:rsidRDefault="00E42BD4" w:rsidP="009645BC">
      <w:pPr>
        <w:tabs>
          <w:tab w:val="left" w:pos="1560"/>
        </w:tabs>
        <w:ind w:right="6"/>
        <w:jc w:val="both"/>
        <w:rPr>
          <w:b/>
          <w:bCs/>
          <w:sz w:val="24"/>
          <w:szCs w:val="24"/>
          <w:u w:val="single"/>
          <w:lang w:val="fr-CA"/>
        </w:rPr>
      </w:pPr>
      <w:r w:rsidRPr="003B6F5B">
        <w:rPr>
          <w:b/>
          <w:bCs/>
          <w:sz w:val="24"/>
          <w:szCs w:val="24"/>
          <w:u w:val="single"/>
          <w:lang w:val="fr-CA"/>
        </w:rPr>
        <w:t>État des comptes</w:t>
      </w:r>
    </w:p>
    <w:p w14:paraId="1675EAD6" w14:textId="77777777" w:rsidR="00E42BD4" w:rsidRPr="003B6F5B" w:rsidRDefault="00E42BD4" w:rsidP="009645BC">
      <w:pPr>
        <w:ind w:right="6"/>
        <w:jc w:val="both"/>
        <w:rPr>
          <w:bCs/>
          <w:sz w:val="24"/>
          <w:szCs w:val="24"/>
          <w:lang w:val="fr-CA"/>
        </w:rPr>
      </w:pPr>
    </w:p>
    <w:p w14:paraId="44BEDE25" w14:textId="6380FCA4" w:rsidR="00E42BD4" w:rsidRPr="003B6F5B" w:rsidRDefault="00E42BD4" w:rsidP="009645BC">
      <w:pPr>
        <w:ind w:right="6"/>
        <w:jc w:val="both"/>
        <w:rPr>
          <w:bCs/>
          <w:sz w:val="24"/>
          <w:szCs w:val="24"/>
          <w:lang w:val="fr-CA"/>
        </w:rPr>
      </w:pPr>
      <w:r w:rsidRPr="003B6F5B">
        <w:rPr>
          <w:bCs/>
          <w:sz w:val="24"/>
          <w:szCs w:val="24"/>
          <w:lang w:val="fr-CA"/>
        </w:rPr>
        <w:t xml:space="preserve">L’état des comptes des différents folios bancaires de la Municipalité </w:t>
      </w:r>
      <w:r w:rsidR="00357CFC" w:rsidRPr="003B6F5B">
        <w:rPr>
          <w:bCs/>
          <w:sz w:val="24"/>
          <w:szCs w:val="24"/>
          <w:lang w:val="fr-CA"/>
        </w:rPr>
        <w:t>es</w:t>
      </w:r>
      <w:r w:rsidRPr="003B6F5B">
        <w:rPr>
          <w:bCs/>
          <w:sz w:val="24"/>
          <w:szCs w:val="24"/>
          <w:lang w:val="fr-CA"/>
        </w:rPr>
        <w:t>t déposé aux élu(e)s pour analyse.</w:t>
      </w:r>
    </w:p>
    <w:p w14:paraId="695D1971" w14:textId="77777777" w:rsidR="00E42BD4" w:rsidRPr="003B6F5B" w:rsidRDefault="00E42BD4" w:rsidP="009645BC">
      <w:pPr>
        <w:tabs>
          <w:tab w:val="left" w:pos="1560"/>
        </w:tabs>
        <w:ind w:right="6"/>
        <w:jc w:val="both"/>
        <w:rPr>
          <w:b/>
          <w:bCs/>
          <w:sz w:val="24"/>
          <w:szCs w:val="24"/>
          <w:lang w:val="fr-CA"/>
        </w:rPr>
      </w:pPr>
    </w:p>
    <w:p w14:paraId="1D8D1575" w14:textId="60097D53" w:rsidR="00727F00" w:rsidRPr="003B6F5B" w:rsidRDefault="00FE7B96" w:rsidP="009645BC">
      <w:pPr>
        <w:tabs>
          <w:tab w:val="left" w:pos="1560"/>
        </w:tabs>
        <w:ind w:right="6"/>
        <w:jc w:val="both"/>
        <w:rPr>
          <w:b/>
          <w:sz w:val="24"/>
          <w:szCs w:val="24"/>
          <w:u w:val="single"/>
        </w:rPr>
      </w:pPr>
      <w:r w:rsidRPr="003B6F5B">
        <w:rPr>
          <w:b/>
          <w:bCs/>
          <w:sz w:val="24"/>
          <w:szCs w:val="24"/>
          <w:lang w:val="fr-CA"/>
        </w:rPr>
        <w:t>5</w:t>
      </w:r>
      <w:r w:rsidR="00E42BD4" w:rsidRPr="003B6F5B">
        <w:rPr>
          <w:b/>
          <w:bCs/>
          <w:sz w:val="24"/>
          <w:szCs w:val="24"/>
          <w:lang w:val="fr-CA"/>
        </w:rPr>
        <w:t>.</w:t>
      </w:r>
      <w:r w:rsidR="00D63CF8" w:rsidRPr="003B6F5B">
        <w:rPr>
          <w:b/>
          <w:bCs/>
          <w:sz w:val="24"/>
          <w:szCs w:val="24"/>
          <w:lang w:val="fr-CA"/>
        </w:rPr>
        <w:t xml:space="preserve"> </w:t>
      </w:r>
      <w:r w:rsidR="00C81D19" w:rsidRPr="003B6F5B">
        <w:rPr>
          <w:b/>
          <w:sz w:val="24"/>
          <w:szCs w:val="24"/>
          <w:u w:val="single"/>
        </w:rPr>
        <w:t>Période de questions</w:t>
      </w:r>
      <w:r w:rsidR="00223675" w:rsidRPr="003B6F5B">
        <w:rPr>
          <w:b/>
          <w:sz w:val="24"/>
          <w:szCs w:val="24"/>
          <w:u w:val="single"/>
        </w:rPr>
        <w:t xml:space="preserve"> </w:t>
      </w:r>
    </w:p>
    <w:p w14:paraId="0F65F86C" w14:textId="77777777" w:rsidR="003B0469" w:rsidRPr="003B6F5B" w:rsidRDefault="003B0469" w:rsidP="009645BC">
      <w:pPr>
        <w:ind w:right="6"/>
        <w:jc w:val="both"/>
        <w:rPr>
          <w:bCs/>
          <w:sz w:val="24"/>
          <w:szCs w:val="24"/>
        </w:rPr>
      </w:pPr>
    </w:p>
    <w:p w14:paraId="72707B24" w14:textId="48BDA194" w:rsidR="00840683" w:rsidRPr="003B6F5B" w:rsidRDefault="00840683" w:rsidP="58B441B8">
      <w:pPr>
        <w:widowControl/>
        <w:rPr>
          <w:sz w:val="24"/>
          <w:szCs w:val="24"/>
        </w:rPr>
      </w:pPr>
      <w:r w:rsidRPr="003B6F5B">
        <w:rPr>
          <w:sz w:val="24"/>
          <w:szCs w:val="24"/>
        </w:rPr>
        <w:t xml:space="preserve">Début : </w:t>
      </w:r>
      <w:r w:rsidR="009934A4">
        <w:rPr>
          <w:sz w:val="24"/>
          <w:szCs w:val="24"/>
        </w:rPr>
        <w:t>19</w:t>
      </w:r>
      <w:r w:rsidRPr="003B6F5B">
        <w:rPr>
          <w:sz w:val="24"/>
          <w:szCs w:val="24"/>
        </w:rPr>
        <w:t xml:space="preserve"> h </w:t>
      </w:r>
      <w:r w:rsidR="009934A4">
        <w:rPr>
          <w:sz w:val="24"/>
          <w:szCs w:val="24"/>
        </w:rPr>
        <w:t>03</w:t>
      </w:r>
    </w:p>
    <w:p w14:paraId="603118D9" w14:textId="3B79CEF9" w:rsidR="00840683" w:rsidRPr="003B6F5B" w:rsidRDefault="00840683" w:rsidP="58B441B8">
      <w:pPr>
        <w:widowControl/>
        <w:rPr>
          <w:sz w:val="24"/>
          <w:szCs w:val="24"/>
        </w:rPr>
      </w:pPr>
      <w:r w:rsidRPr="003B6F5B">
        <w:rPr>
          <w:sz w:val="24"/>
          <w:szCs w:val="24"/>
        </w:rPr>
        <w:t>Fin :</w:t>
      </w:r>
      <w:r w:rsidR="009934A4">
        <w:rPr>
          <w:sz w:val="24"/>
          <w:szCs w:val="24"/>
        </w:rPr>
        <w:t xml:space="preserve"> 19</w:t>
      </w:r>
      <w:r w:rsidRPr="003B6F5B">
        <w:rPr>
          <w:sz w:val="24"/>
          <w:szCs w:val="24"/>
        </w:rPr>
        <w:t xml:space="preserve"> h </w:t>
      </w:r>
      <w:r w:rsidR="009934A4">
        <w:rPr>
          <w:sz w:val="24"/>
          <w:szCs w:val="24"/>
        </w:rPr>
        <w:t>04</w:t>
      </w:r>
    </w:p>
    <w:p w14:paraId="202AF2A2" w14:textId="77777777" w:rsidR="00ED5289" w:rsidRPr="003B6F5B" w:rsidRDefault="00ED5289" w:rsidP="009645BC">
      <w:pPr>
        <w:widowControl/>
        <w:rPr>
          <w:bCs/>
          <w:sz w:val="24"/>
          <w:szCs w:val="24"/>
        </w:rPr>
      </w:pPr>
    </w:p>
    <w:p w14:paraId="063DEE54" w14:textId="356A010E" w:rsidR="00404A8E" w:rsidRPr="003B6F5B" w:rsidRDefault="00134509" w:rsidP="732DE76C">
      <w:pPr>
        <w:widowControl/>
        <w:tabs>
          <w:tab w:val="left" w:pos="284"/>
        </w:tabs>
        <w:rPr>
          <w:b/>
          <w:bCs/>
          <w:sz w:val="24"/>
          <w:szCs w:val="24"/>
          <w:u w:val="single"/>
          <w:lang w:val="fr-CA"/>
        </w:rPr>
      </w:pPr>
      <w:r w:rsidRPr="003B6F5B">
        <w:rPr>
          <w:b/>
          <w:sz w:val="24"/>
          <w:szCs w:val="24"/>
        </w:rPr>
        <w:t>6</w:t>
      </w:r>
      <w:r w:rsidR="006B70E3" w:rsidRPr="003B6F5B">
        <w:rPr>
          <w:b/>
          <w:sz w:val="24"/>
          <w:szCs w:val="24"/>
        </w:rPr>
        <w:t>.</w:t>
      </w:r>
      <w:r w:rsidRPr="003B6F5B">
        <w:rPr>
          <w:b/>
          <w:sz w:val="24"/>
          <w:szCs w:val="24"/>
        </w:rPr>
        <w:tab/>
      </w:r>
      <w:r w:rsidR="00404A8E" w:rsidRPr="003B6F5B">
        <w:rPr>
          <w:b/>
          <w:bCs/>
          <w:sz w:val="24"/>
          <w:szCs w:val="24"/>
          <w:u w:val="single"/>
          <w:lang w:val="fr-CA"/>
        </w:rPr>
        <w:t>Administration, finances et communication</w:t>
      </w:r>
    </w:p>
    <w:p w14:paraId="0D6F69E3" w14:textId="77777777" w:rsidR="00404A8E" w:rsidRPr="003B6F5B" w:rsidRDefault="00404A8E" w:rsidP="009645BC">
      <w:pPr>
        <w:ind w:right="6"/>
        <w:jc w:val="both"/>
        <w:rPr>
          <w:sz w:val="24"/>
          <w:szCs w:val="24"/>
          <w:lang w:val="fr-CA"/>
        </w:rPr>
      </w:pPr>
    </w:p>
    <w:p w14:paraId="610D73AC" w14:textId="17D89BEA" w:rsidR="00093840" w:rsidRPr="003B6F5B" w:rsidRDefault="00BD3862" w:rsidP="00093840">
      <w:pPr>
        <w:tabs>
          <w:tab w:val="left" w:pos="1560"/>
        </w:tabs>
        <w:ind w:right="6"/>
        <w:jc w:val="both"/>
        <w:rPr>
          <w:b/>
          <w:bCs/>
          <w:sz w:val="24"/>
          <w:szCs w:val="24"/>
          <w:lang w:val="fr-CA"/>
        </w:rPr>
      </w:pPr>
      <w:r w:rsidRPr="003B6F5B">
        <w:rPr>
          <w:b/>
          <w:bCs/>
          <w:sz w:val="24"/>
          <w:szCs w:val="24"/>
          <w:lang w:val="fr-CA"/>
        </w:rPr>
        <w:t>6</w:t>
      </w:r>
      <w:r w:rsidR="004766AE" w:rsidRPr="003B6F5B">
        <w:rPr>
          <w:b/>
          <w:bCs/>
          <w:sz w:val="24"/>
          <w:szCs w:val="24"/>
          <w:lang w:val="fr-CA"/>
        </w:rPr>
        <w:t>.1</w:t>
      </w:r>
    </w:p>
    <w:p w14:paraId="13AA6546" w14:textId="77777777" w:rsidR="00BD3E89" w:rsidRPr="003B6F5B" w:rsidRDefault="00BD3E89" w:rsidP="00093840">
      <w:pPr>
        <w:tabs>
          <w:tab w:val="left" w:pos="1560"/>
        </w:tabs>
        <w:ind w:right="6"/>
        <w:jc w:val="both"/>
        <w:rPr>
          <w:b/>
          <w:bCs/>
          <w:sz w:val="24"/>
          <w:szCs w:val="24"/>
          <w:lang w:val="fr-CA"/>
        </w:rPr>
      </w:pPr>
    </w:p>
    <w:p w14:paraId="274B1AD1" w14:textId="7CEEB8CE" w:rsidR="00E27B46" w:rsidRPr="003B6F5B" w:rsidRDefault="00E27B46" w:rsidP="00E27B46">
      <w:pPr>
        <w:tabs>
          <w:tab w:val="left" w:pos="1560"/>
        </w:tabs>
        <w:ind w:right="6"/>
        <w:jc w:val="both"/>
        <w:rPr>
          <w:b/>
          <w:bCs/>
          <w:sz w:val="24"/>
          <w:szCs w:val="24"/>
          <w:lang w:val="fr-CA"/>
        </w:rPr>
      </w:pPr>
      <w:r w:rsidRPr="003B6F5B">
        <w:rPr>
          <w:b/>
          <w:bCs/>
          <w:sz w:val="24"/>
          <w:szCs w:val="24"/>
          <w:lang w:val="fr-CA"/>
        </w:rPr>
        <w:t xml:space="preserve">RÉSOLUTION NUMÉRO </w:t>
      </w:r>
      <w:r w:rsidR="00C82F31" w:rsidRPr="003B6F5B">
        <w:rPr>
          <w:b/>
          <w:bCs/>
          <w:sz w:val="24"/>
          <w:szCs w:val="24"/>
          <w:lang w:val="fr-CA"/>
        </w:rPr>
        <w:t>2025-</w:t>
      </w:r>
      <w:r w:rsidR="001A4744">
        <w:rPr>
          <w:b/>
          <w:bCs/>
          <w:sz w:val="24"/>
          <w:szCs w:val="24"/>
          <w:lang w:val="fr-CA"/>
        </w:rPr>
        <w:t>1</w:t>
      </w:r>
      <w:r w:rsidR="00C82F31" w:rsidRPr="003B6F5B">
        <w:rPr>
          <w:b/>
          <w:bCs/>
          <w:sz w:val="24"/>
          <w:szCs w:val="24"/>
          <w:lang w:val="fr-CA"/>
        </w:rPr>
        <w:t>0-</w:t>
      </w:r>
      <w:r w:rsidR="001A4744">
        <w:rPr>
          <w:b/>
          <w:bCs/>
          <w:sz w:val="24"/>
          <w:szCs w:val="24"/>
          <w:lang w:val="fr-CA"/>
        </w:rPr>
        <w:t>147</w:t>
      </w:r>
    </w:p>
    <w:p w14:paraId="07509C6B" w14:textId="77777777" w:rsidR="00E27B46" w:rsidRPr="003B6F5B" w:rsidRDefault="00E27B46" w:rsidP="00E27B46">
      <w:pPr>
        <w:tabs>
          <w:tab w:val="left" w:pos="567"/>
          <w:tab w:val="left" w:pos="1701"/>
        </w:tabs>
        <w:ind w:right="6"/>
        <w:jc w:val="both"/>
        <w:rPr>
          <w:bCs/>
          <w:sz w:val="24"/>
          <w:szCs w:val="24"/>
          <w:lang w:val="fr-CA"/>
        </w:rPr>
      </w:pPr>
    </w:p>
    <w:p w14:paraId="3A8D7C34" w14:textId="77777777" w:rsidR="00E27B46" w:rsidRPr="003B6F5B" w:rsidRDefault="00E27B46" w:rsidP="00E27B46">
      <w:pPr>
        <w:tabs>
          <w:tab w:val="left" w:pos="1560"/>
        </w:tabs>
        <w:ind w:right="6"/>
        <w:jc w:val="both"/>
        <w:rPr>
          <w:b/>
          <w:bCs/>
          <w:sz w:val="24"/>
          <w:szCs w:val="24"/>
          <w:u w:val="single"/>
          <w:lang w:val="fr-CA"/>
        </w:rPr>
      </w:pPr>
      <w:r w:rsidRPr="003B6F5B">
        <w:rPr>
          <w:b/>
          <w:bCs/>
          <w:sz w:val="24"/>
          <w:szCs w:val="24"/>
          <w:u w:val="single"/>
          <w:lang w:val="fr-CA"/>
        </w:rPr>
        <w:t>Factures à payer de plus de 5 000 $</w:t>
      </w:r>
    </w:p>
    <w:p w14:paraId="60E2ADBB" w14:textId="77777777" w:rsidR="00E27B46" w:rsidRPr="003B6F5B" w:rsidRDefault="00E27B46" w:rsidP="00E27B46">
      <w:pPr>
        <w:tabs>
          <w:tab w:val="left" w:pos="1560"/>
        </w:tabs>
        <w:ind w:right="6"/>
        <w:jc w:val="both"/>
        <w:rPr>
          <w:sz w:val="24"/>
          <w:szCs w:val="24"/>
          <w:lang w:val="fr-CA"/>
        </w:rPr>
      </w:pPr>
    </w:p>
    <w:p w14:paraId="732FCCC7" w14:textId="4FE55B50" w:rsidR="00E27B46" w:rsidRPr="003B6F5B" w:rsidRDefault="00E27B46" w:rsidP="00E27B46">
      <w:pPr>
        <w:tabs>
          <w:tab w:val="left" w:pos="1560"/>
        </w:tabs>
        <w:ind w:right="6"/>
        <w:jc w:val="both"/>
        <w:rPr>
          <w:sz w:val="24"/>
          <w:szCs w:val="24"/>
          <w:lang w:val="fr-CA"/>
        </w:rPr>
      </w:pPr>
      <w:r w:rsidRPr="003B6F5B">
        <w:rPr>
          <w:sz w:val="24"/>
          <w:szCs w:val="24"/>
          <w:lang w:val="fr-CA"/>
        </w:rPr>
        <w:t>CONSIDÉRANT l</w:t>
      </w:r>
      <w:r w:rsidR="00EE3CF3" w:rsidRPr="003B6F5B">
        <w:rPr>
          <w:sz w:val="24"/>
          <w:szCs w:val="24"/>
          <w:lang w:val="fr-CA"/>
        </w:rPr>
        <w:t>a</w:t>
      </w:r>
      <w:r w:rsidRPr="003B6F5B">
        <w:rPr>
          <w:sz w:val="24"/>
          <w:szCs w:val="24"/>
          <w:lang w:val="fr-CA"/>
        </w:rPr>
        <w:t xml:space="preserve"> facture à payer de plus de 5 000 $ qui n’</w:t>
      </w:r>
      <w:r w:rsidR="00EE3CF3" w:rsidRPr="003B6F5B">
        <w:rPr>
          <w:sz w:val="24"/>
          <w:szCs w:val="24"/>
          <w:lang w:val="fr-CA"/>
        </w:rPr>
        <w:t>a</w:t>
      </w:r>
      <w:r w:rsidRPr="003B6F5B">
        <w:rPr>
          <w:sz w:val="24"/>
          <w:szCs w:val="24"/>
          <w:lang w:val="fr-CA"/>
        </w:rPr>
        <w:t xml:space="preserve"> pas été autorisée par le règlement de délégation de pouvoirs #430-19;</w:t>
      </w:r>
    </w:p>
    <w:p w14:paraId="0BCFD313" w14:textId="77777777" w:rsidR="00E27B46" w:rsidRPr="003B6F5B" w:rsidRDefault="00E27B46" w:rsidP="00E27B46">
      <w:pPr>
        <w:tabs>
          <w:tab w:val="left" w:pos="1560"/>
        </w:tabs>
        <w:ind w:right="6"/>
        <w:jc w:val="both"/>
        <w:rPr>
          <w:sz w:val="24"/>
          <w:szCs w:val="24"/>
          <w:lang w:val="fr-CA"/>
        </w:rPr>
      </w:pPr>
    </w:p>
    <w:p w14:paraId="1AAB841A" w14:textId="4EF64086" w:rsidR="003D4DE6" w:rsidRPr="003B6F5B" w:rsidRDefault="00E27B46" w:rsidP="00E27B46">
      <w:pPr>
        <w:tabs>
          <w:tab w:val="left" w:pos="1560"/>
        </w:tabs>
        <w:ind w:right="6"/>
        <w:jc w:val="both"/>
        <w:rPr>
          <w:sz w:val="24"/>
          <w:szCs w:val="24"/>
        </w:rPr>
      </w:pPr>
      <w:r w:rsidRPr="003B6F5B">
        <w:rPr>
          <w:sz w:val="24"/>
          <w:szCs w:val="24"/>
        </w:rPr>
        <w:t xml:space="preserve">Il est proposé par </w:t>
      </w:r>
      <w:r w:rsidR="00E21032">
        <w:rPr>
          <w:sz w:val="24"/>
          <w:szCs w:val="24"/>
        </w:rPr>
        <w:t>Madame la conseillère Monique Malo</w:t>
      </w:r>
    </w:p>
    <w:p w14:paraId="77D6FE02" w14:textId="77777777" w:rsidR="003D4DE6" w:rsidRPr="003B6F5B" w:rsidRDefault="003D4DE6" w:rsidP="00E27B46">
      <w:pPr>
        <w:tabs>
          <w:tab w:val="left" w:pos="1560"/>
        </w:tabs>
        <w:ind w:right="6"/>
        <w:jc w:val="both"/>
        <w:rPr>
          <w:sz w:val="24"/>
          <w:szCs w:val="24"/>
        </w:rPr>
      </w:pPr>
    </w:p>
    <w:p w14:paraId="4168DBC2" w14:textId="3333AF0D" w:rsidR="00E27B46" w:rsidRPr="003B6F5B" w:rsidRDefault="00E27B46" w:rsidP="00E27B46">
      <w:pPr>
        <w:tabs>
          <w:tab w:val="left" w:pos="1560"/>
        </w:tabs>
        <w:ind w:right="6"/>
        <w:jc w:val="both"/>
        <w:rPr>
          <w:sz w:val="24"/>
          <w:szCs w:val="24"/>
          <w:lang w:val="fr-CA"/>
        </w:rPr>
      </w:pPr>
      <w:r w:rsidRPr="003B6F5B">
        <w:rPr>
          <w:sz w:val="24"/>
          <w:szCs w:val="24"/>
          <w:lang w:val="fr-CA"/>
        </w:rPr>
        <w:t>QUE soi</w:t>
      </w:r>
      <w:r w:rsidR="00E62590" w:rsidRPr="003B6F5B">
        <w:rPr>
          <w:sz w:val="24"/>
          <w:szCs w:val="24"/>
          <w:lang w:val="fr-CA"/>
        </w:rPr>
        <w:t>t</w:t>
      </w:r>
      <w:r w:rsidRPr="003B6F5B">
        <w:rPr>
          <w:sz w:val="24"/>
          <w:szCs w:val="24"/>
          <w:lang w:val="fr-CA"/>
        </w:rPr>
        <w:t xml:space="preserve"> payée l</w:t>
      </w:r>
      <w:r w:rsidR="00E62590" w:rsidRPr="003B6F5B">
        <w:rPr>
          <w:sz w:val="24"/>
          <w:szCs w:val="24"/>
          <w:lang w:val="fr-CA"/>
        </w:rPr>
        <w:t>a</w:t>
      </w:r>
      <w:r w:rsidRPr="003B6F5B">
        <w:rPr>
          <w:sz w:val="24"/>
          <w:szCs w:val="24"/>
          <w:lang w:val="fr-CA"/>
        </w:rPr>
        <w:t xml:space="preserve"> facture suivante :</w:t>
      </w:r>
    </w:p>
    <w:p w14:paraId="4EA6DA79" w14:textId="77777777" w:rsidR="00041610" w:rsidRPr="003B6F5B" w:rsidRDefault="00041610" w:rsidP="00E27B46">
      <w:pPr>
        <w:tabs>
          <w:tab w:val="left" w:pos="1560"/>
        </w:tabs>
        <w:ind w:right="6"/>
        <w:jc w:val="both"/>
        <w:rPr>
          <w:sz w:val="24"/>
          <w:szCs w:val="24"/>
          <w:lang w:val="fr-CA"/>
        </w:rPr>
      </w:pPr>
    </w:p>
    <w:p w14:paraId="2706013D" w14:textId="7CF13F60" w:rsidR="00041610" w:rsidRPr="003B6F5B" w:rsidRDefault="00DB133B" w:rsidP="00922DAE">
      <w:pPr>
        <w:tabs>
          <w:tab w:val="left" w:pos="567"/>
        </w:tabs>
        <w:ind w:right="6"/>
        <w:jc w:val="both"/>
        <w:rPr>
          <w:sz w:val="24"/>
          <w:szCs w:val="24"/>
          <w:lang w:val="fr-CA"/>
        </w:rPr>
      </w:pPr>
      <w:r w:rsidRPr="003B6F5B">
        <w:rPr>
          <w:sz w:val="24"/>
          <w:szCs w:val="24"/>
          <w:lang w:val="fr-CA"/>
        </w:rPr>
        <w:tab/>
      </w:r>
      <w:r w:rsidR="00041610" w:rsidRPr="003B6F5B">
        <w:rPr>
          <w:sz w:val="24"/>
          <w:szCs w:val="24"/>
          <w:lang w:val="fr-CA"/>
        </w:rPr>
        <w:t>a)</w:t>
      </w:r>
      <w:r w:rsidR="003428D2" w:rsidRPr="003B6F5B">
        <w:rPr>
          <w:sz w:val="24"/>
          <w:szCs w:val="24"/>
          <w:lang w:val="fr-CA"/>
        </w:rPr>
        <w:tab/>
      </w:r>
      <w:r w:rsidR="00C01EAA">
        <w:rPr>
          <w:sz w:val="24"/>
          <w:szCs w:val="24"/>
          <w:lang w:val="fr-CA"/>
        </w:rPr>
        <w:t xml:space="preserve">CIMA+ </w:t>
      </w:r>
      <w:proofErr w:type="spellStart"/>
      <w:r w:rsidR="00C01EAA">
        <w:rPr>
          <w:sz w:val="24"/>
          <w:szCs w:val="24"/>
          <w:lang w:val="fr-CA"/>
        </w:rPr>
        <w:t>s.e.n.c</w:t>
      </w:r>
      <w:proofErr w:type="spellEnd"/>
      <w:r w:rsidR="00C01EAA">
        <w:rPr>
          <w:sz w:val="24"/>
          <w:szCs w:val="24"/>
          <w:lang w:val="fr-CA"/>
        </w:rPr>
        <w:t>.</w:t>
      </w:r>
      <w:r w:rsidR="003428D2" w:rsidRPr="003B6F5B">
        <w:rPr>
          <w:sz w:val="24"/>
          <w:szCs w:val="24"/>
          <w:lang w:val="fr-CA"/>
        </w:rPr>
        <w:tab/>
      </w:r>
      <w:r w:rsidR="003428D2" w:rsidRPr="003B6F5B">
        <w:rPr>
          <w:sz w:val="24"/>
          <w:szCs w:val="24"/>
          <w:lang w:val="fr-CA"/>
        </w:rPr>
        <w:tab/>
      </w:r>
      <w:r w:rsidR="00A44207">
        <w:rPr>
          <w:sz w:val="24"/>
          <w:szCs w:val="24"/>
          <w:lang w:val="fr-CA"/>
        </w:rPr>
        <w:tab/>
        <w:t>19 412,</w:t>
      </w:r>
      <w:r w:rsidR="00E1748B">
        <w:rPr>
          <w:sz w:val="24"/>
          <w:szCs w:val="24"/>
          <w:lang w:val="fr-CA"/>
        </w:rPr>
        <w:t xml:space="preserve">73 </w:t>
      </w:r>
      <w:r w:rsidR="00EE3CF3" w:rsidRPr="003B6F5B">
        <w:rPr>
          <w:sz w:val="24"/>
          <w:szCs w:val="24"/>
          <w:lang w:val="fr-CA"/>
        </w:rPr>
        <w:t>$</w:t>
      </w:r>
    </w:p>
    <w:p w14:paraId="02131BA6" w14:textId="77777777" w:rsidR="00041610" w:rsidRPr="003B6F5B" w:rsidRDefault="00041610" w:rsidP="00E27B46">
      <w:pPr>
        <w:tabs>
          <w:tab w:val="left" w:pos="1560"/>
        </w:tabs>
        <w:ind w:right="6"/>
        <w:jc w:val="both"/>
        <w:rPr>
          <w:sz w:val="24"/>
          <w:szCs w:val="24"/>
          <w:lang w:val="fr-CA"/>
        </w:rPr>
      </w:pPr>
    </w:p>
    <w:p w14:paraId="256110B1" w14:textId="7F8BE187" w:rsidR="00E27B46" w:rsidRPr="003B6F5B" w:rsidRDefault="00E27B46" w:rsidP="00E27B46">
      <w:pPr>
        <w:tabs>
          <w:tab w:val="left" w:pos="1560"/>
        </w:tabs>
        <w:ind w:right="6"/>
        <w:jc w:val="both"/>
        <w:rPr>
          <w:sz w:val="24"/>
          <w:szCs w:val="24"/>
          <w:lang w:val="fr-CA"/>
        </w:rPr>
      </w:pPr>
      <w:r w:rsidRPr="003B6F5B">
        <w:rPr>
          <w:sz w:val="24"/>
          <w:szCs w:val="24"/>
          <w:lang w:val="fr-CA"/>
        </w:rPr>
        <w:t>QUE ce conseil autorise le Directeur général et greffier-trésorier à procéder au paiement ci-haut mentionné.</w:t>
      </w:r>
    </w:p>
    <w:p w14:paraId="17CA0DAD" w14:textId="77777777" w:rsidR="00E27B46" w:rsidRPr="003B6F5B" w:rsidRDefault="00E27B46" w:rsidP="00E27B46">
      <w:pPr>
        <w:tabs>
          <w:tab w:val="left" w:pos="1560"/>
        </w:tabs>
        <w:ind w:right="6"/>
        <w:jc w:val="both"/>
        <w:rPr>
          <w:sz w:val="24"/>
          <w:szCs w:val="24"/>
          <w:lang w:val="fr-CA"/>
        </w:rPr>
      </w:pPr>
    </w:p>
    <w:p w14:paraId="3D7B623E" w14:textId="43B66A76" w:rsidR="00E27B46" w:rsidRPr="003B6F5B" w:rsidRDefault="00E27B46" w:rsidP="00E27B46">
      <w:pPr>
        <w:tabs>
          <w:tab w:val="left" w:pos="1560"/>
        </w:tabs>
        <w:ind w:right="6"/>
        <w:jc w:val="both"/>
        <w:rPr>
          <w:sz w:val="24"/>
          <w:szCs w:val="24"/>
          <w:lang w:val="fr-CA"/>
        </w:rPr>
      </w:pPr>
      <w:r w:rsidRPr="003B6F5B">
        <w:rPr>
          <w:sz w:val="24"/>
          <w:szCs w:val="24"/>
          <w:lang w:val="fr-CA"/>
        </w:rPr>
        <w:t>Note : Monsieur Christian Pilon, Maire</w:t>
      </w:r>
      <w:r w:rsidR="009A1734" w:rsidRPr="003B6F5B">
        <w:rPr>
          <w:sz w:val="24"/>
          <w:szCs w:val="24"/>
          <w:lang w:val="fr-CA"/>
        </w:rPr>
        <w:t>,</w:t>
      </w:r>
      <w:r w:rsidRPr="003B6F5B">
        <w:rPr>
          <w:sz w:val="24"/>
          <w:szCs w:val="24"/>
          <w:lang w:val="fr-CA"/>
        </w:rPr>
        <w:t xml:space="preserve"> demande si l’adoption de la présente résolution est unanime.</w:t>
      </w:r>
    </w:p>
    <w:p w14:paraId="4174A76F" w14:textId="77777777" w:rsidR="00E27B46" w:rsidRPr="003B6F5B" w:rsidRDefault="00E27B46" w:rsidP="00E27B46">
      <w:pPr>
        <w:tabs>
          <w:tab w:val="left" w:pos="1560"/>
        </w:tabs>
        <w:ind w:right="6"/>
        <w:jc w:val="both"/>
        <w:rPr>
          <w:sz w:val="24"/>
          <w:szCs w:val="24"/>
          <w:lang w:val="fr-CA"/>
        </w:rPr>
      </w:pPr>
    </w:p>
    <w:p w14:paraId="66094B09" w14:textId="77777777" w:rsidR="00FC45A1" w:rsidRDefault="00171097" w:rsidP="00093840">
      <w:pPr>
        <w:tabs>
          <w:tab w:val="left" w:pos="1560"/>
        </w:tabs>
        <w:ind w:right="6"/>
        <w:jc w:val="both"/>
        <w:rPr>
          <w:b/>
          <w:bCs/>
          <w:sz w:val="24"/>
          <w:szCs w:val="24"/>
          <w:lang w:val="fr-CA"/>
        </w:rPr>
      </w:pPr>
      <w:r w:rsidRPr="003B6F5B">
        <w:rPr>
          <w:b/>
          <w:bCs/>
          <w:sz w:val="24"/>
          <w:szCs w:val="24"/>
          <w:lang w:val="fr-CA"/>
        </w:rPr>
        <w:t>Adoptée à l’unanimité des conseiller(ère)s présent(e)s.</w:t>
      </w:r>
    </w:p>
    <w:p w14:paraId="6D63552C" w14:textId="6E4162F2" w:rsidR="008E504A" w:rsidRPr="003B6F5B" w:rsidRDefault="00025A01" w:rsidP="00093840">
      <w:pPr>
        <w:tabs>
          <w:tab w:val="left" w:pos="1560"/>
        </w:tabs>
        <w:ind w:right="6"/>
        <w:jc w:val="both"/>
        <w:rPr>
          <w:b/>
          <w:bCs/>
          <w:sz w:val="24"/>
          <w:szCs w:val="24"/>
          <w:lang w:val="fr-CA"/>
        </w:rPr>
      </w:pPr>
      <w:r w:rsidRPr="003B6F5B">
        <w:rPr>
          <w:b/>
          <w:bCs/>
          <w:sz w:val="24"/>
          <w:szCs w:val="24"/>
          <w:lang w:val="fr-CA"/>
        </w:rPr>
        <w:t>6</w:t>
      </w:r>
      <w:r w:rsidR="008E504A" w:rsidRPr="003B6F5B">
        <w:rPr>
          <w:b/>
          <w:bCs/>
          <w:sz w:val="24"/>
          <w:szCs w:val="24"/>
          <w:lang w:val="fr-CA"/>
        </w:rPr>
        <w:t>.2</w:t>
      </w:r>
    </w:p>
    <w:p w14:paraId="2CCCF716" w14:textId="77777777" w:rsidR="008E504A" w:rsidRDefault="008E504A" w:rsidP="00093840">
      <w:pPr>
        <w:tabs>
          <w:tab w:val="left" w:pos="1560"/>
        </w:tabs>
        <w:ind w:right="6"/>
        <w:jc w:val="both"/>
        <w:rPr>
          <w:sz w:val="24"/>
          <w:szCs w:val="24"/>
          <w:lang w:val="fr-CA"/>
        </w:rPr>
      </w:pPr>
    </w:p>
    <w:p w14:paraId="6903E6F5" w14:textId="107AA03D" w:rsidR="005F15D3" w:rsidRDefault="005F15D3" w:rsidP="005F15D3">
      <w:pPr>
        <w:tabs>
          <w:tab w:val="left" w:pos="1560"/>
        </w:tabs>
        <w:ind w:right="6"/>
        <w:jc w:val="both"/>
        <w:rPr>
          <w:b/>
          <w:bCs/>
          <w:sz w:val="24"/>
          <w:szCs w:val="24"/>
          <w:lang w:val="fr-CA"/>
        </w:rPr>
      </w:pPr>
      <w:r w:rsidRPr="003B6F5B">
        <w:rPr>
          <w:b/>
          <w:bCs/>
          <w:sz w:val="24"/>
          <w:szCs w:val="24"/>
          <w:lang w:val="fr-CA"/>
        </w:rPr>
        <w:t>RÉSOLUTION NUMÉRO 2025-</w:t>
      </w:r>
      <w:r w:rsidR="001A4744">
        <w:rPr>
          <w:b/>
          <w:bCs/>
          <w:sz w:val="24"/>
          <w:szCs w:val="24"/>
          <w:lang w:val="fr-CA"/>
        </w:rPr>
        <w:t>10</w:t>
      </w:r>
      <w:r w:rsidRPr="003B6F5B">
        <w:rPr>
          <w:b/>
          <w:bCs/>
          <w:sz w:val="24"/>
          <w:szCs w:val="24"/>
          <w:lang w:val="fr-CA"/>
        </w:rPr>
        <w:t>-</w:t>
      </w:r>
      <w:r w:rsidR="00C50AB0">
        <w:rPr>
          <w:b/>
          <w:bCs/>
          <w:sz w:val="24"/>
          <w:szCs w:val="24"/>
          <w:lang w:val="fr-CA"/>
        </w:rPr>
        <w:t>148</w:t>
      </w:r>
    </w:p>
    <w:p w14:paraId="0A732C8E" w14:textId="77777777" w:rsidR="003A5DEE" w:rsidRPr="003B6F5B" w:rsidRDefault="003A5DEE" w:rsidP="005F15D3">
      <w:pPr>
        <w:tabs>
          <w:tab w:val="left" w:pos="1560"/>
        </w:tabs>
        <w:ind w:right="6"/>
        <w:jc w:val="both"/>
        <w:rPr>
          <w:b/>
          <w:bCs/>
          <w:sz w:val="24"/>
          <w:szCs w:val="24"/>
          <w:lang w:val="fr-CA"/>
        </w:rPr>
      </w:pPr>
    </w:p>
    <w:p w14:paraId="200986F4" w14:textId="77777777" w:rsidR="0013253C" w:rsidRPr="00294D5B" w:rsidRDefault="0013253C" w:rsidP="0013253C">
      <w:pPr>
        <w:tabs>
          <w:tab w:val="left" w:pos="-1080"/>
          <w:tab w:val="left" w:pos="-720"/>
          <w:tab w:val="left" w:pos="720"/>
          <w:tab w:val="left" w:pos="1297"/>
          <w:tab w:val="left" w:pos="1560"/>
          <w:tab w:val="left" w:pos="1843"/>
          <w:tab w:val="left" w:pos="4320"/>
          <w:tab w:val="left" w:pos="4536"/>
          <w:tab w:val="left" w:pos="5040"/>
          <w:tab w:val="left" w:pos="5760"/>
          <w:tab w:val="left" w:pos="6480"/>
          <w:tab w:val="left" w:pos="7200"/>
          <w:tab w:val="left" w:pos="7760"/>
          <w:tab w:val="left" w:pos="825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u w:val="single"/>
          <w:lang w:val="fr-CA"/>
        </w:rPr>
      </w:pPr>
      <w:bookmarkStart w:id="7" w:name="_Hlk205818603"/>
      <w:bookmarkStart w:id="8" w:name="_Hlk21426814"/>
      <w:bookmarkStart w:id="9" w:name="_Hlk18481719"/>
      <w:bookmarkStart w:id="10" w:name="_Hlk10537330"/>
      <w:bookmarkStart w:id="11" w:name="_Hlk158117555"/>
      <w:r>
        <w:rPr>
          <w:b/>
          <w:sz w:val="24"/>
          <w:szCs w:val="24"/>
          <w:u w:val="single"/>
          <w:lang w:val="fr-CA"/>
        </w:rPr>
        <w:t>C</w:t>
      </w:r>
      <w:r w:rsidRPr="00294D5B">
        <w:rPr>
          <w:b/>
          <w:sz w:val="24"/>
          <w:szCs w:val="24"/>
          <w:u w:val="single"/>
          <w:lang w:val="fr-CA"/>
        </w:rPr>
        <w:t>ollecte et transport des ordures et des matières compostables</w:t>
      </w:r>
    </w:p>
    <w:p w14:paraId="288AF890" w14:textId="77777777" w:rsidR="0013253C" w:rsidRPr="00294D5B" w:rsidRDefault="0013253C" w:rsidP="0013253C">
      <w:pPr>
        <w:tabs>
          <w:tab w:val="left" w:pos="0"/>
          <w:tab w:val="left" w:pos="1128"/>
          <w:tab w:val="left" w:pos="1693"/>
          <w:tab w:val="left" w:pos="1843"/>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843"/>
        <w:jc w:val="both"/>
        <w:rPr>
          <w:sz w:val="24"/>
          <w:szCs w:val="24"/>
          <w:lang w:val="fr-CA"/>
        </w:rPr>
      </w:pPr>
    </w:p>
    <w:p w14:paraId="766E6F72" w14:textId="656B3681" w:rsidR="0013253C" w:rsidRDefault="0013253C" w:rsidP="0013253C">
      <w:pPr>
        <w:tabs>
          <w:tab w:val="left" w:pos="0"/>
          <w:tab w:val="left" w:pos="1128"/>
          <w:tab w:val="left" w:pos="1843"/>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fr-CA"/>
        </w:rPr>
      </w:pPr>
      <w:r w:rsidRPr="00294D5B">
        <w:rPr>
          <w:bCs/>
          <w:sz w:val="24"/>
          <w:szCs w:val="24"/>
          <w:lang w:val="fr-CA"/>
        </w:rPr>
        <w:t>CONSIDÉRANT</w:t>
      </w:r>
      <w:r w:rsidRPr="00294D5B">
        <w:rPr>
          <w:bCs/>
          <w:sz w:val="24"/>
          <w:szCs w:val="24"/>
          <w:lang w:val="fr-CA"/>
        </w:rPr>
        <w:tab/>
      </w:r>
      <w:r w:rsidRPr="00294D5B">
        <w:rPr>
          <w:sz w:val="24"/>
          <w:szCs w:val="24"/>
          <w:lang w:val="fr-CA"/>
        </w:rPr>
        <w:t>l</w:t>
      </w:r>
      <w:r>
        <w:rPr>
          <w:sz w:val="24"/>
          <w:szCs w:val="24"/>
          <w:lang w:val="fr-CA"/>
        </w:rPr>
        <w:t xml:space="preserve">es </w:t>
      </w:r>
      <w:r w:rsidRPr="00294D5B">
        <w:rPr>
          <w:sz w:val="24"/>
          <w:szCs w:val="24"/>
          <w:lang w:val="fr-CA"/>
        </w:rPr>
        <w:t>offre</w:t>
      </w:r>
      <w:r>
        <w:rPr>
          <w:sz w:val="24"/>
          <w:szCs w:val="24"/>
          <w:lang w:val="fr-CA"/>
        </w:rPr>
        <w:t>s reçues lors de l’ouverture des soumissions le 22 septembre 202</w:t>
      </w:r>
      <w:r w:rsidR="006849E9">
        <w:rPr>
          <w:sz w:val="24"/>
          <w:szCs w:val="24"/>
          <w:lang w:val="fr-CA"/>
        </w:rPr>
        <w:t>5</w:t>
      </w:r>
      <w:r w:rsidRPr="00294D5B">
        <w:rPr>
          <w:sz w:val="24"/>
          <w:szCs w:val="24"/>
          <w:lang w:val="fr-CA"/>
        </w:rPr>
        <w:t> :</w:t>
      </w:r>
    </w:p>
    <w:p w14:paraId="50197728" w14:textId="77777777" w:rsidR="006849E9" w:rsidRDefault="006849E9" w:rsidP="0013253C">
      <w:pPr>
        <w:tabs>
          <w:tab w:val="left" w:pos="0"/>
          <w:tab w:val="left" w:pos="1128"/>
          <w:tab w:val="left" w:pos="1843"/>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fr-CA"/>
        </w:rPr>
      </w:pPr>
    </w:p>
    <w:tbl>
      <w:tblPr>
        <w:tblStyle w:val="Grilledutableau"/>
        <w:tblW w:w="0" w:type="auto"/>
        <w:tblLook w:val="04A0" w:firstRow="1" w:lastRow="0" w:firstColumn="1" w:lastColumn="0" w:noHBand="0" w:noVBand="1"/>
      </w:tblPr>
      <w:tblGrid>
        <w:gridCol w:w="3332"/>
        <w:gridCol w:w="2351"/>
        <w:gridCol w:w="1961"/>
      </w:tblGrid>
      <w:tr w:rsidR="00E62088" w14:paraId="0DF0CFD3" w14:textId="77777777" w:rsidTr="0000444F">
        <w:tc>
          <w:tcPr>
            <w:tcW w:w="4014" w:type="dxa"/>
          </w:tcPr>
          <w:p w14:paraId="2BEA25ED" w14:textId="77777777" w:rsidR="00E62088" w:rsidRPr="00827346" w:rsidRDefault="00E62088" w:rsidP="0000444F">
            <w:pPr>
              <w:jc w:val="center"/>
              <w:rPr>
                <w:b/>
                <w:sz w:val="24"/>
                <w:szCs w:val="24"/>
                <w:lang w:val="fr-CA"/>
              </w:rPr>
            </w:pPr>
            <w:r w:rsidRPr="00827346">
              <w:rPr>
                <w:b/>
                <w:sz w:val="24"/>
                <w:szCs w:val="24"/>
                <w:lang w:val="fr-CA"/>
              </w:rPr>
              <w:t>COMPAGNIE</w:t>
            </w:r>
          </w:p>
        </w:tc>
        <w:tc>
          <w:tcPr>
            <w:tcW w:w="2802" w:type="dxa"/>
          </w:tcPr>
          <w:p w14:paraId="50BDB802" w14:textId="77777777" w:rsidR="00E62088" w:rsidRPr="00827346" w:rsidRDefault="00E62088" w:rsidP="0000444F">
            <w:pPr>
              <w:jc w:val="center"/>
              <w:rPr>
                <w:b/>
                <w:sz w:val="24"/>
                <w:szCs w:val="24"/>
                <w:lang w:val="fr-CA"/>
              </w:rPr>
            </w:pPr>
            <w:r>
              <w:rPr>
                <w:b/>
                <w:sz w:val="24"/>
                <w:szCs w:val="24"/>
                <w:lang w:val="fr-CA"/>
              </w:rPr>
              <w:t>PRIX</w:t>
            </w:r>
          </w:p>
          <w:p w14:paraId="19490670" w14:textId="77777777" w:rsidR="00E62088" w:rsidRDefault="00E62088" w:rsidP="0000444F">
            <w:pPr>
              <w:jc w:val="center"/>
              <w:rPr>
                <w:b/>
                <w:sz w:val="24"/>
                <w:szCs w:val="24"/>
                <w:lang w:val="fr-CA"/>
              </w:rPr>
            </w:pPr>
            <w:r w:rsidRPr="00827346">
              <w:rPr>
                <w:b/>
                <w:sz w:val="24"/>
                <w:szCs w:val="24"/>
                <w:lang w:val="fr-CA"/>
              </w:rPr>
              <w:t>Avant taxes</w:t>
            </w:r>
          </w:p>
          <w:p w14:paraId="2188A4C5" w14:textId="77777777" w:rsidR="00E62088" w:rsidRPr="00827346" w:rsidRDefault="00E62088" w:rsidP="0000444F">
            <w:pPr>
              <w:jc w:val="center"/>
              <w:rPr>
                <w:b/>
                <w:sz w:val="24"/>
                <w:szCs w:val="24"/>
                <w:lang w:val="fr-CA"/>
              </w:rPr>
            </w:pPr>
          </w:p>
        </w:tc>
        <w:tc>
          <w:tcPr>
            <w:tcW w:w="2246" w:type="dxa"/>
          </w:tcPr>
          <w:p w14:paraId="1225E83F" w14:textId="77777777" w:rsidR="00E62088" w:rsidRPr="00827346" w:rsidRDefault="00E62088" w:rsidP="0000444F">
            <w:pPr>
              <w:jc w:val="center"/>
              <w:rPr>
                <w:b/>
                <w:sz w:val="24"/>
                <w:szCs w:val="24"/>
                <w:lang w:val="fr-CA"/>
              </w:rPr>
            </w:pPr>
            <w:r>
              <w:rPr>
                <w:b/>
                <w:sz w:val="24"/>
                <w:szCs w:val="24"/>
                <w:lang w:val="fr-CA"/>
              </w:rPr>
              <w:t>PRIX</w:t>
            </w:r>
            <w:r w:rsidRPr="00827346">
              <w:rPr>
                <w:b/>
                <w:sz w:val="24"/>
                <w:szCs w:val="24"/>
                <w:lang w:val="fr-CA"/>
              </w:rPr>
              <w:t xml:space="preserve"> TOTAL</w:t>
            </w:r>
          </w:p>
          <w:p w14:paraId="534B61B9" w14:textId="77777777" w:rsidR="00E62088" w:rsidRPr="00827346" w:rsidRDefault="00E62088" w:rsidP="0000444F">
            <w:pPr>
              <w:jc w:val="center"/>
              <w:rPr>
                <w:b/>
                <w:sz w:val="24"/>
                <w:szCs w:val="24"/>
                <w:lang w:val="fr-CA"/>
              </w:rPr>
            </w:pPr>
          </w:p>
        </w:tc>
      </w:tr>
      <w:tr w:rsidR="00E62088" w:rsidRPr="0034332F" w14:paraId="4F637478" w14:textId="77777777" w:rsidTr="0000444F">
        <w:tc>
          <w:tcPr>
            <w:tcW w:w="4014" w:type="dxa"/>
          </w:tcPr>
          <w:p w14:paraId="6A618E6B" w14:textId="77777777" w:rsidR="00E62088" w:rsidRPr="00AC1642" w:rsidRDefault="00E62088" w:rsidP="0000444F">
            <w:pPr>
              <w:jc w:val="both"/>
              <w:rPr>
                <w:sz w:val="24"/>
                <w:szCs w:val="24"/>
                <w:lang w:val="fr-CA"/>
              </w:rPr>
            </w:pPr>
          </w:p>
          <w:p w14:paraId="3BA184A0" w14:textId="77777777" w:rsidR="00E62088" w:rsidRPr="0034332F" w:rsidRDefault="00E62088" w:rsidP="0000444F">
            <w:pPr>
              <w:jc w:val="both"/>
              <w:rPr>
                <w:sz w:val="24"/>
                <w:szCs w:val="24"/>
                <w:lang w:val="fr-CA"/>
              </w:rPr>
            </w:pPr>
            <w:r>
              <w:rPr>
                <w:sz w:val="24"/>
                <w:szCs w:val="24"/>
                <w:lang w:val="fr-CA"/>
              </w:rPr>
              <w:t>RLS Environnement</w:t>
            </w:r>
          </w:p>
          <w:p w14:paraId="3E69BB3A" w14:textId="77777777" w:rsidR="00E62088" w:rsidRPr="0034332F" w:rsidRDefault="00E62088" w:rsidP="0000444F">
            <w:pPr>
              <w:jc w:val="both"/>
              <w:rPr>
                <w:sz w:val="24"/>
                <w:szCs w:val="24"/>
                <w:lang w:val="fr-CA"/>
              </w:rPr>
            </w:pPr>
          </w:p>
        </w:tc>
        <w:tc>
          <w:tcPr>
            <w:tcW w:w="2802" w:type="dxa"/>
          </w:tcPr>
          <w:p w14:paraId="79407662" w14:textId="77777777" w:rsidR="00E62088" w:rsidRDefault="00E62088" w:rsidP="0000444F">
            <w:pPr>
              <w:jc w:val="center"/>
              <w:rPr>
                <w:sz w:val="24"/>
                <w:szCs w:val="24"/>
                <w:lang w:val="fr-CA"/>
              </w:rPr>
            </w:pPr>
          </w:p>
          <w:p w14:paraId="390A9765" w14:textId="77777777" w:rsidR="00E62088" w:rsidRPr="0034332F" w:rsidRDefault="00E62088" w:rsidP="0000444F">
            <w:pPr>
              <w:jc w:val="center"/>
              <w:rPr>
                <w:sz w:val="24"/>
                <w:szCs w:val="24"/>
                <w:lang w:val="fr-CA"/>
              </w:rPr>
            </w:pPr>
            <w:r>
              <w:rPr>
                <w:sz w:val="24"/>
                <w:szCs w:val="24"/>
                <w:lang w:val="fr-CA"/>
              </w:rPr>
              <w:t>199 700,00 $</w:t>
            </w:r>
          </w:p>
        </w:tc>
        <w:tc>
          <w:tcPr>
            <w:tcW w:w="2246" w:type="dxa"/>
          </w:tcPr>
          <w:p w14:paraId="665ED907" w14:textId="77777777" w:rsidR="00E62088" w:rsidRDefault="00E62088" w:rsidP="0000444F">
            <w:pPr>
              <w:jc w:val="center"/>
              <w:rPr>
                <w:sz w:val="24"/>
                <w:szCs w:val="24"/>
                <w:lang w:val="fr-CA"/>
              </w:rPr>
            </w:pPr>
          </w:p>
          <w:p w14:paraId="5FB8CB7D" w14:textId="77777777" w:rsidR="00E62088" w:rsidRPr="0034332F" w:rsidRDefault="00E62088" w:rsidP="0000444F">
            <w:pPr>
              <w:jc w:val="center"/>
              <w:rPr>
                <w:sz w:val="24"/>
                <w:szCs w:val="24"/>
                <w:lang w:val="fr-CA"/>
              </w:rPr>
            </w:pPr>
            <w:r>
              <w:rPr>
                <w:sz w:val="24"/>
                <w:szCs w:val="24"/>
                <w:lang w:val="fr-CA"/>
              </w:rPr>
              <w:t>229 605,08 $</w:t>
            </w:r>
          </w:p>
        </w:tc>
      </w:tr>
      <w:tr w:rsidR="00E62088" w:rsidRPr="0034332F" w14:paraId="242F0DF2" w14:textId="77777777" w:rsidTr="0000444F">
        <w:tc>
          <w:tcPr>
            <w:tcW w:w="4014" w:type="dxa"/>
          </w:tcPr>
          <w:p w14:paraId="3577F550" w14:textId="77777777" w:rsidR="00E62088" w:rsidRDefault="00E62088" w:rsidP="0000444F">
            <w:pPr>
              <w:jc w:val="both"/>
              <w:rPr>
                <w:sz w:val="24"/>
                <w:szCs w:val="24"/>
                <w:lang w:val="fr-CA"/>
              </w:rPr>
            </w:pPr>
          </w:p>
          <w:p w14:paraId="560AD01C" w14:textId="77777777" w:rsidR="00E62088" w:rsidRDefault="00E62088" w:rsidP="0000444F">
            <w:pPr>
              <w:jc w:val="both"/>
              <w:rPr>
                <w:sz w:val="24"/>
                <w:szCs w:val="24"/>
                <w:lang w:val="fr-CA"/>
              </w:rPr>
            </w:pPr>
            <w:r>
              <w:rPr>
                <w:sz w:val="24"/>
                <w:szCs w:val="24"/>
                <w:lang w:val="fr-CA"/>
              </w:rPr>
              <w:t>Transport Sanitaire Hayes</w:t>
            </w:r>
          </w:p>
          <w:p w14:paraId="77DE9809" w14:textId="77777777" w:rsidR="00E62088" w:rsidRPr="00AC1642" w:rsidRDefault="00E62088" w:rsidP="0000444F">
            <w:pPr>
              <w:jc w:val="both"/>
              <w:rPr>
                <w:sz w:val="24"/>
                <w:szCs w:val="24"/>
                <w:lang w:val="fr-CA"/>
              </w:rPr>
            </w:pPr>
          </w:p>
        </w:tc>
        <w:tc>
          <w:tcPr>
            <w:tcW w:w="2802" w:type="dxa"/>
          </w:tcPr>
          <w:p w14:paraId="317B979E" w14:textId="77777777" w:rsidR="00E62088" w:rsidRDefault="00E62088" w:rsidP="0000444F">
            <w:pPr>
              <w:jc w:val="center"/>
              <w:rPr>
                <w:sz w:val="24"/>
                <w:szCs w:val="24"/>
                <w:lang w:val="fr-CA"/>
              </w:rPr>
            </w:pPr>
          </w:p>
          <w:p w14:paraId="6D745619" w14:textId="77777777" w:rsidR="00E62088" w:rsidRDefault="00E62088" w:rsidP="0000444F">
            <w:pPr>
              <w:jc w:val="center"/>
              <w:rPr>
                <w:sz w:val="24"/>
                <w:szCs w:val="24"/>
                <w:lang w:val="fr-CA"/>
              </w:rPr>
            </w:pPr>
            <w:r>
              <w:rPr>
                <w:sz w:val="24"/>
                <w:szCs w:val="24"/>
                <w:lang w:val="fr-CA"/>
              </w:rPr>
              <w:t>216 003,20 $</w:t>
            </w:r>
          </w:p>
        </w:tc>
        <w:tc>
          <w:tcPr>
            <w:tcW w:w="2246" w:type="dxa"/>
          </w:tcPr>
          <w:p w14:paraId="2317E4C9" w14:textId="77777777" w:rsidR="00E62088" w:rsidRDefault="00E62088" w:rsidP="0000444F">
            <w:pPr>
              <w:jc w:val="center"/>
              <w:rPr>
                <w:sz w:val="24"/>
                <w:szCs w:val="24"/>
                <w:lang w:val="fr-CA"/>
              </w:rPr>
            </w:pPr>
          </w:p>
          <w:p w14:paraId="66B0B57B" w14:textId="77777777" w:rsidR="00E62088" w:rsidRDefault="00E62088" w:rsidP="0000444F">
            <w:pPr>
              <w:jc w:val="center"/>
              <w:rPr>
                <w:sz w:val="24"/>
                <w:szCs w:val="24"/>
                <w:lang w:val="fr-CA"/>
              </w:rPr>
            </w:pPr>
            <w:r>
              <w:rPr>
                <w:sz w:val="24"/>
                <w:szCs w:val="24"/>
                <w:lang w:val="fr-CA"/>
              </w:rPr>
              <w:t>248 349,70 $</w:t>
            </w:r>
          </w:p>
        </w:tc>
      </w:tr>
      <w:tr w:rsidR="00E62088" w:rsidRPr="0034332F" w14:paraId="06A7C7C6" w14:textId="77777777" w:rsidTr="0000444F">
        <w:tc>
          <w:tcPr>
            <w:tcW w:w="4014" w:type="dxa"/>
          </w:tcPr>
          <w:p w14:paraId="3C36C3B9" w14:textId="77777777" w:rsidR="00E62088" w:rsidRDefault="00E62088" w:rsidP="0000444F">
            <w:pPr>
              <w:jc w:val="both"/>
              <w:rPr>
                <w:sz w:val="24"/>
                <w:szCs w:val="24"/>
                <w:lang w:val="fr-CA"/>
              </w:rPr>
            </w:pPr>
          </w:p>
          <w:p w14:paraId="1BFF5CA3" w14:textId="77777777" w:rsidR="00E62088" w:rsidRDefault="00E62088" w:rsidP="0000444F">
            <w:pPr>
              <w:jc w:val="both"/>
              <w:rPr>
                <w:sz w:val="24"/>
                <w:szCs w:val="24"/>
                <w:lang w:val="fr-CA"/>
              </w:rPr>
            </w:pPr>
            <w:r>
              <w:rPr>
                <w:sz w:val="24"/>
                <w:szCs w:val="24"/>
                <w:lang w:val="fr-CA"/>
              </w:rPr>
              <w:t xml:space="preserve">Services </w:t>
            </w:r>
            <w:proofErr w:type="spellStart"/>
            <w:r>
              <w:rPr>
                <w:sz w:val="24"/>
                <w:szCs w:val="24"/>
                <w:lang w:val="fr-CA"/>
              </w:rPr>
              <w:t>Ricova</w:t>
            </w:r>
            <w:proofErr w:type="spellEnd"/>
            <w:r>
              <w:rPr>
                <w:sz w:val="24"/>
                <w:szCs w:val="24"/>
                <w:lang w:val="fr-CA"/>
              </w:rPr>
              <w:t xml:space="preserve"> Inc.</w:t>
            </w:r>
          </w:p>
          <w:p w14:paraId="2E91972F" w14:textId="77777777" w:rsidR="00E62088" w:rsidRDefault="00E62088" w:rsidP="0000444F">
            <w:pPr>
              <w:jc w:val="both"/>
              <w:rPr>
                <w:sz w:val="24"/>
                <w:szCs w:val="24"/>
                <w:lang w:val="fr-CA"/>
              </w:rPr>
            </w:pPr>
          </w:p>
        </w:tc>
        <w:tc>
          <w:tcPr>
            <w:tcW w:w="2802" w:type="dxa"/>
          </w:tcPr>
          <w:p w14:paraId="2261A1DE" w14:textId="77777777" w:rsidR="00E62088" w:rsidRDefault="00E62088" w:rsidP="0000444F">
            <w:pPr>
              <w:jc w:val="center"/>
              <w:rPr>
                <w:sz w:val="24"/>
                <w:szCs w:val="24"/>
                <w:lang w:val="fr-CA"/>
              </w:rPr>
            </w:pPr>
          </w:p>
          <w:p w14:paraId="168B998B" w14:textId="77777777" w:rsidR="00E62088" w:rsidRDefault="00E62088" w:rsidP="0000444F">
            <w:pPr>
              <w:jc w:val="center"/>
              <w:rPr>
                <w:sz w:val="24"/>
                <w:szCs w:val="24"/>
                <w:lang w:val="fr-CA"/>
              </w:rPr>
            </w:pPr>
            <w:r>
              <w:rPr>
                <w:sz w:val="24"/>
                <w:szCs w:val="24"/>
                <w:lang w:val="fr-CA"/>
              </w:rPr>
              <w:t>648 460, 08 $</w:t>
            </w:r>
          </w:p>
        </w:tc>
        <w:tc>
          <w:tcPr>
            <w:tcW w:w="2246" w:type="dxa"/>
          </w:tcPr>
          <w:p w14:paraId="048E1F73" w14:textId="77777777" w:rsidR="00E62088" w:rsidRDefault="00E62088" w:rsidP="0000444F">
            <w:pPr>
              <w:jc w:val="center"/>
              <w:rPr>
                <w:sz w:val="24"/>
                <w:szCs w:val="24"/>
                <w:lang w:val="fr-CA"/>
              </w:rPr>
            </w:pPr>
          </w:p>
          <w:p w14:paraId="5B5929DC" w14:textId="77777777" w:rsidR="00E62088" w:rsidRDefault="00E62088" w:rsidP="0000444F">
            <w:pPr>
              <w:jc w:val="center"/>
              <w:rPr>
                <w:sz w:val="24"/>
                <w:szCs w:val="24"/>
                <w:lang w:val="fr-CA"/>
              </w:rPr>
            </w:pPr>
            <w:r>
              <w:rPr>
                <w:sz w:val="24"/>
                <w:szCs w:val="24"/>
                <w:lang w:val="fr-CA"/>
              </w:rPr>
              <w:t>745 566,97 $</w:t>
            </w:r>
          </w:p>
        </w:tc>
      </w:tr>
    </w:tbl>
    <w:p w14:paraId="05B65F08" w14:textId="77777777" w:rsidR="0013253C" w:rsidRPr="00294D5B" w:rsidRDefault="0013253C" w:rsidP="0013253C">
      <w:pPr>
        <w:tabs>
          <w:tab w:val="left" w:pos="0"/>
          <w:tab w:val="left" w:pos="1128"/>
          <w:tab w:val="left" w:pos="1843"/>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fr-CA"/>
        </w:rPr>
      </w:pPr>
    </w:p>
    <w:p w14:paraId="51A12AE1" w14:textId="77777777" w:rsidR="0013253C" w:rsidRPr="00CB47C9" w:rsidRDefault="0013253C" w:rsidP="0013253C">
      <w:pPr>
        <w:tabs>
          <w:tab w:val="left" w:pos="-2160"/>
          <w:tab w:val="left" w:pos="-1440"/>
          <w:tab w:val="left" w:pos="-1032"/>
          <w:tab w:val="left" w:pos="-467"/>
          <w:tab w:val="left" w:pos="0"/>
          <w:tab w:val="left" w:pos="1843"/>
          <w:tab w:val="left" w:pos="3600"/>
          <w:tab w:val="left" w:pos="4320"/>
          <w:tab w:val="left" w:pos="5040"/>
          <w:tab w:val="left" w:pos="5760"/>
          <w:tab w:val="left" w:pos="6476"/>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43" w:hanging="1843"/>
        <w:jc w:val="both"/>
        <w:rPr>
          <w:sz w:val="24"/>
          <w:szCs w:val="24"/>
          <w:lang w:val="fr-CA"/>
        </w:rPr>
      </w:pPr>
      <w:r w:rsidRPr="00CB47C9">
        <w:rPr>
          <w:bCs/>
          <w:sz w:val="24"/>
          <w:szCs w:val="24"/>
          <w:lang w:val="fr-CA"/>
        </w:rPr>
        <w:t>CONSIDÉRANT</w:t>
      </w:r>
      <w:r>
        <w:rPr>
          <w:bCs/>
          <w:sz w:val="24"/>
          <w:szCs w:val="24"/>
          <w:lang w:val="fr-CA"/>
        </w:rPr>
        <w:t xml:space="preserve"> </w:t>
      </w:r>
      <w:r w:rsidRPr="00CB47C9">
        <w:rPr>
          <w:sz w:val="24"/>
          <w:szCs w:val="24"/>
          <w:lang w:val="fr-CA"/>
        </w:rPr>
        <w:t>les dispositions de la loi et la conformité de la soumission;</w:t>
      </w:r>
    </w:p>
    <w:p w14:paraId="2EF6CAD0" w14:textId="77777777" w:rsidR="0013253C" w:rsidRPr="00CB47C9" w:rsidRDefault="0013253C" w:rsidP="0013253C">
      <w:pPr>
        <w:tabs>
          <w:tab w:val="left" w:pos="0"/>
          <w:tab w:val="left" w:pos="1128"/>
          <w:tab w:val="left" w:pos="1693"/>
          <w:tab w:val="left" w:pos="1843"/>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43" w:hanging="1843"/>
        <w:jc w:val="both"/>
        <w:rPr>
          <w:sz w:val="24"/>
          <w:szCs w:val="24"/>
          <w:lang w:val="fr-CA"/>
        </w:rPr>
      </w:pPr>
    </w:p>
    <w:p w14:paraId="4CCF5591" w14:textId="7533EF43" w:rsidR="0013253C" w:rsidRPr="00CB47C9" w:rsidRDefault="0013253C" w:rsidP="0013253C">
      <w:pPr>
        <w:tabs>
          <w:tab w:val="left" w:pos="0"/>
          <w:tab w:val="left" w:pos="1128"/>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fr-CA"/>
        </w:rPr>
      </w:pPr>
      <w:r w:rsidRPr="00CB47C9">
        <w:rPr>
          <w:bCs/>
          <w:sz w:val="24"/>
          <w:szCs w:val="24"/>
          <w:lang w:val="fr-CA"/>
        </w:rPr>
        <w:t>CONSIDÉRANT</w:t>
      </w:r>
      <w:r>
        <w:rPr>
          <w:bCs/>
          <w:sz w:val="24"/>
          <w:szCs w:val="24"/>
          <w:lang w:val="fr-CA"/>
        </w:rPr>
        <w:t xml:space="preserve"> </w:t>
      </w:r>
      <w:r w:rsidRPr="00CB47C9">
        <w:rPr>
          <w:sz w:val="24"/>
          <w:szCs w:val="24"/>
          <w:lang w:val="fr-CA"/>
        </w:rPr>
        <w:t xml:space="preserve">que ce conseil juge opportun et dans l’intérêt public de retenir les services de la compagnie </w:t>
      </w:r>
      <w:r w:rsidR="00E62088">
        <w:rPr>
          <w:sz w:val="24"/>
          <w:szCs w:val="24"/>
          <w:lang w:val="fr-CA"/>
        </w:rPr>
        <w:t>RLS</w:t>
      </w:r>
      <w:r w:rsidR="00D14FF1">
        <w:rPr>
          <w:sz w:val="24"/>
          <w:szCs w:val="24"/>
          <w:lang w:val="fr-CA"/>
        </w:rPr>
        <w:t xml:space="preserve"> Environnement</w:t>
      </w:r>
      <w:r w:rsidRPr="00CB47C9">
        <w:rPr>
          <w:sz w:val="24"/>
          <w:szCs w:val="24"/>
          <w:lang w:val="fr-CA"/>
        </w:rPr>
        <w:t xml:space="preserve"> pour l</w:t>
      </w:r>
      <w:r>
        <w:rPr>
          <w:sz w:val="24"/>
          <w:szCs w:val="24"/>
          <w:lang w:val="fr-CA"/>
        </w:rPr>
        <w:t xml:space="preserve">es </w:t>
      </w:r>
      <w:r w:rsidRPr="00CB47C9">
        <w:rPr>
          <w:sz w:val="24"/>
          <w:szCs w:val="24"/>
          <w:lang w:val="fr-CA"/>
        </w:rPr>
        <w:t>anné</w:t>
      </w:r>
      <w:r>
        <w:rPr>
          <w:sz w:val="24"/>
          <w:szCs w:val="24"/>
          <w:lang w:val="fr-CA"/>
        </w:rPr>
        <w:t>es</w:t>
      </w:r>
      <w:r w:rsidRPr="00CB47C9">
        <w:rPr>
          <w:sz w:val="24"/>
          <w:szCs w:val="24"/>
          <w:lang w:val="fr-CA"/>
        </w:rPr>
        <w:t xml:space="preserve"> 20</w:t>
      </w:r>
      <w:r>
        <w:rPr>
          <w:sz w:val="24"/>
          <w:szCs w:val="24"/>
          <w:lang w:val="fr-CA"/>
        </w:rPr>
        <w:t>26-2027-2028</w:t>
      </w:r>
      <w:r w:rsidRPr="00CB47C9">
        <w:rPr>
          <w:sz w:val="24"/>
          <w:szCs w:val="24"/>
          <w:lang w:val="fr-CA"/>
        </w:rPr>
        <w:t>;</w:t>
      </w:r>
    </w:p>
    <w:p w14:paraId="49128ADE" w14:textId="77777777" w:rsidR="0013253C" w:rsidRPr="00CB47C9" w:rsidRDefault="0013253C" w:rsidP="0013253C">
      <w:pPr>
        <w:tabs>
          <w:tab w:val="left" w:pos="0"/>
          <w:tab w:val="left" w:pos="1128"/>
          <w:tab w:val="left" w:pos="1693"/>
          <w:tab w:val="left" w:pos="1843"/>
          <w:tab w:val="left" w:pos="216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43" w:hanging="1843"/>
        <w:jc w:val="both"/>
        <w:rPr>
          <w:sz w:val="24"/>
          <w:szCs w:val="24"/>
          <w:lang w:val="fr-CA"/>
        </w:rPr>
      </w:pPr>
    </w:p>
    <w:p w14:paraId="676655C4" w14:textId="3E516113" w:rsidR="0013253C" w:rsidRPr="00CB47C9" w:rsidRDefault="0013253C" w:rsidP="0013253C">
      <w:pPr>
        <w:tabs>
          <w:tab w:val="left" w:pos="0"/>
          <w:tab w:val="left" w:pos="1128"/>
          <w:tab w:val="left" w:pos="1693"/>
          <w:tab w:val="left" w:pos="216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lang w:val="fr-CA"/>
        </w:rPr>
      </w:pPr>
      <w:r w:rsidRPr="00424AC3">
        <w:rPr>
          <w:bCs/>
          <w:sz w:val="24"/>
          <w:szCs w:val="24"/>
          <w:lang w:val="fr-CA"/>
        </w:rPr>
        <w:t>I</w:t>
      </w:r>
      <w:r w:rsidRPr="00CB47C9">
        <w:rPr>
          <w:bCs/>
          <w:sz w:val="24"/>
          <w:szCs w:val="24"/>
          <w:lang w:val="fr-CA"/>
        </w:rPr>
        <w:t>l est proposé par</w:t>
      </w:r>
      <w:r w:rsidR="00E21032">
        <w:rPr>
          <w:bCs/>
          <w:sz w:val="24"/>
          <w:szCs w:val="24"/>
          <w:lang w:val="fr-CA"/>
        </w:rPr>
        <w:t xml:space="preserve"> Madame la conseillère Ann-Marielle Tinkler</w:t>
      </w:r>
    </w:p>
    <w:p w14:paraId="5BF5285A" w14:textId="77777777" w:rsidR="0013253C" w:rsidRPr="00CB47C9" w:rsidRDefault="0013253C" w:rsidP="0013253C">
      <w:pPr>
        <w:tabs>
          <w:tab w:val="left" w:pos="1128"/>
          <w:tab w:val="left" w:pos="1693"/>
          <w:tab w:val="left" w:pos="1843"/>
          <w:tab w:val="left" w:pos="216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43" w:hanging="1843"/>
        <w:jc w:val="both"/>
        <w:rPr>
          <w:b/>
          <w:sz w:val="24"/>
          <w:szCs w:val="24"/>
          <w:lang w:val="fr-CA"/>
        </w:rPr>
      </w:pPr>
    </w:p>
    <w:p w14:paraId="6719F0F7" w14:textId="77777777" w:rsidR="0013253C" w:rsidRPr="00CB47C9" w:rsidRDefault="0013253C" w:rsidP="0013253C">
      <w:pPr>
        <w:tabs>
          <w:tab w:val="left" w:pos="851"/>
          <w:tab w:val="left" w:pos="1128"/>
          <w:tab w:val="left" w:pos="1693"/>
          <w:tab w:val="left" w:pos="216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851"/>
        <w:jc w:val="both"/>
        <w:rPr>
          <w:sz w:val="24"/>
          <w:szCs w:val="24"/>
          <w:lang w:val="fr-CA"/>
        </w:rPr>
      </w:pPr>
      <w:r w:rsidRPr="00424AC3">
        <w:rPr>
          <w:bCs/>
          <w:sz w:val="24"/>
          <w:szCs w:val="24"/>
          <w:lang w:val="fr-CA"/>
        </w:rPr>
        <w:t>QUE</w:t>
      </w:r>
      <w:r>
        <w:rPr>
          <w:bCs/>
          <w:sz w:val="24"/>
          <w:szCs w:val="24"/>
          <w:lang w:val="fr-CA"/>
        </w:rPr>
        <w:t xml:space="preserve"> </w:t>
      </w:r>
      <w:r w:rsidRPr="00424AC3">
        <w:rPr>
          <w:bCs/>
          <w:sz w:val="24"/>
          <w:szCs w:val="24"/>
          <w:lang w:val="fr-CA"/>
        </w:rPr>
        <w:t>le</w:t>
      </w:r>
      <w:r w:rsidRPr="00CB47C9">
        <w:rPr>
          <w:sz w:val="24"/>
          <w:szCs w:val="24"/>
          <w:lang w:val="fr-CA"/>
        </w:rPr>
        <w:t xml:space="preserve"> préambule de la présente résolution en soit partie intégrante;</w:t>
      </w:r>
    </w:p>
    <w:p w14:paraId="693E1FA0" w14:textId="77777777" w:rsidR="0013253C" w:rsidRPr="00CB47C9" w:rsidRDefault="0013253C" w:rsidP="0013253C">
      <w:pPr>
        <w:tabs>
          <w:tab w:val="left" w:pos="0"/>
          <w:tab w:val="left" w:pos="851"/>
          <w:tab w:val="left" w:pos="1128"/>
          <w:tab w:val="left" w:pos="1693"/>
          <w:tab w:val="left" w:pos="216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851"/>
        <w:jc w:val="both"/>
        <w:rPr>
          <w:b/>
          <w:sz w:val="24"/>
          <w:szCs w:val="24"/>
          <w:lang w:val="fr-CA"/>
        </w:rPr>
      </w:pPr>
    </w:p>
    <w:p w14:paraId="0F502C8C" w14:textId="50143582" w:rsidR="0013253C" w:rsidRPr="00CB47C9" w:rsidRDefault="0013253C" w:rsidP="0013253C">
      <w:pPr>
        <w:tabs>
          <w:tab w:val="left" w:pos="0"/>
          <w:tab w:val="left" w:pos="1128"/>
          <w:tab w:val="left" w:pos="1693"/>
          <w:tab w:val="left" w:pos="216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fr-CA"/>
        </w:rPr>
      </w:pPr>
      <w:r w:rsidRPr="00424AC3">
        <w:rPr>
          <w:bCs/>
          <w:sz w:val="24"/>
          <w:szCs w:val="24"/>
          <w:lang w:val="fr-CA"/>
        </w:rPr>
        <w:t>QUE</w:t>
      </w:r>
      <w:r>
        <w:rPr>
          <w:sz w:val="24"/>
          <w:szCs w:val="24"/>
          <w:lang w:val="fr-CA"/>
        </w:rPr>
        <w:t xml:space="preserve"> </w:t>
      </w:r>
      <w:r w:rsidRPr="00CB47C9">
        <w:rPr>
          <w:sz w:val="24"/>
          <w:szCs w:val="24"/>
          <w:lang w:val="fr-CA"/>
        </w:rPr>
        <w:t xml:space="preserve">ce conseil adjuge à la compagnie </w:t>
      </w:r>
      <w:r w:rsidR="00D14FF1">
        <w:rPr>
          <w:sz w:val="24"/>
          <w:szCs w:val="24"/>
          <w:lang w:val="fr-CA"/>
        </w:rPr>
        <w:t>RLS Environnement</w:t>
      </w:r>
      <w:r w:rsidRPr="00CB47C9">
        <w:rPr>
          <w:sz w:val="24"/>
          <w:szCs w:val="24"/>
          <w:lang w:val="fr-CA"/>
        </w:rPr>
        <w:t xml:space="preserve"> le contrat de la cueillette et le transport des ordures</w:t>
      </w:r>
      <w:r>
        <w:rPr>
          <w:sz w:val="24"/>
          <w:szCs w:val="24"/>
          <w:lang w:val="fr-CA"/>
        </w:rPr>
        <w:t xml:space="preserve"> et des matières compostables</w:t>
      </w:r>
      <w:r w:rsidRPr="00CB47C9">
        <w:rPr>
          <w:sz w:val="24"/>
          <w:szCs w:val="24"/>
          <w:lang w:val="fr-CA"/>
        </w:rPr>
        <w:t xml:space="preserve"> sur le territoire de la Municipalité de Plaisance pour </w:t>
      </w:r>
      <w:r>
        <w:rPr>
          <w:sz w:val="24"/>
          <w:szCs w:val="24"/>
          <w:lang w:val="fr-CA"/>
        </w:rPr>
        <w:t>trois</w:t>
      </w:r>
      <w:r w:rsidRPr="00CB47C9">
        <w:rPr>
          <w:sz w:val="24"/>
          <w:szCs w:val="24"/>
          <w:lang w:val="fr-CA"/>
        </w:rPr>
        <w:t xml:space="preserve"> (</w:t>
      </w:r>
      <w:r>
        <w:rPr>
          <w:sz w:val="24"/>
          <w:szCs w:val="24"/>
          <w:lang w:val="fr-CA"/>
        </w:rPr>
        <w:t>3</w:t>
      </w:r>
      <w:r w:rsidRPr="00CB47C9">
        <w:rPr>
          <w:sz w:val="24"/>
          <w:szCs w:val="24"/>
          <w:lang w:val="fr-CA"/>
        </w:rPr>
        <w:t>) an</w:t>
      </w:r>
      <w:r>
        <w:rPr>
          <w:sz w:val="24"/>
          <w:szCs w:val="24"/>
          <w:lang w:val="fr-CA"/>
        </w:rPr>
        <w:t>s</w:t>
      </w:r>
      <w:r w:rsidRPr="00CB47C9">
        <w:rPr>
          <w:sz w:val="24"/>
          <w:szCs w:val="24"/>
          <w:lang w:val="fr-CA"/>
        </w:rPr>
        <w:t xml:space="preserve"> au prix ci-haut proposé concernant tous les immeubles situés sur le territoire de la Municipalité de Plaisance;</w:t>
      </w:r>
    </w:p>
    <w:p w14:paraId="11C9AE29" w14:textId="77777777" w:rsidR="0013253C" w:rsidRPr="00CB47C9" w:rsidRDefault="0013253C" w:rsidP="0013253C">
      <w:pPr>
        <w:tabs>
          <w:tab w:val="left" w:pos="0"/>
          <w:tab w:val="left" w:pos="851"/>
          <w:tab w:val="left" w:pos="1128"/>
          <w:tab w:val="left" w:pos="1693"/>
          <w:tab w:val="left" w:pos="216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851"/>
        <w:jc w:val="both"/>
        <w:rPr>
          <w:sz w:val="24"/>
          <w:szCs w:val="24"/>
          <w:lang w:val="fr-CA"/>
        </w:rPr>
      </w:pPr>
    </w:p>
    <w:p w14:paraId="012B1053" w14:textId="30ABDDE1" w:rsidR="0013253C" w:rsidRPr="00CB47C9" w:rsidRDefault="0013253C" w:rsidP="0013253C">
      <w:pPr>
        <w:tabs>
          <w:tab w:val="left" w:pos="0"/>
          <w:tab w:val="left" w:pos="1128"/>
          <w:tab w:val="left" w:pos="1693"/>
          <w:tab w:val="left" w:pos="216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fr-CA"/>
        </w:rPr>
      </w:pPr>
      <w:r w:rsidRPr="00424AC3">
        <w:rPr>
          <w:bCs/>
          <w:sz w:val="24"/>
          <w:szCs w:val="24"/>
          <w:lang w:val="fr-CA"/>
        </w:rPr>
        <w:t>QUE</w:t>
      </w:r>
      <w:r>
        <w:rPr>
          <w:b/>
          <w:sz w:val="24"/>
          <w:szCs w:val="24"/>
          <w:lang w:val="fr-CA"/>
        </w:rPr>
        <w:t xml:space="preserve"> </w:t>
      </w:r>
      <w:r w:rsidRPr="00CB47C9">
        <w:rPr>
          <w:sz w:val="24"/>
          <w:szCs w:val="24"/>
          <w:lang w:val="fr-CA"/>
        </w:rPr>
        <w:t>M</w:t>
      </w:r>
      <w:r>
        <w:rPr>
          <w:sz w:val="24"/>
          <w:szCs w:val="24"/>
          <w:lang w:val="fr-CA"/>
        </w:rPr>
        <w:t>onsieur Christian Pilon</w:t>
      </w:r>
      <w:r w:rsidRPr="00CB47C9">
        <w:rPr>
          <w:sz w:val="24"/>
          <w:szCs w:val="24"/>
          <w:lang w:val="fr-CA"/>
        </w:rPr>
        <w:t>, Maire</w:t>
      </w:r>
      <w:r>
        <w:rPr>
          <w:sz w:val="24"/>
          <w:szCs w:val="24"/>
          <w:lang w:val="fr-CA"/>
        </w:rPr>
        <w:t xml:space="preserve"> </w:t>
      </w:r>
      <w:r w:rsidRPr="00CB47C9">
        <w:rPr>
          <w:sz w:val="24"/>
          <w:szCs w:val="24"/>
          <w:lang w:val="fr-CA"/>
        </w:rPr>
        <w:t>et le Directeur général/</w:t>
      </w:r>
      <w:r>
        <w:rPr>
          <w:sz w:val="24"/>
          <w:szCs w:val="24"/>
          <w:lang w:val="fr-CA"/>
        </w:rPr>
        <w:t>Greffier</w:t>
      </w:r>
      <w:r w:rsidRPr="00CB47C9">
        <w:rPr>
          <w:sz w:val="24"/>
          <w:szCs w:val="24"/>
          <w:lang w:val="fr-CA"/>
        </w:rPr>
        <w:t>-trésorier, M</w:t>
      </w:r>
      <w:r w:rsidR="0038227E">
        <w:rPr>
          <w:sz w:val="24"/>
          <w:szCs w:val="24"/>
          <w:lang w:val="fr-CA"/>
        </w:rPr>
        <w:t>onsieur</w:t>
      </w:r>
      <w:r w:rsidRPr="00CB47C9">
        <w:rPr>
          <w:sz w:val="24"/>
          <w:szCs w:val="24"/>
          <w:lang w:val="fr-CA"/>
        </w:rPr>
        <w:t xml:space="preserve"> </w:t>
      </w:r>
      <w:r>
        <w:rPr>
          <w:sz w:val="24"/>
          <w:szCs w:val="24"/>
          <w:lang w:val="fr-CA"/>
        </w:rPr>
        <w:t>Pierre Villeneuve</w:t>
      </w:r>
      <w:r w:rsidRPr="00CB47C9">
        <w:rPr>
          <w:sz w:val="24"/>
          <w:szCs w:val="24"/>
          <w:lang w:val="fr-CA"/>
        </w:rPr>
        <w:t xml:space="preserve"> soient et sont autorisés à signer tous les documents afin de donner effet à la présente résolution;</w:t>
      </w:r>
    </w:p>
    <w:p w14:paraId="6C1DE0D2" w14:textId="77777777" w:rsidR="0013253C" w:rsidRPr="00CB47C9" w:rsidRDefault="0013253C" w:rsidP="0013253C">
      <w:pPr>
        <w:tabs>
          <w:tab w:val="left" w:pos="0"/>
          <w:tab w:val="left" w:pos="851"/>
          <w:tab w:val="left" w:pos="1128"/>
          <w:tab w:val="left" w:pos="1693"/>
          <w:tab w:val="left" w:pos="216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851"/>
        <w:jc w:val="both"/>
        <w:rPr>
          <w:sz w:val="24"/>
          <w:szCs w:val="24"/>
          <w:lang w:val="fr-CA"/>
        </w:rPr>
      </w:pPr>
    </w:p>
    <w:p w14:paraId="5146B99F" w14:textId="77777777" w:rsidR="0013253C" w:rsidRPr="000A4ED9" w:rsidRDefault="0013253C" w:rsidP="0013253C">
      <w:pPr>
        <w:tabs>
          <w:tab w:val="left" w:pos="0"/>
          <w:tab w:val="left" w:pos="1128"/>
          <w:tab w:val="left" w:pos="1693"/>
          <w:tab w:val="left" w:pos="1843"/>
          <w:tab w:val="left" w:pos="216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843"/>
        <w:jc w:val="both"/>
        <w:rPr>
          <w:bCs/>
          <w:color w:val="000000"/>
          <w:sz w:val="24"/>
          <w:szCs w:val="24"/>
          <w:lang w:val="fr-CA"/>
        </w:rPr>
      </w:pPr>
      <w:r w:rsidRPr="00294D5B">
        <w:rPr>
          <w:sz w:val="24"/>
          <w:szCs w:val="24"/>
          <w:lang w:val="fr-CA"/>
        </w:rPr>
        <w:tab/>
      </w:r>
      <w:r w:rsidRPr="000A4ED9">
        <w:rPr>
          <w:bCs/>
          <w:color w:val="000000"/>
          <w:sz w:val="24"/>
          <w:szCs w:val="24"/>
          <w:lang w:val="fr-CA"/>
        </w:rPr>
        <w:t xml:space="preserve">Note : </w:t>
      </w:r>
      <w:r>
        <w:rPr>
          <w:bCs/>
          <w:color w:val="000000"/>
          <w:sz w:val="24"/>
          <w:szCs w:val="24"/>
          <w:lang w:val="fr-CA"/>
        </w:rPr>
        <w:t>Monsieur Christian Pilon, Maire</w:t>
      </w:r>
      <w:r w:rsidRPr="000A4ED9">
        <w:rPr>
          <w:bCs/>
          <w:color w:val="000000"/>
          <w:sz w:val="24"/>
          <w:szCs w:val="24"/>
          <w:lang w:val="fr-CA"/>
        </w:rPr>
        <w:t>, demande si l’adoption de la présente résolution est unanime.</w:t>
      </w:r>
    </w:p>
    <w:p w14:paraId="214BEC58" w14:textId="77777777" w:rsidR="0013253C" w:rsidRPr="00294D5B" w:rsidRDefault="0013253C" w:rsidP="0013253C">
      <w:pPr>
        <w:tabs>
          <w:tab w:val="left" w:pos="1440"/>
        </w:tabs>
        <w:ind w:right="6"/>
        <w:jc w:val="both"/>
        <w:outlineLvl w:val="0"/>
        <w:rPr>
          <w:bCs/>
          <w:color w:val="000000"/>
          <w:sz w:val="24"/>
          <w:szCs w:val="24"/>
          <w:lang w:val="fr-CA" w:eastAsia="fr-CA"/>
        </w:rPr>
      </w:pPr>
    </w:p>
    <w:p w14:paraId="78B6AECD" w14:textId="77777777" w:rsidR="0013253C" w:rsidRPr="0065463A" w:rsidRDefault="0013253C" w:rsidP="0013253C">
      <w:pPr>
        <w:ind w:right="6"/>
        <w:rPr>
          <w:b/>
          <w:sz w:val="24"/>
          <w:szCs w:val="24"/>
          <w:lang w:val="fr-CA"/>
        </w:rPr>
      </w:pPr>
      <w:r w:rsidRPr="0065463A">
        <w:rPr>
          <w:b/>
          <w:sz w:val="24"/>
          <w:szCs w:val="24"/>
          <w:lang w:val="fr-CA"/>
        </w:rPr>
        <w:t>Adoptée à l’unanimité des conseiller(ère)s présent(e)s.</w:t>
      </w:r>
    </w:p>
    <w:p w14:paraId="1377201F" w14:textId="77777777" w:rsidR="004470DF" w:rsidRDefault="004470DF" w:rsidP="00290BFA">
      <w:pPr>
        <w:ind w:right="6"/>
        <w:rPr>
          <w:b/>
          <w:sz w:val="24"/>
          <w:szCs w:val="24"/>
          <w:lang w:val="fr-CA"/>
        </w:rPr>
      </w:pPr>
    </w:p>
    <w:p w14:paraId="75339245" w14:textId="7498629C" w:rsidR="00531D78" w:rsidRPr="003B6F5B" w:rsidRDefault="00531D78" w:rsidP="00531D78">
      <w:pPr>
        <w:tabs>
          <w:tab w:val="left" w:pos="1560"/>
        </w:tabs>
        <w:ind w:right="6"/>
        <w:jc w:val="both"/>
        <w:rPr>
          <w:b/>
          <w:bCs/>
          <w:sz w:val="24"/>
          <w:szCs w:val="24"/>
          <w:lang w:val="fr-CA"/>
        </w:rPr>
      </w:pPr>
      <w:r w:rsidRPr="003B6F5B">
        <w:rPr>
          <w:b/>
          <w:bCs/>
          <w:sz w:val="24"/>
          <w:szCs w:val="24"/>
          <w:lang w:val="fr-CA"/>
        </w:rPr>
        <w:t>6.</w:t>
      </w:r>
      <w:r>
        <w:rPr>
          <w:b/>
          <w:bCs/>
          <w:sz w:val="24"/>
          <w:szCs w:val="24"/>
          <w:lang w:val="fr-CA"/>
        </w:rPr>
        <w:t>3</w:t>
      </w:r>
    </w:p>
    <w:p w14:paraId="567F6504" w14:textId="77777777" w:rsidR="00531D78" w:rsidRDefault="00531D78" w:rsidP="00531D78">
      <w:pPr>
        <w:tabs>
          <w:tab w:val="left" w:pos="1560"/>
        </w:tabs>
        <w:ind w:right="6"/>
        <w:jc w:val="both"/>
        <w:rPr>
          <w:sz w:val="24"/>
          <w:szCs w:val="24"/>
          <w:lang w:val="fr-CA"/>
        </w:rPr>
      </w:pPr>
    </w:p>
    <w:p w14:paraId="70531F58" w14:textId="5B413F1D" w:rsidR="00531D78" w:rsidRPr="003B6F5B" w:rsidRDefault="00531D78" w:rsidP="00531D78">
      <w:pPr>
        <w:tabs>
          <w:tab w:val="left" w:pos="1560"/>
        </w:tabs>
        <w:ind w:right="6"/>
        <w:jc w:val="both"/>
        <w:rPr>
          <w:b/>
          <w:bCs/>
          <w:sz w:val="24"/>
          <w:szCs w:val="24"/>
          <w:lang w:val="fr-CA"/>
        </w:rPr>
      </w:pPr>
      <w:r w:rsidRPr="003B6F5B">
        <w:rPr>
          <w:b/>
          <w:bCs/>
          <w:sz w:val="24"/>
          <w:szCs w:val="24"/>
          <w:lang w:val="fr-CA"/>
        </w:rPr>
        <w:t>RÉSOLUTION NUMÉRO 2025-</w:t>
      </w:r>
      <w:r>
        <w:rPr>
          <w:b/>
          <w:bCs/>
          <w:sz w:val="24"/>
          <w:szCs w:val="24"/>
          <w:lang w:val="fr-CA"/>
        </w:rPr>
        <w:t>10</w:t>
      </w:r>
      <w:r w:rsidRPr="003B6F5B">
        <w:rPr>
          <w:b/>
          <w:bCs/>
          <w:sz w:val="24"/>
          <w:szCs w:val="24"/>
          <w:lang w:val="fr-CA"/>
        </w:rPr>
        <w:t>-</w:t>
      </w:r>
      <w:r w:rsidR="00C50AB0">
        <w:rPr>
          <w:b/>
          <w:bCs/>
          <w:sz w:val="24"/>
          <w:szCs w:val="24"/>
          <w:lang w:val="fr-CA"/>
        </w:rPr>
        <w:t>149</w:t>
      </w:r>
    </w:p>
    <w:p w14:paraId="21E1F9A9" w14:textId="77777777" w:rsidR="00531D78" w:rsidRDefault="00531D78" w:rsidP="00290BFA">
      <w:pPr>
        <w:ind w:right="6"/>
        <w:rPr>
          <w:b/>
          <w:sz w:val="24"/>
          <w:szCs w:val="24"/>
          <w:lang w:val="fr-CA"/>
        </w:rPr>
      </w:pPr>
    </w:p>
    <w:p w14:paraId="3512738C" w14:textId="36D13011" w:rsidR="00713CB6" w:rsidRDefault="00713CB6" w:rsidP="00713CB6">
      <w:pPr>
        <w:ind w:right="6"/>
        <w:rPr>
          <w:b/>
          <w:bCs/>
          <w:sz w:val="24"/>
          <w:szCs w:val="24"/>
          <w:u w:val="single"/>
          <w:lang w:val="fr-CA"/>
        </w:rPr>
      </w:pPr>
      <w:r>
        <w:rPr>
          <w:b/>
          <w:bCs/>
          <w:sz w:val="24"/>
          <w:szCs w:val="24"/>
          <w:u w:val="single"/>
          <w:lang w:val="fr-CA"/>
        </w:rPr>
        <w:t xml:space="preserve">Offre de service </w:t>
      </w:r>
      <w:proofErr w:type="spellStart"/>
      <w:r w:rsidR="002E3BB7">
        <w:rPr>
          <w:b/>
          <w:bCs/>
          <w:sz w:val="24"/>
          <w:szCs w:val="24"/>
          <w:u w:val="single"/>
          <w:lang w:val="fr-CA"/>
        </w:rPr>
        <w:t>Épursol</w:t>
      </w:r>
      <w:proofErr w:type="spellEnd"/>
      <w:r w:rsidR="002E3BB7">
        <w:rPr>
          <w:b/>
          <w:bCs/>
          <w:sz w:val="24"/>
          <w:szCs w:val="24"/>
          <w:u w:val="single"/>
          <w:lang w:val="fr-CA"/>
        </w:rPr>
        <w:t xml:space="preserve"> - C</w:t>
      </w:r>
      <w:r>
        <w:rPr>
          <w:b/>
          <w:bCs/>
          <w:sz w:val="24"/>
          <w:szCs w:val="24"/>
          <w:u w:val="single"/>
          <w:lang w:val="fr-CA"/>
        </w:rPr>
        <w:t>ompostage 2026-2027</w:t>
      </w:r>
    </w:p>
    <w:p w14:paraId="1FE782C0" w14:textId="77777777" w:rsidR="00713CB6" w:rsidRDefault="00713CB6" w:rsidP="00713CB6">
      <w:pPr>
        <w:ind w:right="6"/>
        <w:jc w:val="both"/>
        <w:rPr>
          <w:b/>
          <w:bCs/>
          <w:sz w:val="24"/>
          <w:szCs w:val="24"/>
          <w:u w:val="single"/>
          <w:lang w:val="fr-CA"/>
        </w:rPr>
      </w:pPr>
    </w:p>
    <w:p w14:paraId="0F8FBEC5" w14:textId="7C6D3DFC" w:rsidR="00713CB6" w:rsidRDefault="00713CB6" w:rsidP="00713CB6">
      <w:pPr>
        <w:ind w:right="6"/>
        <w:jc w:val="both"/>
        <w:rPr>
          <w:sz w:val="24"/>
          <w:szCs w:val="24"/>
          <w:lang w:val="fr-CA"/>
        </w:rPr>
      </w:pPr>
      <w:r>
        <w:rPr>
          <w:sz w:val="24"/>
          <w:szCs w:val="24"/>
          <w:lang w:val="fr-CA"/>
        </w:rPr>
        <w:t xml:space="preserve">CONSIDÉRANT la proposition </w:t>
      </w:r>
      <w:r w:rsidR="008A524B">
        <w:rPr>
          <w:sz w:val="24"/>
          <w:szCs w:val="24"/>
          <w:lang w:val="fr-CA"/>
        </w:rPr>
        <w:t>d’</w:t>
      </w:r>
      <w:proofErr w:type="spellStart"/>
      <w:r>
        <w:rPr>
          <w:sz w:val="24"/>
          <w:szCs w:val="24"/>
          <w:lang w:val="fr-CA"/>
        </w:rPr>
        <w:t>Épursol</w:t>
      </w:r>
      <w:proofErr w:type="spellEnd"/>
      <w:r>
        <w:rPr>
          <w:sz w:val="24"/>
          <w:szCs w:val="24"/>
          <w:lang w:val="fr-CA"/>
        </w:rPr>
        <w:t xml:space="preserve"> pour la réception du compostage à leur site de Chénéville ;</w:t>
      </w:r>
    </w:p>
    <w:p w14:paraId="189635D4" w14:textId="77777777" w:rsidR="00713CB6" w:rsidRDefault="00713CB6" w:rsidP="00713CB6">
      <w:pPr>
        <w:ind w:right="6"/>
        <w:jc w:val="both"/>
        <w:rPr>
          <w:sz w:val="24"/>
          <w:szCs w:val="24"/>
          <w:lang w:val="fr-CA"/>
        </w:rPr>
      </w:pPr>
    </w:p>
    <w:p w14:paraId="54B74AF5" w14:textId="043A4F95" w:rsidR="00713CB6" w:rsidRDefault="00713CB6" w:rsidP="00713CB6">
      <w:pPr>
        <w:ind w:right="6"/>
        <w:jc w:val="both"/>
        <w:rPr>
          <w:sz w:val="24"/>
          <w:szCs w:val="24"/>
          <w:lang w:val="fr-CA"/>
        </w:rPr>
      </w:pPr>
      <w:r>
        <w:rPr>
          <w:sz w:val="24"/>
          <w:szCs w:val="24"/>
          <w:lang w:val="fr-CA"/>
        </w:rPr>
        <w:t xml:space="preserve">Il est proposé par </w:t>
      </w:r>
      <w:r w:rsidR="00851416">
        <w:rPr>
          <w:sz w:val="24"/>
          <w:szCs w:val="24"/>
          <w:lang w:val="fr-CA"/>
        </w:rPr>
        <w:t>Monsieur le conseiller Miguel Dicaire</w:t>
      </w:r>
    </w:p>
    <w:p w14:paraId="1114782E" w14:textId="77777777" w:rsidR="003A5DEE" w:rsidRDefault="003A5DEE">
      <w:pPr>
        <w:widowControl/>
        <w:rPr>
          <w:sz w:val="24"/>
          <w:szCs w:val="24"/>
          <w:lang w:val="fr-CA"/>
        </w:rPr>
      </w:pPr>
      <w:r>
        <w:rPr>
          <w:sz w:val="24"/>
          <w:szCs w:val="24"/>
          <w:lang w:val="fr-CA"/>
        </w:rPr>
        <w:br w:type="page"/>
      </w:r>
    </w:p>
    <w:p w14:paraId="16C385E1" w14:textId="7F80F3C3" w:rsidR="00713CB6" w:rsidRDefault="00713CB6" w:rsidP="00713CB6">
      <w:pPr>
        <w:ind w:right="6"/>
        <w:jc w:val="both"/>
        <w:rPr>
          <w:sz w:val="24"/>
          <w:szCs w:val="24"/>
          <w:lang w:val="fr-CA"/>
        </w:rPr>
      </w:pPr>
      <w:r>
        <w:rPr>
          <w:sz w:val="24"/>
          <w:szCs w:val="24"/>
          <w:lang w:val="fr-CA"/>
        </w:rPr>
        <w:lastRenderedPageBreak/>
        <w:t>QUE le conseil municipal retienne la proposition d’</w:t>
      </w:r>
      <w:proofErr w:type="spellStart"/>
      <w:r>
        <w:rPr>
          <w:sz w:val="24"/>
          <w:szCs w:val="24"/>
          <w:lang w:val="fr-CA"/>
        </w:rPr>
        <w:t>Épursol</w:t>
      </w:r>
      <w:proofErr w:type="spellEnd"/>
      <w:r>
        <w:rPr>
          <w:sz w:val="24"/>
          <w:szCs w:val="24"/>
          <w:lang w:val="fr-CA"/>
        </w:rPr>
        <w:t xml:space="preserve"> pour la gestion des matières organiques sur son territoire vers leur site de Chénéville;</w:t>
      </w:r>
    </w:p>
    <w:p w14:paraId="65F3B94A" w14:textId="77777777" w:rsidR="00713CB6" w:rsidRDefault="00713CB6" w:rsidP="00713CB6">
      <w:pPr>
        <w:ind w:right="6"/>
        <w:jc w:val="both"/>
        <w:rPr>
          <w:sz w:val="24"/>
          <w:szCs w:val="24"/>
          <w:lang w:val="fr-CA"/>
        </w:rPr>
      </w:pPr>
    </w:p>
    <w:p w14:paraId="521840B2" w14:textId="7DB5256D" w:rsidR="00713CB6" w:rsidRDefault="00713CB6" w:rsidP="00713CB6">
      <w:pPr>
        <w:ind w:right="6"/>
        <w:jc w:val="both"/>
        <w:rPr>
          <w:sz w:val="24"/>
          <w:szCs w:val="24"/>
          <w:lang w:val="fr-CA"/>
        </w:rPr>
      </w:pPr>
      <w:r>
        <w:rPr>
          <w:sz w:val="24"/>
          <w:szCs w:val="24"/>
          <w:lang w:val="fr-CA"/>
        </w:rPr>
        <w:t xml:space="preserve">QUE le prix à la tonne du compostage pour 2026 sera de </w:t>
      </w:r>
      <w:r w:rsidR="008E5DDB">
        <w:rPr>
          <w:sz w:val="24"/>
          <w:szCs w:val="24"/>
          <w:lang w:val="fr-CA"/>
        </w:rPr>
        <w:t>77,</w:t>
      </w:r>
      <w:r w:rsidR="008E5DDB" w:rsidRPr="00791BFD">
        <w:rPr>
          <w:sz w:val="24"/>
          <w:szCs w:val="24"/>
          <w:lang w:val="fr-CA"/>
        </w:rPr>
        <w:t>95</w:t>
      </w:r>
      <w:r w:rsidR="00791BFD">
        <w:rPr>
          <w:sz w:val="24"/>
          <w:szCs w:val="24"/>
          <w:lang w:val="fr-CA"/>
        </w:rPr>
        <w:t xml:space="preserve"> </w:t>
      </w:r>
      <w:r w:rsidRPr="00791BFD">
        <w:rPr>
          <w:sz w:val="24"/>
          <w:szCs w:val="24"/>
          <w:lang w:val="fr-CA"/>
        </w:rPr>
        <w:t>$</w:t>
      </w:r>
      <w:r>
        <w:rPr>
          <w:sz w:val="24"/>
          <w:szCs w:val="24"/>
          <w:lang w:val="fr-CA"/>
        </w:rPr>
        <w:t xml:space="preserve"> + taxes applicables;</w:t>
      </w:r>
    </w:p>
    <w:p w14:paraId="0776CD53" w14:textId="77777777" w:rsidR="00713CB6" w:rsidRDefault="00713CB6" w:rsidP="00713CB6">
      <w:pPr>
        <w:ind w:right="6"/>
        <w:jc w:val="both"/>
        <w:rPr>
          <w:sz w:val="24"/>
          <w:szCs w:val="24"/>
          <w:lang w:val="fr-CA"/>
        </w:rPr>
      </w:pPr>
    </w:p>
    <w:p w14:paraId="73AFA8C3" w14:textId="5FE20E2F" w:rsidR="00713CB6" w:rsidRDefault="00713CB6" w:rsidP="00713CB6">
      <w:pPr>
        <w:ind w:right="6"/>
        <w:jc w:val="both"/>
        <w:rPr>
          <w:sz w:val="24"/>
          <w:szCs w:val="24"/>
          <w:lang w:val="fr-CA"/>
        </w:rPr>
      </w:pPr>
      <w:r>
        <w:rPr>
          <w:sz w:val="24"/>
          <w:szCs w:val="24"/>
          <w:lang w:val="fr-CA"/>
        </w:rPr>
        <w:t xml:space="preserve">QUE le prix à la tonne du compostage pour 2027 sera de </w:t>
      </w:r>
      <w:r w:rsidR="00791BFD">
        <w:rPr>
          <w:sz w:val="24"/>
          <w:szCs w:val="24"/>
          <w:lang w:val="fr-CA"/>
        </w:rPr>
        <w:t>81,95</w:t>
      </w:r>
      <w:r>
        <w:rPr>
          <w:sz w:val="24"/>
          <w:szCs w:val="24"/>
          <w:lang w:val="fr-CA"/>
        </w:rPr>
        <w:t xml:space="preserve"> $ + taxes applicables;</w:t>
      </w:r>
    </w:p>
    <w:p w14:paraId="34EA4936" w14:textId="77777777" w:rsidR="00713CB6" w:rsidRDefault="00713CB6" w:rsidP="00713CB6">
      <w:pPr>
        <w:ind w:right="6"/>
        <w:jc w:val="both"/>
        <w:rPr>
          <w:sz w:val="24"/>
          <w:szCs w:val="24"/>
          <w:lang w:val="fr-CA"/>
        </w:rPr>
      </w:pPr>
    </w:p>
    <w:p w14:paraId="1B076693" w14:textId="77777777" w:rsidR="00713CB6" w:rsidRDefault="00713CB6" w:rsidP="00713CB6">
      <w:pPr>
        <w:ind w:right="6"/>
        <w:jc w:val="both"/>
        <w:rPr>
          <w:sz w:val="24"/>
          <w:szCs w:val="24"/>
          <w:lang w:val="fr-CA"/>
        </w:rPr>
      </w:pPr>
      <w:r>
        <w:rPr>
          <w:sz w:val="24"/>
          <w:szCs w:val="24"/>
          <w:lang w:val="fr-CA"/>
        </w:rPr>
        <w:t xml:space="preserve">QUE M. Christian Pilon, Maire et M. Pierre Villeneuve, Directeur général et greffier-trésorier soient autorisés à signer pour et au nom de la Municipalité un contrat avec </w:t>
      </w:r>
      <w:proofErr w:type="spellStart"/>
      <w:r>
        <w:rPr>
          <w:sz w:val="24"/>
          <w:szCs w:val="24"/>
          <w:lang w:val="fr-CA"/>
        </w:rPr>
        <w:t>Épursol</w:t>
      </w:r>
      <w:proofErr w:type="spellEnd"/>
      <w:r>
        <w:rPr>
          <w:sz w:val="24"/>
          <w:szCs w:val="24"/>
          <w:lang w:val="fr-CA"/>
        </w:rPr>
        <w:t>, à partir du 1</w:t>
      </w:r>
      <w:r w:rsidRPr="001D6598">
        <w:rPr>
          <w:sz w:val="24"/>
          <w:szCs w:val="24"/>
          <w:vertAlign w:val="superscript"/>
          <w:lang w:val="fr-CA"/>
        </w:rPr>
        <w:t>er</w:t>
      </w:r>
      <w:r>
        <w:rPr>
          <w:sz w:val="24"/>
          <w:szCs w:val="24"/>
          <w:lang w:val="fr-CA"/>
        </w:rPr>
        <w:t xml:space="preserve"> janvier 2026 ;</w:t>
      </w:r>
    </w:p>
    <w:p w14:paraId="05F6D399" w14:textId="77777777" w:rsidR="00713CB6" w:rsidRDefault="00713CB6" w:rsidP="00713CB6">
      <w:pPr>
        <w:ind w:right="6"/>
        <w:jc w:val="both"/>
        <w:rPr>
          <w:sz w:val="24"/>
          <w:szCs w:val="24"/>
          <w:lang w:val="fr-CA"/>
        </w:rPr>
      </w:pPr>
    </w:p>
    <w:p w14:paraId="69203EEA" w14:textId="77777777" w:rsidR="00713CB6" w:rsidRDefault="00713CB6" w:rsidP="00713CB6">
      <w:pPr>
        <w:ind w:right="6"/>
        <w:jc w:val="both"/>
        <w:rPr>
          <w:sz w:val="24"/>
          <w:szCs w:val="24"/>
          <w:lang w:val="fr-CA"/>
        </w:rPr>
      </w:pPr>
      <w:proofErr w:type="spellStart"/>
      <w:r>
        <w:rPr>
          <w:sz w:val="24"/>
          <w:szCs w:val="24"/>
          <w:lang w:val="fr-CA"/>
        </w:rPr>
        <w:t>QU’un</w:t>
      </w:r>
      <w:proofErr w:type="spellEnd"/>
      <w:r>
        <w:rPr>
          <w:sz w:val="24"/>
          <w:szCs w:val="24"/>
          <w:lang w:val="fr-CA"/>
        </w:rPr>
        <w:t xml:space="preserve"> montant de </w:t>
      </w:r>
      <w:r w:rsidRPr="008504DC">
        <w:rPr>
          <w:sz w:val="24"/>
          <w:szCs w:val="24"/>
          <w:lang w:val="fr-CA"/>
        </w:rPr>
        <w:t>5 000 $</w:t>
      </w:r>
      <w:r>
        <w:rPr>
          <w:sz w:val="24"/>
          <w:szCs w:val="24"/>
          <w:lang w:val="fr-CA"/>
        </w:rPr>
        <w:t xml:space="preserve"> soit prévu à cet effet.</w:t>
      </w:r>
    </w:p>
    <w:p w14:paraId="151A88E7" w14:textId="77777777" w:rsidR="00713CB6" w:rsidRDefault="00713CB6" w:rsidP="00713CB6">
      <w:pPr>
        <w:ind w:right="6"/>
        <w:rPr>
          <w:sz w:val="24"/>
          <w:szCs w:val="24"/>
          <w:lang w:val="fr-CA"/>
        </w:rPr>
      </w:pPr>
    </w:p>
    <w:p w14:paraId="3602BCFE" w14:textId="77777777" w:rsidR="00713CB6" w:rsidRPr="00400BA7" w:rsidRDefault="00713CB6" w:rsidP="00713CB6">
      <w:pPr>
        <w:ind w:right="6"/>
        <w:jc w:val="both"/>
        <w:rPr>
          <w:bCs/>
          <w:sz w:val="24"/>
          <w:szCs w:val="24"/>
          <w:lang w:val="fr-CA"/>
        </w:rPr>
      </w:pPr>
      <w:r w:rsidRPr="00400BA7">
        <w:rPr>
          <w:bCs/>
          <w:sz w:val="24"/>
          <w:szCs w:val="24"/>
          <w:lang w:val="fr-CA"/>
        </w:rPr>
        <w:t>Note : Monsieur Christian Pilon, Maire, demande si l’adoption de la présente résolution est unanime.</w:t>
      </w:r>
    </w:p>
    <w:p w14:paraId="22192328" w14:textId="77777777" w:rsidR="00713CB6" w:rsidRPr="00400BA7" w:rsidRDefault="00713CB6" w:rsidP="00713CB6">
      <w:pPr>
        <w:ind w:right="6"/>
        <w:rPr>
          <w:b/>
          <w:bCs/>
          <w:sz w:val="24"/>
          <w:szCs w:val="24"/>
          <w:lang w:val="fr-CA"/>
        </w:rPr>
      </w:pPr>
    </w:p>
    <w:p w14:paraId="396688ED" w14:textId="77777777" w:rsidR="00713CB6" w:rsidRPr="00F6588B" w:rsidRDefault="00713CB6" w:rsidP="00713CB6">
      <w:pPr>
        <w:ind w:right="6"/>
        <w:rPr>
          <w:b/>
          <w:sz w:val="24"/>
          <w:szCs w:val="24"/>
          <w:lang w:val="fr-CA"/>
        </w:rPr>
      </w:pPr>
      <w:r>
        <w:rPr>
          <w:b/>
          <w:sz w:val="24"/>
          <w:szCs w:val="24"/>
          <w:lang w:val="fr-CA"/>
        </w:rPr>
        <w:t>Adoptée à l’unanimité des conseiller(ère)s présent(e)s.</w:t>
      </w:r>
    </w:p>
    <w:p w14:paraId="2D9FCC4F" w14:textId="77777777" w:rsidR="00713CB6" w:rsidRDefault="00713CB6" w:rsidP="00713CB6">
      <w:pPr>
        <w:rPr>
          <w:lang w:val="fr-CA"/>
        </w:rPr>
      </w:pPr>
    </w:p>
    <w:p w14:paraId="42BBEA65" w14:textId="53CCFDC9" w:rsidR="000202B1" w:rsidRPr="003B6F5B" w:rsidRDefault="000202B1" w:rsidP="000202B1">
      <w:pPr>
        <w:tabs>
          <w:tab w:val="left" w:pos="1560"/>
        </w:tabs>
        <w:ind w:right="6"/>
        <w:jc w:val="both"/>
        <w:rPr>
          <w:b/>
          <w:bCs/>
          <w:sz w:val="24"/>
          <w:szCs w:val="24"/>
          <w:lang w:val="fr-CA"/>
        </w:rPr>
      </w:pPr>
      <w:r w:rsidRPr="003B6F5B">
        <w:rPr>
          <w:b/>
          <w:bCs/>
          <w:sz w:val="24"/>
          <w:szCs w:val="24"/>
          <w:lang w:val="fr-CA"/>
        </w:rPr>
        <w:t>6.</w:t>
      </w:r>
      <w:r>
        <w:rPr>
          <w:b/>
          <w:bCs/>
          <w:sz w:val="24"/>
          <w:szCs w:val="24"/>
          <w:lang w:val="fr-CA"/>
        </w:rPr>
        <w:t>4</w:t>
      </w:r>
    </w:p>
    <w:p w14:paraId="3E1C0B45" w14:textId="77777777" w:rsidR="000202B1" w:rsidRDefault="000202B1" w:rsidP="000202B1">
      <w:pPr>
        <w:tabs>
          <w:tab w:val="left" w:pos="1560"/>
        </w:tabs>
        <w:ind w:right="6"/>
        <w:jc w:val="both"/>
        <w:rPr>
          <w:sz w:val="24"/>
          <w:szCs w:val="24"/>
          <w:lang w:val="fr-CA"/>
        </w:rPr>
      </w:pPr>
    </w:p>
    <w:p w14:paraId="54E92317" w14:textId="0EF515DC" w:rsidR="000202B1" w:rsidRPr="003B6F5B" w:rsidRDefault="000202B1" w:rsidP="000202B1">
      <w:pPr>
        <w:tabs>
          <w:tab w:val="left" w:pos="1560"/>
        </w:tabs>
        <w:ind w:right="6"/>
        <w:jc w:val="both"/>
        <w:rPr>
          <w:b/>
          <w:bCs/>
          <w:sz w:val="24"/>
          <w:szCs w:val="24"/>
          <w:lang w:val="fr-CA"/>
        </w:rPr>
      </w:pPr>
      <w:r w:rsidRPr="003B6F5B">
        <w:rPr>
          <w:b/>
          <w:bCs/>
          <w:sz w:val="24"/>
          <w:szCs w:val="24"/>
          <w:lang w:val="fr-CA"/>
        </w:rPr>
        <w:t>RÉSOLUTION NUMÉRO 2025-</w:t>
      </w:r>
      <w:r>
        <w:rPr>
          <w:b/>
          <w:bCs/>
          <w:sz w:val="24"/>
          <w:szCs w:val="24"/>
          <w:lang w:val="fr-CA"/>
        </w:rPr>
        <w:t>10</w:t>
      </w:r>
      <w:r w:rsidRPr="003B6F5B">
        <w:rPr>
          <w:b/>
          <w:bCs/>
          <w:sz w:val="24"/>
          <w:szCs w:val="24"/>
          <w:lang w:val="fr-CA"/>
        </w:rPr>
        <w:t>-</w:t>
      </w:r>
      <w:r w:rsidR="00C528CD">
        <w:rPr>
          <w:b/>
          <w:bCs/>
          <w:sz w:val="24"/>
          <w:szCs w:val="24"/>
          <w:lang w:val="fr-CA"/>
        </w:rPr>
        <w:t>150</w:t>
      </w:r>
    </w:p>
    <w:p w14:paraId="0559025A" w14:textId="77777777" w:rsidR="000202B1" w:rsidRPr="002F5C56" w:rsidRDefault="000202B1" w:rsidP="00713CB6">
      <w:pPr>
        <w:rPr>
          <w:lang w:val="fr-CA"/>
        </w:rPr>
      </w:pPr>
    </w:p>
    <w:p w14:paraId="61BDE3C1" w14:textId="77777777" w:rsidR="007A11BD" w:rsidRDefault="007A11BD" w:rsidP="007A11BD">
      <w:pPr>
        <w:tabs>
          <w:tab w:val="left" w:pos="720"/>
          <w:tab w:val="left" w:pos="1128"/>
          <w:tab w:val="left" w:pos="1701"/>
          <w:tab w:val="left" w:pos="2880"/>
          <w:tab w:val="left" w:pos="3600"/>
          <w:tab w:val="left" w:pos="4320"/>
          <w:tab w:val="left" w:pos="4536"/>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1701"/>
        <w:jc w:val="both"/>
        <w:outlineLvl w:val="0"/>
        <w:rPr>
          <w:b/>
          <w:sz w:val="24"/>
          <w:szCs w:val="24"/>
          <w:u w:val="single"/>
        </w:rPr>
      </w:pPr>
      <w:r>
        <w:rPr>
          <w:b/>
          <w:sz w:val="24"/>
          <w:szCs w:val="24"/>
          <w:u w:val="single"/>
        </w:rPr>
        <w:t xml:space="preserve">Offre de service - </w:t>
      </w:r>
      <w:proofErr w:type="spellStart"/>
      <w:r>
        <w:rPr>
          <w:b/>
          <w:sz w:val="24"/>
          <w:szCs w:val="24"/>
          <w:u w:val="single"/>
        </w:rPr>
        <w:t>Épursol</w:t>
      </w:r>
      <w:proofErr w:type="spellEnd"/>
      <w:r>
        <w:rPr>
          <w:b/>
          <w:sz w:val="24"/>
          <w:szCs w:val="24"/>
          <w:u w:val="single"/>
        </w:rPr>
        <w:t xml:space="preserve"> – Vidange de fosses septiques 2026-2027</w:t>
      </w:r>
    </w:p>
    <w:p w14:paraId="4CD75D52" w14:textId="77777777" w:rsidR="007A11BD" w:rsidRDefault="007A11BD" w:rsidP="007A11BD">
      <w:pPr>
        <w:tabs>
          <w:tab w:val="left" w:pos="0"/>
          <w:tab w:val="left" w:pos="720"/>
          <w:tab w:val="left" w:pos="1128"/>
          <w:tab w:val="left" w:pos="1701"/>
          <w:tab w:val="left" w:pos="2880"/>
          <w:tab w:val="left" w:pos="3600"/>
          <w:tab w:val="left" w:pos="4320"/>
          <w:tab w:val="left" w:pos="4536"/>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u w:val="single"/>
        </w:rPr>
      </w:pPr>
    </w:p>
    <w:p w14:paraId="7D23F671" w14:textId="3DAC1FB5" w:rsidR="007A11BD" w:rsidRDefault="007A11BD" w:rsidP="007A11BD">
      <w:pPr>
        <w:tabs>
          <w:tab w:val="left" w:pos="720"/>
          <w:tab w:val="left" w:pos="1128"/>
          <w:tab w:val="left" w:pos="2880"/>
          <w:tab w:val="left" w:pos="3600"/>
          <w:tab w:val="left" w:pos="4320"/>
          <w:tab w:val="left" w:pos="4536"/>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bCs/>
          <w:sz w:val="24"/>
          <w:szCs w:val="24"/>
        </w:rPr>
        <w:t xml:space="preserve">CONSIDÉRANT </w:t>
      </w:r>
      <w:r>
        <w:rPr>
          <w:sz w:val="24"/>
          <w:szCs w:val="24"/>
        </w:rPr>
        <w:t xml:space="preserve">l’offre de service de la firme </w:t>
      </w:r>
      <w:proofErr w:type="spellStart"/>
      <w:r>
        <w:rPr>
          <w:sz w:val="24"/>
          <w:szCs w:val="24"/>
        </w:rPr>
        <w:t>Épursol</w:t>
      </w:r>
      <w:proofErr w:type="spellEnd"/>
      <w:r>
        <w:rPr>
          <w:sz w:val="24"/>
          <w:szCs w:val="24"/>
        </w:rPr>
        <w:t xml:space="preserve"> dans un courriel dat</w:t>
      </w:r>
      <w:r w:rsidR="005F3E25">
        <w:rPr>
          <w:sz w:val="24"/>
          <w:szCs w:val="24"/>
        </w:rPr>
        <w:t>é</w:t>
      </w:r>
      <w:r>
        <w:rPr>
          <w:sz w:val="24"/>
          <w:szCs w:val="24"/>
        </w:rPr>
        <w:t xml:space="preserve"> du </w:t>
      </w:r>
      <w:r w:rsidR="005F3E25">
        <w:rPr>
          <w:sz w:val="24"/>
          <w:szCs w:val="24"/>
        </w:rPr>
        <w:t>19</w:t>
      </w:r>
      <w:r>
        <w:rPr>
          <w:sz w:val="24"/>
          <w:szCs w:val="24"/>
        </w:rPr>
        <w:t xml:space="preserve"> septembre 2025 ;</w:t>
      </w:r>
    </w:p>
    <w:p w14:paraId="67B23D37" w14:textId="77777777" w:rsidR="007A11BD" w:rsidRDefault="007A11BD" w:rsidP="007A11BD">
      <w:pPr>
        <w:tabs>
          <w:tab w:val="left" w:pos="720"/>
          <w:tab w:val="left" w:pos="1128"/>
          <w:tab w:val="left" w:pos="2880"/>
          <w:tab w:val="left" w:pos="3600"/>
          <w:tab w:val="left" w:pos="4320"/>
          <w:tab w:val="left" w:pos="4536"/>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3BE36409" w14:textId="77777777" w:rsidR="007A11BD" w:rsidRDefault="007A11BD" w:rsidP="007A11BD">
      <w:pPr>
        <w:tabs>
          <w:tab w:val="left" w:pos="720"/>
          <w:tab w:val="left" w:pos="1128"/>
          <w:tab w:val="left" w:pos="2880"/>
          <w:tab w:val="left" w:pos="3600"/>
          <w:tab w:val="left" w:pos="4320"/>
          <w:tab w:val="left" w:pos="4536"/>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bCs/>
          <w:sz w:val="24"/>
          <w:szCs w:val="24"/>
        </w:rPr>
        <w:t xml:space="preserve">CONSIDÉRANT </w:t>
      </w:r>
      <w:r>
        <w:rPr>
          <w:sz w:val="24"/>
          <w:szCs w:val="24"/>
        </w:rPr>
        <w:t>l’intérêt des membres du conseil d’encourager une entreprise locale pour l’application du règlement de vidange des fosses ;</w:t>
      </w:r>
    </w:p>
    <w:p w14:paraId="1D818D2E" w14:textId="77777777" w:rsidR="007A11BD" w:rsidRDefault="007A11BD" w:rsidP="007A11BD">
      <w:pPr>
        <w:tabs>
          <w:tab w:val="left" w:pos="720"/>
          <w:tab w:val="left" w:pos="1128"/>
          <w:tab w:val="left" w:pos="2880"/>
          <w:tab w:val="left" w:pos="3600"/>
          <w:tab w:val="left" w:pos="4320"/>
          <w:tab w:val="left" w:pos="4536"/>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E11E45F" w14:textId="77777777" w:rsidR="007A11BD" w:rsidRDefault="007A11BD" w:rsidP="007A11BD">
      <w:pPr>
        <w:tabs>
          <w:tab w:val="left" w:pos="720"/>
          <w:tab w:val="left" w:pos="1128"/>
          <w:tab w:val="left" w:pos="2880"/>
          <w:tab w:val="left" w:pos="3600"/>
          <w:tab w:val="left" w:pos="4320"/>
          <w:tab w:val="left" w:pos="4536"/>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bCs/>
          <w:sz w:val="24"/>
          <w:szCs w:val="24"/>
        </w:rPr>
        <w:t>CONSIDÉRANT q</w:t>
      </w:r>
      <w:r>
        <w:rPr>
          <w:sz w:val="24"/>
          <w:szCs w:val="24"/>
        </w:rPr>
        <w:t>ue la loi permet de prendre une entente de gré à gré pour un montant inférieur à 25 000 $ ;</w:t>
      </w:r>
    </w:p>
    <w:p w14:paraId="5F72CF00" w14:textId="77777777" w:rsidR="007A11BD" w:rsidRDefault="007A11BD" w:rsidP="007A11BD">
      <w:pPr>
        <w:tabs>
          <w:tab w:val="left" w:pos="720"/>
          <w:tab w:val="left" w:pos="1128"/>
          <w:tab w:val="left" w:pos="1701"/>
          <w:tab w:val="left" w:pos="2880"/>
          <w:tab w:val="left" w:pos="3600"/>
          <w:tab w:val="left" w:pos="4320"/>
          <w:tab w:val="left" w:pos="4536"/>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1701"/>
        <w:jc w:val="both"/>
        <w:outlineLvl w:val="0"/>
        <w:rPr>
          <w:sz w:val="24"/>
          <w:szCs w:val="24"/>
        </w:rPr>
      </w:pPr>
    </w:p>
    <w:p w14:paraId="527C1F92" w14:textId="51C2D412" w:rsidR="007A11BD" w:rsidRDefault="007A11BD" w:rsidP="007A11BD">
      <w:pPr>
        <w:tabs>
          <w:tab w:val="left" w:pos="1128"/>
        </w:tabs>
        <w:ind w:right="6"/>
        <w:jc w:val="both"/>
        <w:rPr>
          <w:b/>
          <w:sz w:val="24"/>
          <w:szCs w:val="24"/>
          <w:lang w:val="fr-CA"/>
        </w:rPr>
      </w:pPr>
      <w:r>
        <w:rPr>
          <w:sz w:val="24"/>
          <w:szCs w:val="24"/>
          <w:lang w:val="fr-CA"/>
        </w:rPr>
        <w:t xml:space="preserve">Il est proposé par </w:t>
      </w:r>
      <w:r w:rsidR="00851416">
        <w:rPr>
          <w:sz w:val="24"/>
          <w:szCs w:val="24"/>
          <w:lang w:val="fr-CA"/>
        </w:rPr>
        <w:t>Madame la conseillère Daphné Rodgers</w:t>
      </w:r>
    </w:p>
    <w:p w14:paraId="7ED40571" w14:textId="77777777" w:rsidR="007A11BD" w:rsidRDefault="007A11BD" w:rsidP="007A11BD">
      <w:pPr>
        <w:widowControl/>
        <w:rPr>
          <w:bCs/>
          <w:sz w:val="24"/>
          <w:szCs w:val="24"/>
        </w:rPr>
      </w:pPr>
    </w:p>
    <w:p w14:paraId="3C735788" w14:textId="03DF3C21" w:rsidR="00BE3545" w:rsidRDefault="007A11BD" w:rsidP="007A11BD">
      <w:pPr>
        <w:tabs>
          <w:tab w:val="left" w:pos="1128"/>
          <w:tab w:val="left" w:pos="1701"/>
          <w:tab w:val="left" w:pos="2880"/>
          <w:tab w:val="left" w:pos="3600"/>
          <w:tab w:val="left" w:pos="4320"/>
          <w:tab w:val="left" w:pos="4536"/>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bCs/>
          <w:sz w:val="24"/>
          <w:szCs w:val="24"/>
        </w:rPr>
        <w:t>QUE</w:t>
      </w:r>
      <w:r>
        <w:rPr>
          <w:b/>
          <w:sz w:val="24"/>
          <w:szCs w:val="24"/>
        </w:rPr>
        <w:t xml:space="preserve"> </w:t>
      </w:r>
      <w:r>
        <w:rPr>
          <w:sz w:val="24"/>
          <w:szCs w:val="24"/>
        </w:rPr>
        <w:t xml:space="preserve">ce conseil retienne les services de la firme </w:t>
      </w:r>
      <w:proofErr w:type="spellStart"/>
      <w:r>
        <w:rPr>
          <w:sz w:val="24"/>
          <w:szCs w:val="24"/>
        </w:rPr>
        <w:t>Épursol</w:t>
      </w:r>
      <w:proofErr w:type="spellEnd"/>
      <w:r>
        <w:rPr>
          <w:sz w:val="24"/>
          <w:szCs w:val="24"/>
        </w:rPr>
        <w:t xml:space="preserve"> pour la vidange sélective des fosses septiques</w:t>
      </w:r>
      <w:r w:rsidR="00A23FAD">
        <w:rPr>
          <w:sz w:val="24"/>
          <w:szCs w:val="24"/>
        </w:rPr>
        <w:t xml:space="preserve"> de la municipalité ;</w:t>
      </w:r>
    </w:p>
    <w:p w14:paraId="69A1387B" w14:textId="77777777" w:rsidR="00BE3545" w:rsidRDefault="00BE3545" w:rsidP="007A11BD">
      <w:pPr>
        <w:tabs>
          <w:tab w:val="left" w:pos="1128"/>
          <w:tab w:val="left" w:pos="1701"/>
          <w:tab w:val="left" w:pos="2880"/>
          <w:tab w:val="left" w:pos="3600"/>
          <w:tab w:val="left" w:pos="4320"/>
          <w:tab w:val="left" w:pos="4536"/>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317BA30A" w14:textId="2C862704" w:rsidR="00FA73BA" w:rsidRDefault="00BE3545" w:rsidP="007A11BD">
      <w:pPr>
        <w:tabs>
          <w:tab w:val="left" w:pos="1128"/>
          <w:tab w:val="left" w:pos="1701"/>
          <w:tab w:val="left" w:pos="2880"/>
          <w:tab w:val="left" w:pos="3600"/>
          <w:tab w:val="left" w:pos="4320"/>
          <w:tab w:val="left" w:pos="4536"/>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QUE le coût</w:t>
      </w:r>
      <w:r w:rsidR="00502CB1">
        <w:rPr>
          <w:sz w:val="24"/>
          <w:szCs w:val="24"/>
        </w:rPr>
        <w:t xml:space="preserve"> </w:t>
      </w:r>
      <w:r w:rsidR="00FA73BA">
        <w:rPr>
          <w:sz w:val="24"/>
          <w:szCs w:val="24"/>
        </w:rPr>
        <w:t>de</w:t>
      </w:r>
      <w:r w:rsidR="00502CB1">
        <w:rPr>
          <w:sz w:val="24"/>
          <w:szCs w:val="24"/>
        </w:rPr>
        <w:t xml:space="preserve"> la vidange</w:t>
      </w:r>
      <w:r w:rsidR="007A11BD">
        <w:rPr>
          <w:sz w:val="24"/>
          <w:szCs w:val="24"/>
        </w:rPr>
        <w:t xml:space="preserve"> pour l’an 2026 </w:t>
      </w:r>
      <w:r w:rsidR="00FA73BA">
        <w:rPr>
          <w:sz w:val="24"/>
          <w:szCs w:val="24"/>
        </w:rPr>
        <w:t xml:space="preserve">est </w:t>
      </w:r>
      <w:r w:rsidR="007A11BD">
        <w:rPr>
          <w:sz w:val="24"/>
          <w:szCs w:val="24"/>
        </w:rPr>
        <w:t xml:space="preserve">de </w:t>
      </w:r>
      <w:r w:rsidR="000C65BF">
        <w:rPr>
          <w:sz w:val="24"/>
          <w:szCs w:val="24"/>
        </w:rPr>
        <w:t>245</w:t>
      </w:r>
      <w:r w:rsidR="000F255D">
        <w:rPr>
          <w:sz w:val="24"/>
          <w:szCs w:val="24"/>
        </w:rPr>
        <w:t>,00 $</w:t>
      </w:r>
      <w:r w:rsidR="00513922">
        <w:rPr>
          <w:sz w:val="24"/>
          <w:szCs w:val="24"/>
        </w:rPr>
        <w:t xml:space="preserve"> avant taxes</w:t>
      </w:r>
      <w:r w:rsidR="000F255D">
        <w:rPr>
          <w:sz w:val="24"/>
          <w:szCs w:val="24"/>
        </w:rPr>
        <w:t xml:space="preserve"> </w:t>
      </w:r>
      <w:r w:rsidR="007A11BD">
        <w:rPr>
          <w:sz w:val="24"/>
          <w:szCs w:val="24"/>
        </w:rPr>
        <w:t>par unité et</w:t>
      </w:r>
      <w:r w:rsidR="00BA4FA3">
        <w:rPr>
          <w:sz w:val="24"/>
          <w:szCs w:val="24"/>
        </w:rPr>
        <w:t xml:space="preserve"> pour l’an 2027</w:t>
      </w:r>
      <w:r w:rsidR="007A11BD">
        <w:rPr>
          <w:sz w:val="24"/>
          <w:szCs w:val="24"/>
        </w:rPr>
        <w:t xml:space="preserve"> de </w:t>
      </w:r>
      <w:r w:rsidR="00BB18E1">
        <w:rPr>
          <w:sz w:val="24"/>
          <w:szCs w:val="24"/>
        </w:rPr>
        <w:t>250</w:t>
      </w:r>
      <w:r w:rsidR="00BA4FA3">
        <w:rPr>
          <w:sz w:val="24"/>
          <w:szCs w:val="24"/>
        </w:rPr>
        <w:t>,00$</w:t>
      </w:r>
      <w:r w:rsidR="007A11BD">
        <w:rPr>
          <w:sz w:val="24"/>
          <w:szCs w:val="24"/>
        </w:rPr>
        <w:t xml:space="preserve"> avant taxes</w:t>
      </w:r>
      <w:r w:rsidR="007D5BF7">
        <w:rPr>
          <w:sz w:val="24"/>
          <w:szCs w:val="24"/>
        </w:rPr>
        <w:t> ;</w:t>
      </w:r>
    </w:p>
    <w:p w14:paraId="4B660CA0" w14:textId="77777777" w:rsidR="00FA73BA" w:rsidRDefault="00FA73BA" w:rsidP="007A11BD">
      <w:pPr>
        <w:tabs>
          <w:tab w:val="left" w:pos="1128"/>
          <w:tab w:val="left" w:pos="1701"/>
          <w:tab w:val="left" w:pos="2880"/>
          <w:tab w:val="left" w:pos="3600"/>
          <w:tab w:val="left" w:pos="4320"/>
          <w:tab w:val="left" w:pos="4536"/>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26E1C55A" w14:textId="4815D232" w:rsidR="007A11BD" w:rsidRDefault="00FA73BA" w:rsidP="007A11BD">
      <w:pPr>
        <w:tabs>
          <w:tab w:val="left" w:pos="1128"/>
          <w:tab w:val="left" w:pos="1701"/>
          <w:tab w:val="left" w:pos="2880"/>
          <w:tab w:val="left" w:pos="3600"/>
          <w:tab w:val="left" w:pos="4320"/>
          <w:tab w:val="left" w:pos="4536"/>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roofErr w:type="spellStart"/>
      <w:r>
        <w:rPr>
          <w:sz w:val="24"/>
          <w:szCs w:val="24"/>
        </w:rPr>
        <w:t>QU</w:t>
      </w:r>
      <w:r w:rsidR="00C46F2F">
        <w:rPr>
          <w:sz w:val="24"/>
          <w:szCs w:val="24"/>
        </w:rPr>
        <w:t>’un</w:t>
      </w:r>
      <w:proofErr w:type="spellEnd"/>
      <w:r w:rsidR="00C46F2F">
        <w:rPr>
          <w:sz w:val="24"/>
          <w:szCs w:val="24"/>
        </w:rPr>
        <w:t xml:space="preserve"> un coût supplémentaire de 40$ </w:t>
      </w:r>
      <w:r w:rsidR="007A11BD">
        <w:rPr>
          <w:sz w:val="24"/>
          <w:szCs w:val="24"/>
        </w:rPr>
        <w:t>p</w:t>
      </w:r>
      <w:r w:rsidR="00513922">
        <w:rPr>
          <w:sz w:val="24"/>
          <w:szCs w:val="24"/>
        </w:rPr>
        <w:t>lus taxes applicables est à prévoir p</w:t>
      </w:r>
      <w:r w:rsidR="007A11BD">
        <w:rPr>
          <w:sz w:val="24"/>
          <w:szCs w:val="24"/>
        </w:rPr>
        <w:t xml:space="preserve">our la vidange </w:t>
      </w:r>
      <w:r w:rsidR="007D5BF7">
        <w:rPr>
          <w:sz w:val="24"/>
          <w:szCs w:val="24"/>
        </w:rPr>
        <w:t>complète</w:t>
      </w:r>
      <w:r w:rsidR="00513922">
        <w:rPr>
          <w:sz w:val="24"/>
          <w:szCs w:val="24"/>
        </w:rPr>
        <w:t>.</w:t>
      </w:r>
    </w:p>
    <w:p w14:paraId="3E5CC691" w14:textId="77777777" w:rsidR="007A11BD" w:rsidRDefault="007A11BD" w:rsidP="007A11BD">
      <w:pPr>
        <w:tabs>
          <w:tab w:val="left" w:pos="0"/>
          <w:tab w:val="left" w:pos="720"/>
          <w:tab w:val="left" w:pos="1128"/>
          <w:tab w:val="left" w:pos="1701"/>
          <w:tab w:val="left" w:pos="2880"/>
          <w:tab w:val="left" w:pos="3600"/>
          <w:tab w:val="left" w:pos="4320"/>
          <w:tab w:val="left" w:pos="4536"/>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83A7D59" w14:textId="77777777" w:rsidR="007A11BD" w:rsidRPr="00400BA7" w:rsidRDefault="007A11BD" w:rsidP="007A11BD">
      <w:pPr>
        <w:ind w:right="6"/>
        <w:jc w:val="both"/>
        <w:rPr>
          <w:bCs/>
          <w:sz w:val="24"/>
          <w:szCs w:val="24"/>
          <w:lang w:val="fr-CA"/>
        </w:rPr>
      </w:pPr>
      <w:r w:rsidRPr="00400BA7">
        <w:rPr>
          <w:bCs/>
          <w:sz w:val="24"/>
          <w:szCs w:val="24"/>
          <w:lang w:val="fr-CA"/>
        </w:rPr>
        <w:t>Note : Monsieur Christian Pilon, Maire, demande si l’adoption de la présente résolution est unanime.</w:t>
      </w:r>
    </w:p>
    <w:p w14:paraId="46E77C8C" w14:textId="77777777" w:rsidR="007A11BD" w:rsidRPr="00400BA7" w:rsidRDefault="007A11BD" w:rsidP="007A11BD">
      <w:pPr>
        <w:ind w:right="6"/>
        <w:rPr>
          <w:b/>
          <w:bCs/>
          <w:sz w:val="24"/>
          <w:szCs w:val="24"/>
          <w:lang w:val="fr-CA"/>
        </w:rPr>
      </w:pPr>
    </w:p>
    <w:p w14:paraId="39A1F00F" w14:textId="77777777" w:rsidR="007A11BD" w:rsidRPr="00F6588B" w:rsidRDefault="007A11BD" w:rsidP="007A11BD">
      <w:pPr>
        <w:ind w:right="6"/>
        <w:rPr>
          <w:b/>
          <w:sz w:val="24"/>
          <w:szCs w:val="24"/>
          <w:lang w:val="fr-CA"/>
        </w:rPr>
      </w:pPr>
      <w:r>
        <w:rPr>
          <w:b/>
          <w:sz w:val="24"/>
          <w:szCs w:val="24"/>
          <w:lang w:val="fr-CA"/>
        </w:rPr>
        <w:t>Adoptée à l’unanimité des conseiller(ère)s présent(e)s.</w:t>
      </w:r>
    </w:p>
    <w:p w14:paraId="3F6F8A1E" w14:textId="77777777" w:rsidR="00713CB6" w:rsidRDefault="00713CB6" w:rsidP="00290BFA">
      <w:pPr>
        <w:ind w:right="6"/>
        <w:rPr>
          <w:b/>
          <w:sz w:val="24"/>
          <w:szCs w:val="24"/>
          <w:lang w:val="fr-CA"/>
        </w:rPr>
      </w:pPr>
    </w:p>
    <w:p w14:paraId="7882DE48" w14:textId="77777777" w:rsidR="002C51A6" w:rsidRDefault="002C51A6" w:rsidP="00F42103">
      <w:pPr>
        <w:tabs>
          <w:tab w:val="left" w:pos="1560"/>
        </w:tabs>
        <w:ind w:right="6"/>
        <w:jc w:val="both"/>
        <w:rPr>
          <w:b/>
          <w:bCs/>
          <w:sz w:val="24"/>
          <w:szCs w:val="24"/>
          <w:lang w:val="fr-CA"/>
        </w:rPr>
      </w:pPr>
      <w:r>
        <w:rPr>
          <w:b/>
          <w:bCs/>
          <w:sz w:val="24"/>
          <w:szCs w:val="24"/>
          <w:lang w:val="fr-CA"/>
        </w:rPr>
        <w:t>6.5</w:t>
      </w:r>
    </w:p>
    <w:p w14:paraId="4F1703E7" w14:textId="77777777" w:rsidR="00F42103" w:rsidRDefault="00F42103" w:rsidP="00F42103">
      <w:pPr>
        <w:tabs>
          <w:tab w:val="left" w:pos="1560"/>
        </w:tabs>
        <w:ind w:right="6"/>
        <w:jc w:val="both"/>
        <w:rPr>
          <w:b/>
          <w:bCs/>
          <w:sz w:val="24"/>
          <w:szCs w:val="24"/>
          <w:lang w:val="fr-CA"/>
        </w:rPr>
      </w:pPr>
    </w:p>
    <w:p w14:paraId="6E2836BE" w14:textId="051D0A5B" w:rsidR="002C51A6" w:rsidRPr="00094C30" w:rsidRDefault="002C51A6" w:rsidP="00F42103">
      <w:pPr>
        <w:tabs>
          <w:tab w:val="left" w:pos="1560"/>
        </w:tabs>
        <w:ind w:right="6"/>
        <w:jc w:val="both"/>
        <w:rPr>
          <w:b/>
          <w:bCs/>
          <w:sz w:val="24"/>
          <w:szCs w:val="24"/>
          <w:lang w:val="fr-CA"/>
        </w:rPr>
      </w:pPr>
      <w:r w:rsidRPr="00094C30">
        <w:rPr>
          <w:b/>
          <w:bCs/>
          <w:sz w:val="24"/>
          <w:szCs w:val="24"/>
          <w:lang w:val="fr-CA"/>
        </w:rPr>
        <w:t>RÉSOLUTION NUMÉRO 202</w:t>
      </w:r>
      <w:r>
        <w:rPr>
          <w:b/>
          <w:bCs/>
          <w:sz w:val="24"/>
          <w:szCs w:val="24"/>
          <w:lang w:val="fr-CA"/>
        </w:rPr>
        <w:t>5</w:t>
      </w:r>
      <w:r w:rsidRPr="00094C30">
        <w:rPr>
          <w:b/>
          <w:bCs/>
          <w:sz w:val="24"/>
          <w:szCs w:val="24"/>
          <w:lang w:val="fr-CA"/>
        </w:rPr>
        <w:t>-1</w:t>
      </w:r>
      <w:r>
        <w:rPr>
          <w:b/>
          <w:bCs/>
          <w:sz w:val="24"/>
          <w:szCs w:val="24"/>
          <w:lang w:val="fr-CA"/>
        </w:rPr>
        <w:t>0</w:t>
      </w:r>
      <w:r w:rsidRPr="00094C30">
        <w:rPr>
          <w:b/>
          <w:bCs/>
          <w:sz w:val="24"/>
          <w:szCs w:val="24"/>
          <w:lang w:val="fr-CA"/>
        </w:rPr>
        <w:t>-</w:t>
      </w:r>
      <w:r w:rsidR="00C528CD">
        <w:rPr>
          <w:b/>
          <w:bCs/>
          <w:sz w:val="24"/>
          <w:szCs w:val="24"/>
          <w:lang w:val="fr-CA"/>
        </w:rPr>
        <w:t>151</w:t>
      </w:r>
    </w:p>
    <w:p w14:paraId="17C90A6A" w14:textId="77777777" w:rsidR="002C51A6" w:rsidRDefault="002C51A6" w:rsidP="00F42103">
      <w:pPr>
        <w:tabs>
          <w:tab w:val="left" w:pos="567"/>
        </w:tabs>
        <w:ind w:right="6"/>
        <w:jc w:val="both"/>
        <w:outlineLvl w:val="0"/>
        <w:rPr>
          <w:b/>
          <w:color w:val="000000"/>
          <w:sz w:val="24"/>
          <w:szCs w:val="24"/>
          <w:lang w:val="fr-CA"/>
        </w:rPr>
      </w:pPr>
    </w:p>
    <w:p w14:paraId="16A153DC" w14:textId="77777777" w:rsidR="002C51A6" w:rsidRDefault="002C51A6" w:rsidP="00F42103">
      <w:pPr>
        <w:tabs>
          <w:tab w:val="left" w:pos="567"/>
        </w:tabs>
        <w:ind w:right="6"/>
        <w:jc w:val="both"/>
        <w:outlineLvl w:val="0"/>
        <w:rPr>
          <w:b/>
          <w:color w:val="000000"/>
          <w:sz w:val="24"/>
          <w:szCs w:val="24"/>
          <w:u w:val="single"/>
          <w:lang w:val="fr-CA"/>
        </w:rPr>
      </w:pPr>
      <w:r>
        <w:rPr>
          <w:b/>
          <w:color w:val="000000"/>
          <w:sz w:val="24"/>
          <w:szCs w:val="24"/>
          <w:u w:val="single"/>
          <w:lang w:val="fr-CA"/>
        </w:rPr>
        <w:t>Déneigement chemin de la Traverse 2025-2026</w:t>
      </w:r>
    </w:p>
    <w:p w14:paraId="461AE01C" w14:textId="77777777" w:rsidR="002C51A6" w:rsidRDefault="002C51A6" w:rsidP="00F42103">
      <w:pPr>
        <w:tabs>
          <w:tab w:val="left" w:pos="567"/>
        </w:tabs>
        <w:ind w:right="6"/>
        <w:jc w:val="both"/>
        <w:outlineLvl w:val="0"/>
        <w:rPr>
          <w:b/>
          <w:color w:val="000000"/>
          <w:sz w:val="24"/>
          <w:szCs w:val="24"/>
          <w:u w:val="single"/>
          <w:lang w:val="fr-CA"/>
        </w:rPr>
      </w:pPr>
    </w:p>
    <w:p w14:paraId="10146D10" w14:textId="77777777" w:rsidR="002C51A6" w:rsidRDefault="002C51A6" w:rsidP="00F42103">
      <w:pPr>
        <w:tabs>
          <w:tab w:val="left" w:pos="567"/>
        </w:tabs>
        <w:ind w:right="6"/>
        <w:jc w:val="both"/>
        <w:outlineLvl w:val="0"/>
        <w:rPr>
          <w:bCs/>
          <w:color w:val="000000"/>
          <w:sz w:val="24"/>
          <w:szCs w:val="24"/>
          <w:lang w:val="fr-CA"/>
        </w:rPr>
      </w:pPr>
      <w:r>
        <w:rPr>
          <w:bCs/>
          <w:color w:val="000000"/>
          <w:sz w:val="24"/>
          <w:szCs w:val="24"/>
          <w:lang w:val="fr-CA"/>
        </w:rPr>
        <w:t>CONSIDÉRANT que le chemin de la Traverse n’est pas déneigé lors de la période hivernale;</w:t>
      </w:r>
    </w:p>
    <w:p w14:paraId="7AA8BEF3" w14:textId="77777777" w:rsidR="002C51A6" w:rsidRDefault="002C51A6" w:rsidP="00F42103">
      <w:pPr>
        <w:tabs>
          <w:tab w:val="left" w:pos="567"/>
        </w:tabs>
        <w:ind w:right="6"/>
        <w:jc w:val="both"/>
        <w:outlineLvl w:val="0"/>
        <w:rPr>
          <w:bCs/>
          <w:color w:val="000000"/>
          <w:sz w:val="24"/>
          <w:szCs w:val="24"/>
          <w:lang w:val="fr-CA"/>
        </w:rPr>
      </w:pPr>
    </w:p>
    <w:p w14:paraId="36B25CB3" w14:textId="77777777" w:rsidR="002C51A6" w:rsidRDefault="002C51A6" w:rsidP="00F42103">
      <w:pPr>
        <w:tabs>
          <w:tab w:val="left" w:pos="567"/>
        </w:tabs>
        <w:ind w:right="6"/>
        <w:jc w:val="both"/>
        <w:outlineLvl w:val="0"/>
        <w:rPr>
          <w:bCs/>
          <w:color w:val="000000"/>
          <w:sz w:val="24"/>
          <w:szCs w:val="24"/>
          <w:lang w:val="fr-CA"/>
        </w:rPr>
      </w:pPr>
      <w:r>
        <w:rPr>
          <w:bCs/>
          <w:color w:val="000000"/>
          <w:sz w:val="24"/>
          <w:szCs w:val="24"/>
          <w:lang w:val="fr-CA"/>
        </w:rPr>
        <w:t>CONSIDÉRANT les soumissions suivantes :</w:t>
      </w:r>
    </w:p>
    <w:p w14:paraId="5DDD2EEA" w14:textId="77777777" w:rsidR="003A5DEE" w:rsidRDefault="003A5DEE" w:rsidP="00F42103">
      <w:pPr>
        <w:tabs>
          <w:tab w:val="left" w:pos="567"/>
        </w:tabs>
        <w:ind w:right="6"/>
        <w:jc w:val="both"/>
        <w:outlineLvl w:val="0"/>
        <w:rPr>
          <w:bCs/>
          <w:color w:val="000000"/>
          <w:sz w:val="24"/>
          <w:szCs w:val="24"/>
          <w:lang w:val="fr-CA"/>
        </w:rPr>
      </w:pPr>
    </w:p>
    <w:p w14:paraId="1F245930" w14:textId="6928D0BF" w:rsidR="002C51A6" w:rsidRDefault="002C51A6" w:rsidP="00F42103">
      <w:pPr>
        <w:tabs>
          <w:tab w:val="left" w:pos="567"/>
        </w:tabs>
        <w:ind w:right="6"/>
        <w:jc w:val="both"/>
        <w:outlineLvl w:val="0"/>
        <w:rPr>
          <w:bCs/>
          <w:color w:val="000000"/>
          <w:sz w:val="24"/>
          <w:szCs w:val="24"/>
          <w:lang w:val="fr-CA"/>
        </w:rPr>
      </w:pPr>
      <w:r>
        <w:rPr>
          <w:bCs/>
          <w:color w:val="000000"/>
          <w:sz w:val="24"/>
          <w:szCs w:val="24"/>
          <w:lang w:val="fr-CA"/>
        </w:rPr>
        <w:tab/>
        <w:t>Mécanique Benoit Trottier</w:t>
      </w:r>
      <w:r>
        <w:rPr>
          <w:bCs/>
          <w:color w:val="000000"/>
          <w:sz w:val="24"/>
          <w:szCs w:val="24"/>
          <w:lang w:val="fr-CA"/>
        </w:rPr>
        <w:tab/>
      </w:r>
      <w:r>
        <w:rPr>
          <w:bCs/>
          <w:color w:val="000000"/>
          <w:sz w:val="24"/>
          <w:szCs w:val="24"/>
          <w:lang w:val="fr-CA"/>
        </w:rPr>
        <w:tab/>
      </w:r>
      <w:r w:rsidR="00262278">
        <w:rPr>
          <w:bCs/>
          <w:color w:val="000000"/>
          <w:sz w:val="24"/>
          <w:szCs w:val="24"/>
          <w:lang w:val="fr-CA"/>
        </w:rPr>
        <w:t xml:space="preserve">2 500,00 </w:t>
      </w:r>
      <w:r>
        <w:rPr>
          <w:bCs/>
          <w:color w:val="000000"/>
          <w:sz w:val="24"/>
          <w:szCs w:val="24"/>
          <w:lang w:val="fr-CA"/>
        </w:rPr>
        <w:t>$ avant taxes</w:t>
      </w:r>
    </w:p>
    <w:p w14:paraId="159796A6" w14:textId="4AAB9444" w:rsidR="002C51A6" w:rsidRDefault="002C51A6" w:rsidP="00F42103">
      <w:pPr>
        <w:tabs>
          <w:tab w:val="left" w:pos="567"/>
        </w:tabs>
        <w:ind w:right="6"/>
        <w:jc w:val="both"/>
        <w:outlineLvl w:val="0"/>
        <w:rPr>
          <w:bCs/>
          <w:color w:val="000000"/>
          <w:sz w:val="24"/>
          <w:szCs w:val="24"/>
          <w:lang w:val="fr-CA"/>
        </w:rPr>
      </w:pPr>
      <w:r>
        <w:rPr>
          <w:bCs/>
          <w:color w:val="000000"/>
          <w:sz w:val="24"/>
          <w:szCs w:val="24"/>
          <w:lang w:val="fr-CA"/>
        </w:rPr>
        <w:tab/>
      </w:r>
      <w:r w:rsidR="00564854">
        <w:rPr>
          <w:bCs/>
          <w:color w:val="000000"/>
          <w:sz w:val="24"/>
          <w:szCs w:val="24"/>
          <w:lang w:val="fr-CA"/>
        </w:rPr>
        <w:t>8085684 Ca</w:t>
      </w:r>
      <w:r w:rsidR="00E64D69">
        <w:rPr>
          <w:bCs/>
          <w:color w:val="000000"/>
          <w:sz w:val="24"/>
          <w:szCs w:val="24"/>
          <w:lang w:val="fr-CA"/>
        </w:rPr>
        <w:t>nada Inc.</w:t>
      </w:r>
      <w:r>
        <w:rPr>
          <w:bCs/>
          <w:color w:val="000000"/>
          <w:sz w:val="24"/>
          <w:szCs w:val="24"/>
          <w:lang w:val="fr-CA"/>
        </w:rPr>
        <w:tab/>
      </w:r>
      <w:r>
        <w:rPr>
          <w:bCs/>
          <w:color w:val="000000"/>
          <w:sz w:val="24"/>
          <w:szCs w:val="24"/>
          <w:lang w:val="fr-CA"/>
        </w:rPr>
        <w:tab/>
      </w:r>
      <w:r>
        <w:rPr>
          <w:bCs/>
          <w:color w:val="000000"/>
          <w:sz w:val="24"/>
          <w:szCs w:val="24"/>
          <w:lang w:val="fr-CA"/>
        </w:rPr>
        <w:tab/>
      </w:r>
      <w:r w:rsidR="00E64D69">
        <w:rPr>
          <w:bCs/>
          <w:color w:val="000000"/>
          <w:sz w:val="24"/>
          <w:szCs w:val="24"/>
          <w:lang w:val="fr-CA"/>
        </w:rPr>
        <w:t>4 950,00</w:t>
      </w:r>
      <w:r>
        <w:rPr>
          <w:bCs/>
          <w:color w:val="000000"/>
          <w:sz w:val="24"/>
          <w:szCs w:val="24"/>
          <w:lang w:val="fr-CA"/>
        </w:rPr>
        <w:t>$ avant taxes</w:t>
      </w:r>
    </w:p>
    <w:p w14:paraId="5423AECB" w14:textId="26562150" w:rsidR="002C51A6" w:rsidRDefault="002C51A6" w:rsidP="00F42103">
      <w:pPr>
        <w:tabs>
          <w:tab w:val="left" w:pos="567"/>
        </w:tabs>
        <w:ind w:right="6"/>
        <w:jc w:val="both"/>
        <w:outlineLvl w:val="0"/>
        <w:rPr>
          <w:bCs/>
          <w:color w:val="000000"/>
          <w:sz w:val="24"/>
          <w:szCs w:val="24"/>
          <w:lang w:val="fr-CA"/>
        </w:rPr>
      </w:pPr>
      <w:r>
        <w:rPr>
          <w:bCs/>
          <w:color w:val="000000"/>
          <w:sz w:val="24"/>
          <w:szCs w:val="24"/>
          <w:lang w:val="fr-CA"/>
        </w:rPr>
        <w:tab/>
      </w:r>
    </w:p>
    <w:p w14:paraId="77F577B0" w14:textId="4D3E30D5" w:rsidR="002C51A6" w:rsidRDefault="002C51A6" w:rsidP="00F42103">
      <w:pPr>
        <w:tabs>
          <w:tab w:val="left" w:pos="567"/>
        </w:tabs>
        <w:ind w:right="6"/>
        <w:jc w:val="both"/>
        <w:outlineLvl w:val="0"/>
        <w:rPr>
          <w:bCs/>
          <w:color w:val="000000"/>
          <w:sz w:val="24"/>
          <w:szCs w:val="24"/>
          <w:lang w:val="fr-CA"/>
        </w:rPr>
      </w:pPr>
      <w:r>
        <w:rPr>
          <w:bCs/>
          <w:color w:val="000000"/>
          <w:sz w:val="24"/>
          <w:szCs w:val="24"/>
          <w:lang w:val="fr-CA"/>
        </w:rPr>
        <w:t>Il est proposé par</w:t>
      </w:r>
      <w:r w:rsidR="00730DCC">
        <w:rPr>
          <w:bCs/>
          <w:color w:val="000000"/>
          <w:sz w:val="24"/>
          <w:szCs w:val="24"/>
          <w:lang w:val="fr-CA"/>
        </w:rPr>
        <w:t xml:space="preserve"> Monsieur le conseiller Thierry Dansereau</w:t>
      </w:r>
    </w:p>
    <w:p w14:paraId="1EFD81E4" w14:textId="77777777" w:rsidR="002C51A6" w:rsidRDefault="002C51A6" w:rsidP="00F42103">
      <w:pPr>
        <w:tabs>
          <w:tab w:val="left" w:pos="567"/>
        </w:tabs>
        <w:ind w:right="6"/>
        <w:jc w:val="both"/>
        <w:outlineLvl w:val="0"/>
        <w:rPr>
          <w:bCs/>
          <w:color w:val="000000"/>
          <w:sz w:val="24"/>
          <w:szCs w:val="24"/>
          <w:lang w:val="fr-CA"/>
        </w:rPr>
      </w:pPr>
    </w:p>
    <w:p w14:paraId="7E6CD17B" w14:textId="0E8EC5E2" w:rsidR="002C51A6" w:rsidRDefault="002C51A6" w:rsidP="00F42103">
      <w:pPr>
        <w:tabs>
          <w:tab w:val="left" w:pos="567"/>
        </w:tabs>
        <w:ind w:right="6"/>
        <w:jc w:val="both"/>
        <w:outlineLvl w:val="0"/>
        <w:rPr>
          <w:bCs/>
          <w:color w:val="000000"/>
          <w:sz w:val="24"/>
          <w:szCs w:val="24"/>
          <w:lang w:val="fr-CA"/>
        </w:rPr>
      </w:pPr>
      <w:r>
        <w:rPr>
          <w:bCs/>
          <w:color w:val="000000"/>
          <w:sz w:val="24"/>
          <w:szCs w:val="24"/>
          <w:lang w:val="fr-CA"/>
        </w:rPr>
        <w:t xml:space="preserve">QUE ce conseil octroie le contrat de déneigement du chemin de la Traverse pour l’hiver 2025-2026 à </w:t>
      </w:r>
      <w:r w:rsidR="00E94DA1">
        <w:rPr>
          <w:bCs/>
          <w:color w:val="000000"/>
          <w:sz w:val="24"/>
          <w:szCs w:val="24"/>
          <w:lang w:val="fr-CA"/>
        </w:rPr>
        <w:t>Mécanique Benoit Trottier</w:t>
      </w:r>
      <w:r>
        <w:rPr>
          <w:bCs/>
          <w:color w:val="000000"/>
          <w:sz w:val="24"/>
          <w:szCs w:val="24"/>
          <w:lang w:val="fr-CA"/>
        </w:rPr>
        <w:t xml:space="preserve"> pour un montant de </w:t>
      </w:r>
      <w:r w:rsidR="00E94DA1">
        <w:rPr>
          <w:bCs/>
          <w:color w:val="000000"/>
          <w:sz w:val="24"/>
          <w:szCs w:val="24"/>
          <w:lang w:val="fr-CA"/>
        </w:rPr>
        <w:t xml:space="preserve">2 500,00 </w:t>
      </w:r>
      <w:r>
        <w:rPr>
          <w:bCs/>
          <w:color w:val="000000"/>
          <w:sz w:val="24"/>
          <w:szCs w:val="24"/>
          <w:lang w:val="fr-CA"/>
        </w:rPr>
        <w:t>$ avant taxes;</w:t>
      </w:r>
    </w:p>
    <w:p w14:paraId="2FAD4ABB" w14:textId="77777777" w:rsidR="002C51A6" w:rsidRDefault="002C51A6" w:rsidP="00F42103">
      <w:pPr>
        <w:tabs>
          <w:tab w:val="left" w:pos="567"/>
        </w:tabs>
        <w:ind w:right="6"/>
        <w:jc w:val="both"/>
        <w:outlineLvl w:val="0"/>
        <w:rPr>
          <w:bCs/>
          <w:color w:val="000000"/>
          <w:sz w:val="24"/>
          <w:szCs w:val="24"/>
          <w:lang w:val="fr-CA"/>
        </w:rPr>
      </w:pPr>
    </w:p>
    <w:p w14:paraId="2618A2E7" w14:textId="77777777" w:rsidR="002C51A6" w:rsidRDefault="002C51A6" w:rsidP="00F42103">
      <w:pPr>
        <w:tabs>
          <w:tab w:val="left" w:pos="567"/>
        </w:tabs>
        <w:ind w:right="6"/>
        <w:jc w:val="both"/>
        <w:outlineLvl w:val="0"/>
        <w:rPr>
          <w:bCs/>
          <w:color w:val="000000"/>
          <w:sz w:val="24"/>
          <w:szCs w:val="24"/>
          <w:lang w:val="fr-CA"/>
        </w:rPr>
      </w:pPr>
      <w:r>
        <w:rPr>
          <w:bCs/>
          <w:color w:val="000000"/>
          <w:sz w:val="24"/>
          <w:szCs w:val="24"/>
          <w:lang w:val="fr-CA"/>
        </w:rPr>
        <w:t>QUE le Directeur général et greffier-trésorier, Monsieur Pierre Villeneuve soit autorisé à signer tous les documents nécessaires afin de donner effet à la présente résolution.</w:t>
      </w:r>
    </w:p>
    <w:p w14:paraId="1A2E4FE3" w14:textId="77777777" w:rsidR="002C51A6" w:rsidRDefault="002C51A6" w:rsidP="00F42103">
      <w:pPr>
        <w:tabs>
          <w:tab w:val="left" w:pos="567"/>
        </w:tabs>
        <w:ind w:right="6"/>
        <w:jc w:val="both"/>
        <w:outlineLvl w:val="0"/>
        <w:rPr>
          <w:bCs/>
          <w:color w:val="000000"/>
          <w:sz w:val="24"/>
          <w:szCs w:val="24"/>
          <w:lang w:val="fr-CA"/>
        </w:rPr>
      </w:pPr>
    </w:p>
    <w:p w14:paraId="7DBB7461" w14:textId="77777777" w:rsidR="002C51A6" w:rsidRPr="000A4ED9" w:rsidRDefault="002C51A6" w:rsidP="00F42103">
      <w:pPr>
        <w:tabs>
          <w:tab w:val="left" w:pos="1440"/>
        </w:tabs>
        <w:ind w:right="6"/>
        <w:jc w:val="both"/>
        <w:outlineLvl w:val="0"/>
        <w:rPr>
          <w:bCs/>
          <w:color w:val="000000"/>
          <w:sz w:val="24"/>
          <w:szCs w:val="24"/>
          <w:lang w:val="fr-CA"/>
        </w:rPr>
      </w:pPr>
      <w:r w:rsidRPr="000A4ED9">
        <w:rPr>
          <w:bCs/>
          <w:color w:val="000000"/>
          <w:sz w:val="24"/>
          <w:szCs w:val="24"/>
          <w:lang w:val="fr-CA"/>
        </w:rPr>
        <w:t xml:space="preserve">Note : </w:t>
      </w:r>
      <w:r>
        <w:rPr>
          <w:bCs/>
          <w:color w:val="000000"/>
          <w:sz w:val="24"/>
          <w:szCs w:val="24"/>
          <w:lang w:val="fr-CA"/>
        </w:rPr>
        <w:t>Monsieur Christian Pilon, Maire</w:t>
      </w:r>
      <w:r w:rsidRPr="000A4ED9">
        <w:rPr>
          <w:bCs/>
          <w:color w:val="000000"/>
          <w:sz w:val="24"/>
          <w:szCs w:val="24"/>
          <w:lang w:val="fr-CA"/>
        </w:rPr>
        <w:t>, demande si l’adoption de la présente résolution est unanime.</w:t>
      </w:r>
    </w:p>
    <w:p w14:paraId="1B6CA0EE" w14:textId="77777777" w:rsidR="002C51A6" w:rsidRPr="000A4ED9" w:rsidRDefault="002C51A6" w:rsidP="00F42103">
      <w:pPr>
        <w:tabs>
          <w:tab w:val="left" w:pos="1440"/>
        </w:tabs>
        <w:ind w:right="6"/>
        <w:jc w:val="both"/>
        <w:outlineLvl w:val="0"/>
        <w:rPr>
          <w:b/>
          <w:color w:val="000000"/>
          <w:sz w:val="24"/>
          <w:szCs w:val="24"/>
          <w:lang w:val="fr-CA" w:eastAsia="fr-CA"/>
        </w:rPr>
      </w:pPr>
    </w:p>
    <w:p w14:paraId="31668F52" w14:textId="77777777" w:rsidR="002C51A6" w:rsidRDefault="002C51A6" w:rsidP="00F42103">
      <w:pPr>
        <w:ind w:right="6"/>
        <w:rPr>
          <w:b/>
          <w:sz w:val="24"/>
          <w:szCs w:val="24"/>
          <w:lang w:val="fr-CA"/>
        </w:rPr>
      </w:pPr>
      <w:r w:rsidRPr="000A4ED9">
        <w:rPr>
          <w:b/>
          <w:sz w:val="24"/>
          <w:szCs w:val="24"/>
          <w:lang w:val="fr-CA"/>
        </w:rPr>
        <w:t>Adoptée à l’unanimité</w:t>
      </w:r>
      <w:r>
        <w:rPr>
          <w:b/>
          <w:sz w:val="24"/>
          <w:szCs w:val="24"/>
          <w:lang w:val="fr-CA"/>
        </w:rPr>
        <w:t xml:space="preserve"> des conseiller(ère)s présents</w:t>
      </w:r>
      <w:r w:rsidRPr="000A4ED9">
        <w:rPr>
          <w:b/>
          <w:sz w:val="24"/>
          <w:szCs w:val="24"/>
          <w:lang w:val="fr-CA"/>
        </w:rPr>
        <w:t>.</w:t>
      </w:r>
    </w:p>
    <w:p w14:paraId="0423D828" w14:textId="77777777" w:rsidR="002C51A6" w:rsidRDefault="002C51A6" w:rsidP="00290BFA">
      <w:pPr>
        <w:ind w:right="6"/>
        <w:rPr>
          <w:b/>
          <w:sz w:val="24"/>
          <w:szCs w:val="24"/>
          <w:lang w:val="fr-CA"/>
        </w:rPr>
      </w:pPr>
    </w:p>
    <w:p w14:paraId="7835940F" w14:textId="28262860" w:rsidR="00181E3D" w:rsidRPr="00181E3D" w:rsidRDefault="00181E3D" w:rsidP="00181E3D">
      <w:pPr>
        <w:rPr>
          <w:b/>
          <w:sz w:val="24"/>
          <w:szCs w:val="24"/>
        </w:rPr>
      </w:pPr>
      <w:r w:rsidRPr="00181E3D">
        <w:rPr>
          <w:b/>
          <w:sz w:val="24"/>
          <w:szCs w:val="24"/>
        </w:rPr>
        <w:t>6.6</w:t>
      </w:r>
    </w:p>
    <w:p w14:paraId="088C50FE" w14:textId="77777777" w:rsidR="00181E3D" w:rsidRDefault="00181E3D" w:rsidP="00181E3D">
      <w:pPr>
        <w:rPr>
          <w:b/>
        </w:rPr>
      </w:pPr>
    </w:p>
    <w:p w14:paraId="414CF272" w14:textId="3620384F" w:rsidR="007D6D13" w:rsidRPr="00094C30" w:rsidRDefault="007D6D13" w:rsidP="00E64F09">
      <w:pPr>
        <w:tabs>
          <w:tab w:val="left" w:pos="1560"/>
        </w:tabs>
        <w:ind w:right="6"/>
        <w:jc w:val="both"/>
        <w:rPr>
          <w:b/>
          <w:bCs/>
          <w:sz w:val="24"/>
          <w:szCs w:val="24"/>
          <w:lang w:val="fr-CA"/>
        </w:rPr>
      </w:pPr>
      <w:r w:rsidRPr="00094C30">
        <w:rPr>
          <w:b/>
          <w:bCs/>
          <w:sz w:val="24"/>
          <w:szCs w:val="24"/>
          <w:lang w:val="fr-CA"/>
        </w:rPr>
        <w:t>RÉSOLUTION NUMÉRO 202</w:t>
      </w:r>
      <w:r>
        <w:rPr>
          <w:b/>
          <w:bCs/>
          <w:sz w:val="24"/>
          <w:szCs w:val="24"/>
          <w:lang w:val="fr-CA"/>
        </w:rPr>
        <w:t>5</w:t>
      </w:r>
      <w:r w:rsidRPr="00094C30">
        <w:rPr>
          <w:b/>
          <w:bCs/>
          <w:sz w:val="24"/>
          <w:szCs w:val="24"/>
          <w:lang w:val="fr-CA"/>
        </w:rPr>
        <w:t>-1</w:t>
      </w:r>
      <w:r>
        <w:rPr>
          <w:b/>
          <w:bCs/>
          <w:sz w:val="24"/>
          <w:szCs w:val="24"/>
          <w:lang w:val="fr-CA"/>
        </w:rPr>
        <w:t>0</w:t>
      </w:r>
      <w:r w:rsidRPr="00094C30">
        <w:rPr>
          <w:b/>
          <w:bCs/>
          <w:sz w:val="24"/>
          <w:szCs w:val="24"/>
          <w:lang w:val="fr-CA"/>
        </w:rPr>
        <w:t>-</w:t>
      </w:r>
      <w:r w:rsidR="00C528CD">
        <w:rPr>
          <w:b/>
          <w:bCs/>
          <w:sz w:val="24"/>
          <w:szCs w:val="24"/>
          <w:lang w:val="fr-CA"/>
        </w:rPr>
        <w:t>152</w:t>
      </w:r>
    </w:p>
    <w:p w14:paraId="74E2F138" w14:textId="77777777" w:rsidR="007D6D13" w:rsidRDefault="007D6D13" w:rsidP="00E64F09">
      <w:pPr>
        <w:jc w:val="both"/>
        <w:rPr>
          <w:b/>
        </w:rPr>
      </w:pPr>
    </w:p>
    <w:p w14:paraId="3A7DEDA0" w14:textId="73E9627E" w:rsidR="00181E3D" w:rsidRPr="00181E3D" w:rsidRDefault="00181E3D" w:rsidP="00E64F09">
      <w:pPr>
        <w:jc w:val="both"/>
        <w:rPr>
          <w:b/>
          <w:sz w:val="24"/>
          <w:szCs w:val="24"/>
          <w:u w:val="single"/>
        </w:rPr>
      </w:pPr>
      <w:r w:rsidRPr="00181E3D">
        <w:rPr>
          <w:b/>
          <w:sz w:val="24"/>
          <w:szCs w:val="24"/>
          <w:u w:val="single"/>
        </w:rPr>
        <w:t xml:space="preserve">Attribution d’un mandat de services juridiques à </w:t>
      </w:r>
      <w:r w:rsidR="005D2BE7" w:rsidRPr="007D6D13">
        <w:rPr>
          <w:b/>
          <w:sz w:val="24"/>
          <w:szCs w:val="24"/>
          <w:u w:val="single"/>
        </w:rPr>
        <w:t>Deveau</w:t>
      </w:r>
      <w:r w:rsidRPr="007D6D13">
        <w:rPr>
          <w:b/>
          <w:sz w:val="24"/>
          <w:szCs w:val="24"/>
          <w:u w:val="single"/>
        </w:rPr>
        <w:t xml:space="preserve"> </w:t>
      </w:r>
      <w:r w:rsidR="005D2BE7" w:rsidRPr="007D6D13">
        <w:rPr>
          <w:b/>
          <w:sz w:val="24"/>
          <w:szCs w:val="24"/>
          <w:u w:val="single"/>
        </w:rPr>
        <w:t>Dufour</w:t>
      </w:r>
      <w:r w:rsidRPr="007D6D13">
        <w:rPr>
          <w:b/>
          <w:sz w:val="24"/>
          <w:szCs w:val="24"/>
          <w:u w:val="single"/>
        </w:rPr>
        <w:t xml:space="preserve"> </w:t>
      </w:r>
      <w:r w:rsidR="005D2BE7" w:rsidRPr="007D6D13">
        <w:rPr>
          <w:b/>
          <w:sz w:val="24"/>
          <w:szCs w:val="24"/>
          <w:u w:val="single"/>
        </w:rPr>
        <w:t>Mottet</w:t>
      </w:r>
      <w:r w:rsidRPr="007D6D13">
        <w:rPr>
          <w:b/>
          <w:sz w:val="24"/>
          <w:szCs w:val="24"/>
          <w:u w:val="single"/>
        </w:rPr>
        <w:t xml:space="preserve"> </w:t>
      </w:r>
      <w:r w:rsidR="007D6D13" w:rsidRPr="007D6D13">
        <w:rPr>
          <w:b/>
          <w:sz w:val="24"/>
          <w:szCs w:val="24"/>
          <w:u w:val="single"/>
        </w:rPr>
        <w:t>A</w:t>
      </w:r>
      <w:r w:rsidRPr="007D6D13">
        <w:rPr>
          <w:b/>
          <w:sz w:val="24"/>
          <w:szCs w:val="24"/>
          <w:u w:val="single"/>
        </w:rPr>
        <w:t xml:space="preserve">vocats </w:t>
      </w:r>
      <w:proofErr w:type="spellStart"/>
      <w:r w:rsidRPr="007D6D13">
        <w:rPr>
          <w:b/>
          <w:sz w:val="24"/>
          <w:szCs w:val="24"/>
          <w:u w:val="single"/>
        </w:rPr>
        <w:t>s.e.n.c.r.l</w:t>
      </w:r>
      <w:proofErr w:type="spellEnd"/>
      <w:r w:rsidRPr="007D6D13">
        <w:rPr>
          <w:b/>
          <w:sz w:val="24"/>
          <w:szCs w:val="24"/>
          <w:u w:val="single"/>
        </w:rPr>
        <w:t xml:space="preserve">. </w:t>
      </w:r>
      <w:r w:rsidR="007D6D13" w:rsidRPr="007D6D13">
        <w:rPr>
          <w:b/>
          <w:sz w:val="24"/>
          <w:szCs w:val="24"/>
          <w:u w:val="single"/>
        </w:rPr>
        <w:t>O</w:t>
      </w:r>
      <w:r w:rsidRPr="007D6D13">
        <w:rPr>
          <w:b/>
          <w:sz w:val="24"/>
          <w:szCs w:val="24"/>
          <w:u w:val="single"/>
        </w:rPr>
        <w:t>utaouais – 1</w:t>
      </w:r>
      <w:r w:rsidRPr="007D6D13">
        <w:rPr>
          <w:b/>
          <w:sz w:val="24"/>
          <w:szCs w:val="24"/>
          <w:u w:val="single"/>
          <w:vertAlign w:val="superscript"/>
        </w:rPr>
        <w:t>er</w:t>
      </w:r>
      <w:r w:rsidRPr="007D6D13">
        <w:rPr>
          <w:b/>
          <w:sz w:val="24"/>
          <w:szCs w:val="24"/>
          <w:u w:val="single"/>
        </w:rPr>
        <w:t xml:space="preserve"> janvier 2026 au 31 décembre</w:t>
      </w:r>
      <w:r w:rsidRPr="00181E3D">
        <w:rPr>
          <w:b/>
          <w:sz w:val="24"/>
          <w:szCs w:val="24"/>
          <w:u w:val="single"/>
        </w:rPr>
        <w:t xml:space="preserve"> 2028</w:t>
      </w:r>
    </w:p>
    <w:p w14:paraId="0C11D571" w14:textId="77777777" w:rsidR="00181E3D" w:rsidRPr="00181E3D" w:rsidRDefault="00181E3D" w:rsidP="00E64F09">
      <w:pPr>
        <w:jc w:val="both"/>
        <w:rPr>
          <w:b/>
          <w:sz w:val="24"/>
          <w:szCs w:val="24"/>
          <w:u w:val="single"/>
        </w:rPr>
      </w:pPr>
    </w:p>
    <w:p w14:paraId="6BA274C1" w14:textId="77777777" w:rsidR="00181E3D" w:rsidRPr="00181E3D" w:rsidRDefault="00181E3D" w:rsidP="00E64F09">
      <w:pPr>
        <w:jc w:val="both"/>
        <w:rPr>
          <w:sz w:val="24"/>
          <w:szCs w:val="24"/>
        </w:rPr>
      </w:pPr>
      <w:r w:rsidRPr="00181E3D">
        <w:rPr>
          <w:sz w:val="24"/>
          <w:szCs w:val="24"/>
        </w:rPr>
        <w:t xml:space="preserve">ATTENDU qu’en prévision de sa prochaine année budgétaire, la Municipalité de Plaisance a accepté l’offre de services juridiques du cabinet </w:t>
      </w:r>
      <w:r w:rsidRPr="007D6D13">
        <w:rPr>
          <w:sz w:val="24"/>
          <w:szCs w:val="24"/>
        </w:rPr>
        <w:t xml:space="preserve">Deveau Dufour Mottet Avocats </w:t>
      </w:r>
      <w:proofErr w:type="spellStart"/>
      <w:r w:rsidRPr="007D6D13">
        <w:rPr>
          <w:sz w:val="24"/>
          <w:szCs w:val="24"/>
        </w:rPr>
        <w:t>s.e.n.c.r.l</w:t>
      </w:r>
      <w:proofErr w:type="spellEnd"/>
      <w:r w:rsidRPr="007D6D13">
        <w:rPr>
          <w:sz w:val="24"/>
          <w:szCs w:val="24"/>
        </w:rPr>
        <w:t>. – Outaouais afin de répondre à ses beso</w:t>
      </w:r>
      <w:r w:rsidRPr="00181E3D">
        <w:rPr>
          <w:sz w:val="24"/>
          <w:szCs w:val="24"/>
        </w:rPr>
        <w:t xml:space="preserve">ins en cette </w:t>
      </w:r>
      <w:proofErr w:type="gramStart"/>
      <w:r w:rsidRPr="00181E3D">
        <w:rPr>
          <w:sz w:val="24"/>
          <w:szCs w:val="24"/>
        </w:rPr>
        <w:t>matière;</w:t>
      </w:r>
      <w:proofErr w:type="gramEnd"/>
    </w:p>
    <w:p w14:paraId="5265FB7C" w14:textId="77777777" w:rsidR="00181E3D" w:rsidRPr="00181E3D" w:rsidRDefault="00181E3D" w:rsidP="00E64F09">
      <w:pPr>
        <w:jc w:val="both"/>
        <w:rPr>
          <w:sz w:val="24"/>
          <w:szCs w:val="24"/>
        </w:rPr>
      </w:pPr>
    </w:p>
    <w:p w14:paraId="2D6DA920" w14:textId="77777777" w:rsidR="00181E3D" w:rsidRPr="00181E3D" w:rsidRDefault="00181E3D" w:rsidP="00E64F09">
      <w:pPr>
        <w:jc w:val="both"/>
        <w:rPr>
          <w:sz w:val="24"/>
          <w:szCs w:val="24"/>
        </w:rPr>
      </w:pPr>
      <w:r w:rsidRPr="00181E3D">
        <w:rPr>
          <w:sz w:val="24"/>
          <w:szCs w:val="24"/>
        </w:rPr>
        <w:t xml:space="preserve">ATTENDU l’offre de services du 15 septembre 2025 préparée à cette fin par </w:t>
      </w:r>
      <w:r w:rsidRPr="00CC0EAB">
        <w:rPr>
          <w:sz w:val="24"/>
          <w:szCs w:val="24"/>
        </w:rPr>
        <w:t xml:space="preserve">Deveau Dufour Mottet Avocats </w:t>
      </w:r>
      <w:proofErr w:type="spellStart"/>
      <w:r w:rsidRPr="00CC0EAB">
        <w:rPr>
          <w:sz w:val="24"/>
          <w:szCs w:val="24"/>
        </w:rPr>
        <w:t>s.e.n.c.r.l</w:t>
      </w:r>
      <w:proofErr w:type="spellEnd"/>
      <w:r w:rsidRPr="00CC0EAB">
        <w:rPr>
          <w:sz w:val="24"/>
          <w:szCs w:val="24"/>
        </w:rPr>
        <w:t xml:space="preserve">. - </w:t>
      </w:r>
      <w:proofErr w:type="gramStart"/>
      <w:r w:rsidRPr="00CC0EAB">
        <w:rPr>
          <w:sz w:val="24"/>
          <w:szCs w:val="24"/>
        </w:rPr>
        <w:t>Outaouais;</w:t>
      </w:r>
      <w:proofErr w:type="gramEnd"/>
    </w:p>
    <w:p w14:paraId="62FE0BBC" w14:textId="77777777" w:rsidR="00181E3D" w:rsidRPr="00181E3D" w:rsidRDefault="00181E3D" w:rsidP="00E64F09">
      <w:pPr>
        <w:jc w:val="both"/>
        <w:rPr>
          <w:sz w:val="24"/>
          <w:szCs w:val="24"/>
        </w:rPr>
      </w:pPr>
    </w:p>
    <w:p w14:paraId="471526B4" w14:textId="77777777" w:rsidR="00181E3D" w:rsidRPr="00181E3D" w:rsidRDefault="00181E3D" w:rsidP="00E64F09">
      <w:pPr>
        <w:jc w:val="both"/>
        <w:rPr>
          <w:sz w:val="24"/>
          <w:szCs w:val="24"/>
        </w:rPr>
      </w:pPr>
      <w:r w:rsidRPr="00181E3D">
        <w:rPr>
          <w:sz w:val="24"/>
          <w:szCs w:val="24"/>
        </w:rPr>
        <w:t>EN CONSÉQUENCE :</w:t>
      </w:r>
    </w:p>
    <w:p w14:paraId="2976BB60" w14:textId="3FFB6B44" w:rsidR="00181E3D" w:rsidRPr="00181E3D" w:rsidRDefault="00181E3D" w:rsidP="00E64F09">
      <w:pPr>
        <w:jc w:val="both"/>
        <w:rPr>
          <w:sz w:val="24"/>
          <w:szCs w:val="24"/>
        </w:rPr>
      </w:pPr>
      <w:r w:rsidRPr="00181E3D">
        <w:rPr>
          <w:sz w:val="24"/>
          <w:szCs w:val="24"/>
        </w:rPr>
        <w:t>Il est proposé par</w:t>
      </w:r>
      <w:r w:rsidR="00730DCC">
        <w:rPr>
          <w:sz w:val="24"/>
          <w:szCs w:val="24"/>
        </w:rPr>
        <w:t xml:space="preserve"> </w:t>
      </w:r>
      <w:r w:rsidR="00F52293">
        <w:rPr>
          <w:sz w:val="24"/>
          <w:szCs w:val="24"/>
        </w:rPr>
        <w:t>Madame la conseillère Monique Malo</w:t>
      </w:r>
    </w:p>
    <w:p w14:paraId="4AFF081F" w14:textId="77777777" w:rsidR="00181E3D" w:rsidRPr="00181E3D" w:rsidRDefault="00181E3D" w:rsidP="00E64F09">
      <w:pPr>
        <w:jc w:val="both"/>
        <w:rPr>
          <w:sz w:val="24"/>
          <w:szCs w:val="24"/>
        </w:rPr>
      </w:pPr>
    </w:p>
    <w:p w14:paraId="34E77A95" w14:textId="77777777" w:rsidR="00181E3D" w:rsidRPr="00181E3D" w:rsidRDefault="00181E3D" w:rsidP="00E64F09">
      <w:pPr>
        <w:jc w:val="both"/>
        <w:rPr>
          <w:sz w:val="24"/>
          <w:szCs w:val="24"/>
        </w:rPr>
      </w:pPr>
      <w:r w:rsidRPr="00181E3D">
        <w:rPr>
          <w:sz w:val="24"/>
          <w:szCs w:val="24"/>
        </w:rPr>
        <w:t xml:space="preserve">QUE ce conseil retienne l’offre de services juridiques soumise par </w:t>
      </w:r>
      <w:r w:rsidRPr="00CC0EAB">
        <w:rPr>
          <w:sz w:val="24"/>
          <w:szCs w:val="24"/>
        </w:rPr>
        <w:t xml:space="preserve">Deveau Dufour Mottet Avocats </w:t>
      </w:r>
      <w:proofErr w:type="spellStart"/>
      <w:r w:rsidRPr="00CC0EAB">
        <w:rPr>
          <w:sz w:val="24"/>
          <w:szCs w:val="24"/>
        </w:rPr>
        <w:t>s.e.n.c.r.l</w:t>
      </w:r>
      <w:proofErr w:type="spellEnd"/>
      <w:r w:rsidRPr="00CC0EAB">
        <w:rPr>
          <w:sz w:val="24"/>
          <w:szCs w:val="24"/>
        </w:rPr>
        <w:t>. - Outaouais,</w:t>
      </w:r>
      <w:r w:rsidRPr="00181E3D">
        <w:rPr>
          <w:sz w:val="24"/>
          <w:szCs w:val="24"/>
        </w:rPr>
        <w:t xml:space="preserve"> laquelle se décrit comme suit :</w:t>
      </w:r>
    </w:p>
    <w:p w14:paraId="2F56807E" w14:textId="77777777" w:rsidR="00181E3D" w:rsidRPr="00181E3D" w:rsidRDefault="00181E3D" w:rsidP="00E64F09">
      <w:pPr>
        <w:jc w:val="both"/>
        <w:rPr>
          <w:sz w:val="24"/>
          <w:szCs w:val="24"/>
        </w:rPr>
      </w:pPr>
    </w:p>
    <w:p w14:paraId="248C3DDD" w14:textId="77777777" w:rsidR="00181E3D" w:rsidRPr="00181E3D" w:rsidRDefault="00181E3D" w:rsidP="00E64F09">
      <w:pPr>
        <w:pStyle w:val="Paragraphedeliste"/>
        <w:widowControl/>
        <w:numPr>
          <w:ilvl w:val="0"/>
          <w:numId w:val="9"/>
        </w:numPr>
        <w:jc w:val="both"/>
        <w:rPr>
          <w:sz w:val="24"/>
          <w:szCs w:val="24"/>
          <w:lang w:val="fr-CA"/>
        </w:rPr>
      </w:pPr>
      <w:r w:rsidRPr="00181E3D">
        <w:rPr>
          <w:b/>
          <w:sz w:val="24"/>
          <w:szCs w:val="24"/>
          <w:lang w:val="fr-CA"/>
        </w:rPr>
        <w:t>Service offert :</w:t>
      </w:r>
      <w:r w:rsidRPr="00181E3D">
        <w:rPr>
          <w:sz w:val="24"/>
          <w:szCs w:val="24"/>
          <w:lang w:val="fr-CA"/>
        </w:rPr>
        <w:t xml:space="preserve"> Consultation téléphonique, à nombre d’heures illimité;</w:t>
      </w:r>
    </w:p>
    <w:p w14:paraId="332E03D4" w14:textId="77777777" w:rsidR="00181E3D" w:rsidRPr="00181E3D" w:rsidRDefault="00181E3D" w:rsidP="00E64F09">
      <w:pPr>
        <w:pStyle w:val="Paragraphedeliste"/>
        <w:widowControl/>
        <w:numPr>
          <w:ilvl w:val="0"/>
          <w:numId w:val="9"/>
        </w:numPr>
        <w:jc w:val="both"/>
        <w:rPr>
          <w:sz w:val="24"/>
          <w:szCs w:val="24"/>
          <w:lang w:val="fr-CA"/>
        </w:rPr>
      </w:pPr>
      <w:r w:rsidRPr="00181E3D">
        <w:rPr>
          <w:b/>
          <w:sz w:val="24"/>
          <w:szCs w:val="24"/>
          <w:lang w:val="fr-CA"/>
        </w:rPr>
        <w:t xml:space="preserve">Personnes autorisées à consulter : </w:t>
      </w:r>
      <w:r w:rsidRPr="00181E3D">
        <w:rPr>
          <w:bCs/>
          <w:sz w:val="24"/>
          <w:szCs w:val="24"/>
          <w:lang w:val="fr-CA"/>
        </w:rPr>
        <w:t>Le</w:t>
      </w:r>
      <w:r w:rsidRPr="00181E3D">
        <w:rPr>
          <w:sz w:val="24"/>
          <w:szCs w:val="24"/>
          <w:lang w:val="fr-CA"/>
        </w:rPr>
        <w:t xml:space="preserve"> maire, le directeur général, l’inspecteur en bâtiment et en environnement;</w:t>
      </w:r>
    </w:p>
    <w:p w14:paraId="0755ACDE" w14:textId="77777777" w:rsidR="00181E3D" w:rsidRPr="00181E3D" w:rsidRDefault="00181E3D" w:rsidP="00E64F09">
      <w:pPr>
        <w:pStyle w:val="Paragraphedeliste"/>
        <w:widowControl/>
        <w:numPr>
          <w:ilvl w:val="0"/>
          <w:numId w:val="9"/>
        </w:numPr>
        <w:jc w:val="both"/>
        <w:rPr>
          <w:sz w:val="24"/>
          <w:szCs w:val="24"/>
          <w:lang w:val="fr-CA"/>
        </w:rPr>
      </w:pPr>
      <w:r w:rsidRPr="00181E3D">
        <w:rPr>
          <w:b/>
          <w:sz w:val="24"/>
          <w:szCs w:val="24"/>
          <w:lang w:val="fr-CA"/>
        </w:rPr>
        <w:t>Durée du contrat :</w:t>
      </w:r>
      <w:r w:rsidRPr="00181E3D">
        <w:rPr>
          <w:sz w:val="24"/>
          <w:szCs w:val="24"/>
          <w:lang w:val="fr-CA"/>
        </w:rPr>
        <w:t xml:space="preserve"> 3 ans, soit du 1</w:t>
      </w:r>
      <w:r w:rsidRPr="00181E3D">
        <w:rPr>
          <w:sz w:val="24"/>
          <w:szCs w:val="24"/>
          <w:vertAlign w:val="superscript"/>
          <w:lang w:val="fr-CA"/>
        </w:rPr>
        <w:t>er</w:t>
      </w:r>
      <w:r w:rsidRPr="00181E3D">
        <w:rPr>
          <w:sz w:val="24"/>
          <w:szCs w:val="24"/>
          <w:lang w:val="fr-CA"/>
        </w:rPr>
        <w:t xml:space="preserve"> janvier 2026 au 31 décembre 2028;</w:t>
      </w:r>
    </w:p>
    <w:p w14:paraId="7CD573BF" w14:textId="77777777" w:rsidR="00181E3D" w:rsidRPr="00181E3D" w:rsidRDefault="00181E3D" w:rsidP="00E64F09">
      <w:pPr>
        <w:pStyle w:val="Paragraphedeliste"/>
        <w:widowControl/>
        <w:numPr>
          <w:ilvl w:val="0"/>
          <w:numId w:val="9"/>
        </w:numPr>
        <w:jc w:val="both"/>
        <w:rPr>
          <w:sz w:val="24"/>
          <w:szCs w:val="24"/>
          <w:lang w:val="fr-CA"/>
        </w:rPr>
      </w:pPr>
      <w:r w:rsidRPr="00181E3D">
        <w:rPr>
          <w:b/>
          <w:sz w:val="24"/>
          <w:szCs w:val="24"/>
          <w:lang w:val="fr-CA"/>
        </w:rPr>
        <w:t>Coût forfaitaire </w:t>
      </w:r>
      <w:r w:rsidRPr="00CC0EAB">
        <w:rPr>
          <w:b/>
          <w:sz w:val="24"/>
          <w:szCs w:val="24"/>
          <w:lang w:val="fr-CA"/>
        </w:rPr>
        <w:t>:</w:t>
      </w:r>
      <w:r w:rsidRPr="00CC0EAB">
        <w:rPr>
          <w:sz w:val="24"/>
          <w:szCs w:val="24"/>
          <w:lang w:val="fr-CA"/>
        </w:rPr>
        <w:t xml:space="preserve"> 1 250 $</w:t>
      </w:r>
      <w:r w:rsidRPr="00181E3D">
        <w:rPr>
          <w:sz w:val="24"/>
          <w:szCs w:val="24"/>
          <w:lang w:val="fr-CA"/>
        </w:rPr>
        <w:t xml:space="preserve"> par année, taxes en sus;</w:t>
      </w:r>
    </w:p>
    <w:p w14:paraId="23C661F2" w14:textId="77777777" w:rsidR="00181E3D" w:rsidRPr="00CC0EAB" w:rsidRDefault="00181E3D" w:rsidP="00E64F09">
      <w:pPr>
        <w:pStyle w:val="Paragraphedeliste"/>
        <w:widowControl/>
        <w:numPr>
          <w:ilvl w:val="0"/>
          <w:numId w:val="9"/>
        </w:numPr>
        <w:jc w:val="both"/>
        <w:rPr>
          <w:b/>
          <w:sz w:val="24"/>
          <w:szCs w:val="24"/>
          <w:lang w:val="fr-CA"/>
        </w:rPr>
      </w:pPr>
      <w:r w:rsidRPr="00181E3D">
        <w:rPr>
          <w:b/>
          <w:sz w:val="24"/>
          <w:szCs w:val="24"/>
          <w:lang w:val="fr-CA"/>
        </w:rPr>
        <w:t xml:space="preserve">Pour tous les autres mandats demandés : </w:t>
      </w:r>
      <w:r w:rsidRPr="00181E3D">
        <w:rPr>
          <w:sz w:val="24"/>
          <w:szCs w:val="24"/>
          <w:lang w:val="fr-CA"/>
        </w:rPr>
        <w:t xml:space="preserve">Taux horaire de </w:t>
      </w:r>
      <w:r w:rsidRPr="00CC0EAB">
        <w:rPr>
          <w:sz w:val="24"/>
          <w:szCs w:val="24"/>
          <w:lang w:val="fr-CA"/>
        </w:rPr>
        <w:t>290 $ de l’heure;</w:t>
      </w:r>
    </w:p>
    <w:p w14:paraId="6A97083E" w14:textId="77777777" w:rsidR="00706E49" w:rsidRDefault="00706E49" w:rsidP="00E64F09">
      <w:pPr>
        <w:jc w:val="both"/>
        <w:rPr>
          <w:b/>
          <w:sz w:val="24"/>
          <w:szCs w:val="24"/>
          <w:lang w:val="fr-CA"/>
        </w:rPr>
      </w:pPr>
    </w:p>
    <w:p w14:paraId="51DE3E2F" w14:textId="77777777" w:rsidR="00706E49" w:rsidRPr="000A4ED9" w:rsidRDefault="00706E49" w:rsidP="00E64F09">
      <w:pPr>
        <w:tabs>
          <w:tab w:val="left" w:pos="1440"/>
        </w:tabs>
        <w:ind w:right="6"/>
        <w:jc w:val="both"/>
        <w:outlineLvl w:val="0"/>
        <w:rPr>
          <w:bCs/>
          <w:color w:val="000000"/>
          <w:sz w:val="24"/>
          <w:szCs w:val="24"/>
          <w:lang w:val="fr-CA"/>
        </w:rPr>
      </w:pPr>
      <w:r w:rsidRPr="000A4ED9">
        <w:rPr>
          <w:bCs/>
          <w:color w:val="000000"/>
          <w:sz w:val="24"/>
          <w:szCs w:val="24"/>
          <w:lang w:val="fr-CA"/>
        </w:rPr>
        <w:t xml:space="preserve">Note : </w:t>
      </w:r>
      <w:r>
        <w:rPr>
          <w:bCs/>
          <w:color w:val="000000"/>
          <w:sz w:val="24"/>
          <w:szCs w:val="24"/>
          <w:lang w:val="fr-CA"/>
        </w:rPr>
        <w:t>Monsieur Christian Pilon, Maire</w:t>
      </w:r>
      <w:r w:rsidRPr="000A4ED9">
        <w:rPr>
          <w:bCs/>
          <w:color w:val="000000"/>
          <w:sz w:val="24"/>
          <w:szCs w:val="24"/>
          <w:lang w:val="fr-CA"/>
        </w:rPr>
        <w:t>, demande si l’adoption de la présente résolution est unanime.</w:t>
      </w:r>
    </w:p>
    <w:p w14:paraId="56045F26" w14:textId="77777777" w:rsidR="00706E49" w:rsidRPr="000A4ED9" w:rsidRDefault="00706E49" w:rsidP="00E64F09">
      <w:pPr>
        <w:tabs>
          <w:tab w:val="left" w:pos="1440"/>
        </w:tabs>
        <w:ind w:right="6"/>
        <w:jc w:val="both"/>
        <w:outlineLvl w:val="0"/>
        <w:rPr>
          <w:b/>
          <w:color w:val="000000"/>
          <w:sz w:val="24"/>
          <w:szCs w:val="24"/>
          <w:lang w:val="fr-CA" w:eastAsia="fr-CA"/>
        </w:rPr>
      </w:pPr>
    </w:p>
    <w:p w14:paraId="00C318FD" w14:textId="77777777" w:rsidR="00706E49" w:rsidRDefault="00706E49" w:rsidP="00E64F09">
      <w:pPr>
        <w:ind w:right="6"/>
        <w:jc w:val="both"/>
        <w:rPr>
          <w:b/>
          <w:sz w:val="24"/>
          <w:szCs w:val="24"/>
          <w:lang w:val="fr-CA"/>
        </w:rPr>
      </w:pPr>
      <w:r w:rsidRPr="000A4ED9">
        <w:rPr>
          <w:b/>
          <w:sz w:val="24"/>
          <w:szCs w:val="24"/>
          <w:lang w:val="fr-CA"/>
        </w:rPr>
        <w:t>Adoptée à l’unanimité</w:t>
      </w:r>
      <w:r>
        <w:rPr>
          <w:b/>
          <w:sz w:val="24"/>
          <w:szCs w:val="24"/>
          <w:lang w:val="fr-CA"/>
        </w:rPr>
        <w:t xml:space="preserve"> des conseiller(ère)s présents</w:t>
      </w:r>
      <w:r w:rsidRPr="000A4ED9">
        <w:rPr>
          <w:b/>
          <w:sz w:val="24"/>
          <w:szCs w:val="24"/>
          <w:lang w:val="fr-CA"/>
        </w:rPr>
        <w:t>.</w:t>
      </w:r>
    </w:p>
    <w:p w14:paraId="102E1847" w14:textId="77777777" w:rsidR="00AA15F9" w:rsidRDefault="00AA15F9" w:rsidP="00706E49">
      <w:pPr>
        <w:ind w:right="6"/>
        <w:rPr>
          <w:b/>
          <w:sz w:val="24"/>
          <w:szCs w:val="24"/>
          <w:lang w:val="fr-CA"/>
        </w:rPr>
      </w:pPr>
    </w:p>
    <w:tbl>
      <w:tblPr>
        <w:tblStyle w:val="Grilledutableau"/>
        <w:tblW w:w="0" w:type="auto"/>
        <w:tblLook w:val="04A0" w:firstRow="1" w:lastRow="0" w:firstColumn="1" w:lastColumn="0" w:noHBand="0" w:noVBand="1"/>
      </w:tblPr>
      <w:tblGrid>
        <w:gridCol w:w="7644"/>
      </w:tblGrid>
      <w:tr w:rsidR="00F52293" w14:paraId="61B82C8F" w14:textId="77777777" w:rsidTr="00F52293">
        <w:tc>
          <w:tcPr>
            <w:tcW w:w="7644" w:type="dxa"/>
          </w:tcPr>
          <w:p w14:paraId="5C7DD098" w14:textId="5E6F4BB0" w:rsidR="00F52293" w:rsidRPr="00254BB1" w:rsidRDefault="007C2D88" w:rsidP="00254BB1">
            <w:pPr>
              <w:ind w:left="743" w:right="6" w:hanging="743"/>
              <w:rPr>
                <w:b/>
                <w:i/>
                <w:iCs/>
                <w:sz w:val="24"/>
                <w:szCs w:val="24"/>
                <w:lang w:val="fr-CA"/>
              </w:rPr>
            </w:pPr>
            <w:r>
              <w:rPr>
                <w:b/>
                <w:i/>
                <w:iCs/>
                <w:sz w:val="24"/>
                <w:szCs w:val="24"/>
                <w:lang w:val="fr-CA"/>
              </w:rPr>
              <w:t>19</w:t>
            </w:r>
            <w:r w:rsidR="00F52293" w:rsidRPr="00254BB1">
              <w:rPr>
                <w:b/>
                <w:i/>
                <w:iCs/>
                <w:sz w:val="24"/>
                <w:szCs w:val="24"/>
                <w:lang w:val="fr-CA"/>
              </w:rPr>
              <w:t xml:space="preserve"> h </w:t>
            </w:r>
            <w:r>
              <w:rPr>
                <w:b/>
                <w:i/>
                <w:iCs/>
                <w:sz w:val="24"/>
                <w:szCs w:val="24"/>
                <w:lang w:val="fr-CA"/>
              </w:rPr>
              <w:t>10</w:t>
            </w:r>
            <w:r w:rsidR="00F52293" w:rsidRPr="00254BB1">
              <w:rPr>
                <w:b/>
                <w:i/>
                <w:iCs/>
                <w:sz w:val="24"/>
                <w:szCs w:val="24"/>
                <w:lang w:val="fr-CA"/>
              </w:rPr>
              <w:t xml:space="preserve"> </w:t>
            </w:r>
            <w:r w:rsidR="00211378" w:rsidRPr="00254BB1">
              <w:rPr>
                <w:b/>
                <w:i/>
                <w:iCs/>
                <w:sz w:val="24"/>
                <w:szCs w:val="24"/>
                <w:lang w:val="fr-CA"/>
              </w:rPr>
              <w:t>Monsieur le conseiller</w:t>
            </w:r>
            <w:r w:rsidR="008676C6">
              <w:rPr>
                <w:b/>
                <w:i/>
                <w:iCs/>
                <w:sz w:val="24"/>
                <w:szCs w:val="24"/>
                <w:lang w:val="fr-CA"/>
              </w:rPr>
              <w:t>,</w:t>
            </w:r>
            <w:r w:rsidR="00211378" w:rsidRPr="00254BB1">
              <w:rPr>
                <w:b/>
                <w:i/>
                <w:iCs/>
                <w:sz w:val="24"/>
                <w:szCs w:val="24"/>
                <w:lang w:val="fr-CA"/>
              </w:rPr>
              <w:t xml:space="preserve"> Miguel Dicaire</w:t>
            </w:r>
            <w:r w:rsidR="008676C6">
              <w:rPr>
                <w:b/>
                <w:i/>
                <w:iCs/>
                <w:sz w:val="24"/>
                <w:szCs w:val="24"/>
                <w:lang w:val="fr-CA"/>
              </w:rPr>
              <w:t>,</w:t>
            </w:r>
            <w:r w:rsidR="00211378" w:rsidRPr="00254BB1">
              <w:rPr>
                <w:b/>
                <w:i/>
                <w:iCs/>
                <w:sz w:val="24"/>
                <w:szCs w:val="24"/>
                <w:lang w:val="fr-CA"/>
              </w:rPr>
              <w:t xml:space="preserve"> se retire croyant avoir des intérêts dans </w:t>
            </w:r>
            <w:r w:rsidR="00B55805" w:rsidRPr="00254BB1">
              <w:rPr>
                <w:b/>
                <w:i/>
                <w:iCs/>
                <w:sz w:val="24"/>
                <w:szCs w:val="24"/>
                <w:lang w:val="fr-CA"/>
              </w:rPr>
              <w:t>le prochain point</w:t>
            </w:r>
            <w:r w:rsidR="00254BB1" w:rsidRPr="00254BB1">
              <w:rPr>
                <w:b/>
                <w:i/>
                <w:iCs/>
                <w:sz w:val="24"/>
                <w:szCs w:val="24"/>
                <w:lang w:val="fr-CA"/>
              </w:rPr>
              <w:t xml:space="preserve"> à l’ordre du jour.</w:t>
            </w:r>
          </w:p>
        </w:tc>
      </w:tr>
    </w:tbl>
    <w:p w14:paraId="0B79A128" w14:textId="77777777" w:rsidR="00F52293" w:rsidRDefault="00F52293" w:rsidP="00706E49">
      <w:pPr>
        <w:ind w:right="6"/>
        <w:rPr>
          <w:b/>
          <w:sz w:val="24"/>
          <w:szCs w:val="24"/>
          <w:lang w:val="fr-CA"/>
        </w:rPr>
      </w:pPr>
    </w:p>
    <w:p w14:paraId="0424A797" w14:textId="030EB62A" w:rsidR="003C70F8" w:rsidRDefault="003C70F8" w:rsidP="00706E49">
      <w:pPr>
        <w:rPr>
          <w:b/>
          <w:sz w:val="24"/>
          <w:szCs w:val="24"/>
          <w:lang w:val="fr-CA"/>
        </w:rPr>
      </w:pPr>
      <w:r>
        <w:rPr>
          <w:b/>
          <w:sz w:val="24"/>
          <w:szCs w:val="24"/>
          <w:lang w:val="fr-CA"/>
        </w:rPr>
        <w:t>6.7</w:t>
      </w:r>
    </w:p>
    <w:p w14:paraId="4DA8C140" w14:textId="77777777" w:rsidR="003C70F8" w:rsidRDefault="003C70F8" w:rsidP="00706E49">
      <w:pPr>
        <w:rPr>
          <w:b/>
          <w:sz w:val="24"/>
          <w:szCs w:val="24"/>
          <w:lang w:val="fr-CA"/>
        </w:rPr>
      </w:pPr>
    </w:p>
    <w:p w14:paraId="1BB8C225" w14:textId="2E466477" w:rsidR="003C70F8" w:rsidRPr="00094C30" w:rsidRDefault="003C70F8" w:rsidP="003C70F8">
      <w:pPr>
        <w:tabs>
          <w:tab w:val="left" w:pos="1560"/>
        </w:tabs>
        <w:ind w:right="6"/>
        <w:jc w:val="both"/>
        <w:rPr>
          <w:b/>
          <w:bCs/>
          <w:sz w:val="24"/>
          <w:szCs w:val="24"/>
          <w:lang w:val="fr-CA"/>
        </w:rPr>
      </w:pPr>
      <w:r w:rsidRPr="00094C30">
        <w:rPr>
          <w:b/>
          <w:bCs/>
          <w:sz w:val="24"/>
          <w:szCs w:val="24"/>
          <w:lang w:val="fr-CA"/>
        </w:rPr>
        <w:t>RÉSOLUTION NUMÉRO 202</w:t>
      </w:r>
      <w:r>
        <w:rPr>
          <w:b/>
          <w:bCs/>
          <w:sz w:val="24"/>
          <w:szCs w:val="24"/>
          <w:lang w:val="fr-CA"/>
        </w:rPr>
        <w:t>5</w:t>
      </w:r>
      <w:r w:rsidRPr="00094C30">
        <w:rPr>
          <w:b/>
          <w:bCs/>
          <w:sz w:val="24"/>
          <w:szCs w:val="24"/>
          <w:lang w:val="fr-CA"/>
        </w:rPr>
        <w:t>-1</w:t>
      </w:r>
      <w:r>
        <w:rPr>
          <w:b/>
          <w:bCs/>
          <w:sz w:val="24"/>
          <w:szCs w:val="24"/>
          <w:lang w:val="fr-CA"/>
        </w:rPr>
        <w:t>0</w:t>
      </w:r>
      <w:r w:rsidRPr="00094C30">
        <w:rPr>
          <w:b/>
          <w:bCs/>
          <w:sz w:val="24"/>
          <w:szCs w:val="24"/>
          <w:lang w:val="fr-CA"/>
        </w:rPr>
        <w:t>-</w:t>
      </w:r>
      <w:r w:rsidR="00C528CD">
        <w:rPr>
          <w:b/>
          <w:bCs/>
          <w:sz w:val="24"/>
          <w:szCs w:val="24"/>
          <w:lang w:val="fr-CA"/>
        </w:rPr>
        <w:t>153</w:t>
      </w:r>
    </w:p>
    <w:p w14:paraId="5589BF12" w14:textId="77777777" w:rsidR="003C70F8" w:rsidRDefault="003C70F8" w:rsidP="00706E49">
      <w:pPr>
        <w:rPr>
          <w:b/>
          <w:sz w:val="24"/>
          <w:szCs w:val="24"/>
          <w:lang w:val="fr-CA"/>
        </w:rPr>
      </w:pPr>
    </w:p>
    <w:p w14:paraId="6E38D2A8" w14:textId="25BA795B" w:rsidR="005B4533" w:rsidRDefault="00D4155A" w:rsidP="003A5DEE">
      <w:pPr>
        <w:rPr>
          <w:b/>
          <w:sz w:val="24"/>
          <w:szCs w:val="24"/>
          <w:u w:val="single"/>
          <w:lang w:val="fr-CA"/>
        </w:rPr>
      </w:pPr>
      <w:r w:rsidRPr="00DC7FB7">
        <w:rPr>
          <w:b/>
          <w:sz w:val="24"/>
          <w:szCs w:val="24"/>
          <w:u w:val="single"/>
          <w:lang w:val="fr-CA"/>
        </w:rPr>
        <w:lastRenderedPageBreak/>
        <w:t>Ré</w:t>
      </w:r>
      <w:r w:rsidR="00EA49D1" w:rsidRPr="00DC7FB7">
        <w:rPr>
          <w:b/>
          <w:sz w:val="24"/>
          <w:szCs w:val="24"/>
          <w:u w:val="single"/>
          <w:lang w:val="fr-CA"/>
        </w:rPr>
        <w:t xml:space="preserve">fection d’une partie </w:t>
      </w:r>
      <w:r w:rsidRPr="00DC7FB7">
        <w:rPr>
          <w:b/>
          <w:sz w:val="24"/>
          <w:szCs w:val="24"/>
          <w:u w:val="single"/>
          <w:lang w:val="fr-CA"/>
        </w:rPr>
        <w:t>du chemin de la Grande Presqu’île</w:t>
      </w:r>
    </w:p>
    <w:p w14:paraId="73AF5954" w14:textId="77777777" w:rsidR="003A5DEE" w:rsidRDefault="003A5DEE" w:rsidP="003A5DEE">
      <w:pPr>
        <w:rPr>
          <w:bCs/>
          <w:sz w:val="24"/>
          <w:szCs w:val="24"/>
          <w:lang w:val="fr-CA"/>
        </w:rPr>
      </w:pPr>
    </w:p>
    <w:p w14:paraId="1C5B6B7A" w14:textId="14E9F3C0" w:rsidR="000C754E" w:rsidRDefault="00FB3F92" w:rsidP="00C36AE4">
      <w:pPr>
        <w:jc w:val="both"/>
        <w:rPr>
          <w:bCs/>
          <w:sz w:val="24"/>
          <w:szCs w:val="24"/>
          <w:lang w:val="fr-CA"/>
        </w:rPr>
      </w:pPr>
      <w:r>
        <w:rPr>
          <w:bCs/>
          <w:sz w:val="24"/>
          <w:szCs w:val="24"/>
          <w:lang w:val="fr-CA"/>
        </w:rPr>
        <w:t>CONSIDÉRANT</w:t>
      </w:r>
      <w:r w:rsidR="00EE3DC1">
        <w:rPr>
          <w:bCs/>
          <w:sz w:val="24"/>
          <w:szCs w:val="24"/>
          <w:lang w:val="fr-CA"/>
        </w:rPr>
        <w:t xml:space="preserve"> </w:t>
      </w:r>
      <w:r w:rsidR="00771490">
        <w:rPr>
          <w:bCs/>
          <w:sz w:val="24"/>
          <w:szCs w:val="24"/>
          <w:lang w:val="fr-CA"/>
        </w:rPr>
        <w:t>qu</w:t>
      </w:r>
      <w:r w:rsidR="001B7C82">
        <w:rPr>
          <w:bCs/>
          <w:sz w:val="24"/>
          <w:szCs w:val="24"/>
          <w:lang w:val="fr-CA"/>
        </w:rPr>
        <w:t>’une</w:t>
      </w:r>
      <w:r w:rsidR="00771490">
        <w:rPr>
          <w:bCs/>
          <w:sz w:val="24"/>
          <w:szCs w:val="24"/>
          <w:lang w:val="fr-CA"/>
        </w:rPr>
        <w:t xml:space="preserve"> partie du che</w:t>
      </w:r>
      <w:r w:rsidR="001B7C82">
        <w:rPr>
          <w:bCs/>
          <w:sz w:val="24"/>
          <w:szCs w:val="24"/>
          <w:lang w:val="fr-CA"/>
        </w:rPr>
        <w:t>m</w:t>
      </w:r>
      <w:r w:rsidR="00771490">
        <w:rPr>
          <w:bCs/>
          <w:sz w:val="24"/>
          <w:szCs w:val="24"/>
          <w:lang w:val="fr-CA"/>
        </w:rPr>
        <w:t>in</w:t>
      </w:r>
      <w:r w:rsidR="001B7C82">
        <w:rPr>
          <w:bCs/>
          <w:sz w:val="24"/>
          <w:szCs w:val="24"/>
          <w:lang w:val="fr-CA"/>
        </w:rPr>
        <w:t xml:space="preserve"> de la Grande Presqu’île</w:t>
      </w:r>
      <w:r w:rsidR="00771490">
        <w:rPr>
          <w:bCs/>
          <w:sz w:val="24"/>
          <w:szCs w:val="24"/>
          <w:lang w:val="fr-CA"/>
        </w:rPr>
        <w:t xml:space="preserve"> </w:t>
      </w:r>
      <w:r w:rsidR="00845949">
        <w:rPr>
          <w:bCs/>
          <w:sz w:val="24"/>
          <w:szCs w:val="24"/>
          <w:lang w:val="fr-CA"/>
        </w:rPr>
        <w:t xml:space="preserve">a fait l’objet </w:t>
      </w:r>
      <w:r w:rsidR="00531957">
        <w:rPr>
          <w:bCs/>
          <w:sz w:val="24"/>
          <w:szCs w:val="24"/>
          <w:lang w:val="fr-CA"/>
        </w:rPr>
        <w:t xml:space="preserve">d’un rechargement </w:t>
      </w:r>
      <w:r w:rsidR="006A7B96">
        <w:rPr>
          <w:bCs/>
          <w:sz w:val="24"/>
          <w:szCs w:val="24"/>
          <w:lang w:val="fr-CA"/>
        </w:rPr>
        <w:t>avec du matériel granulaire</w:t>
      </w:r>
      <w:r w:rsidR="00D6589E">
        <w:rPr>
          <w:bCs/>
          <w:sz w:val="24"/>
          <w:szCs w:val="24"/>
          <w:lang w:val="fr-CA"/>
        </w:rPr>
        <w:t xml:space="preserve"> en raison des inondations en 2019</w:t>
      </w:r>
      <w:r w:rsidR="008944B6">
        <w:rPr>
          <w:bCs/>
          <w:sz w:val="24"/>
          <w:szCs w:val="24"/>
          <w:lang w:val="fr-CA"/>
        </w:rPr>
        <w:t>;</w:t>
      </w:r>
    </w:p>
    <w:p w14:paraId="508ADE98" w14:textId="77777777" w:rsidR="008944B6" w:rsidRDefault="008944B6" w:rsidP="00C36AE4">
      <w:pPr>
        <w:jc w:val="both"/>
        <w:rPr>
          <w:bCs/>
          <w:sz w:val="24"/>
          <w:szCs w:val="24"/>
          <w:lang w:val="fr-CA"/>
        </w:rPr>
      </w:pPr>
    </w:p>
    <w:p w14:paraId="4B723C3E" w14:textId="4B8ADF7D" w:rsidR="007D2F66" w:rsidRDefault="007D2F66" w:rsidP="00C36AE4">
      <w:pPr>
        <w:jc w:val="both"/>
        <w:rPr>
          <w:bCs/>
          <w:sz w:val="24"/>
          <w:szCs w:val="24"/>
          <w:lang w:val="fr-CA"/>
        </w:rPr>
      </w:pPr>
      <w:r>
        <w:rPr>
          <w:bCs/>
          <w:sz w:val="24"/>
          <w:szCs w:val="24"/>
          <w:lang w:val="fr-CA"/>
        </w:rPr>
        <w:t xml:space="preserve">CONSIDÉRANT la soumission déposée par </w:t>
      </w:r>
      <w:r w:rsidR="00C36AE4">
        <w:rPr>
          <w:bCs/>
          <w:sz w:val="24"/>
          <w:szCs w:val="24"/>
          <w:lang w:val="fr-CA"/>
        </w:rPr>
        <w:t xml:space="preserve">l’entreprise Les </w:t>
      </w:r>
      <w:r>
        <w:rPr>
          <w:bCs/>
          <w:sz w:val="24"/>
          <w:szCs w:val="24"/>
          <w:lang w:val="fr-CA"/>
        </w:rPr>
        <w:t>Pavage</w:t>
      </w:r>
      <w:r w:rsidR="00C36AE4">
        <w:rPr>
          <w:bCs/>
          <w:sz w:val="24"/>
          <w:szCs w:val="24"/>
          <w:lang w:val="fr-CA"/>
        </w:rPr>
        <w:t>s</w:t>
      </w:r>
      <w:r>
        <w:rPr>
          <w:bCs/>
          <w:sz w:val="24"/>
          <w:szCs w:val="24"/>
          <w:lang w:val="fr-CA"/>
        </w:rPr>
        <w:t xml:space="preserve"> Lafleur pour effectuer les travaux de pavage sur cette p</w:t>
      </w:r>
      <w:r w:rsidR="00294806">
        <w:rPr>
          <w:bCs/>
          <w:sz w:val="24"/>
          <w:szCs w:val="24"/>
          <w:lang w:val="fr-CA"/>
        </w:rPr>
        <w:t>a</w:t>
      </w:r>
      <w:r>
        <w:rPr>
          <w:bCs/>
          <w:sz w:val="24"/>
          <w:szCs w:val="24"/>
          <w:lang w:val="fr-CA"/>
        </w:rPr>
        <w:t>rti</w:t>
      </w:r>
      <w:r w:rsidR="00294806">
        <w:rPr>
          <w:bCs/>
          <w:sz w:val="24"/>
          <w:szCs w:val="24"/>
          <w:lang w:val="fr-CA"/>
        </w:rPr>
        <w:t>e</w:t>
      </w:r>
      <w:r>
        <w:rPr>
          <w:bCs/>
          <w:sz w:val="24"/>
          <w:szCs w:val="24"/>
          <w:lang w:val="fr-CA"/>
        </w:rPr>
        <w:t xml:space="preserve"> d</w:t>
      </w:r>
      <w:r w:rsidR="00294806">
        <w:rPr>
          <w:bCs/>
          <w:sz w:val="24"/>
          <w:szCs w:val="24"/>
          <w:lang w:val="fr-CA"/>
        </w:rPr>
        <w:t>u</w:t>
      </w:r>
      <w:r>
        <w:rPr>
          <w:bCs/>
          <w:sz w:val="24"/>
          <w:szCs w:val="24"/>
          <w:lang w:val="fr-CA"/>
        </w:rPr>
        <w:t xml:space="preserve"> chemin;</w:t>
      </w:r>
    </w:p>
    <w:p w14:paraId="18F365B2" w14:textId="77777777" w:rsidR="007D2F66" w:rsidRDefault="007D2F66" w:rsidP="00C36AE4">
      <w:pPr>
        <w:jc w:val="both"/>
        <w:rPr>
          <w:bCs/>
          <w:sz w:val="24"/>
          <w:szCs w:val="24"/>
          <w:lang w:val="fr-CA"/>
        </w:rPr>
      </w:pPr>
    </w:p>
    <w:p w14:paraId="73EC8804" w14:textId="7D9D2184" w:rsidR="007D2F66" w:rsidRDefault="007D2F66" w:rsidP="00C36AE4">
      <w:pPr>
        <w:jc w:val="both"/>
        <w:rPr>
          <w:bCs/>
          <w:sz w:val="24"/>
          <w:szCs w:val="24"/>
          <w:lang w:val="fr-CA"/>
        </w:rPr>
      </w:pPr>
      <w:r>
        <w:rPr>
          <w:bCs/>
          <w:sz w:val="24"/>
          <w:szCs w:val="24"/>
          <w:lang w:val="fr-CA"/>
        </w:rPr>
        <w:t>Il est proposé par</w:t>
      </w:r>
      <w:r w:rsidR="00DD5F12">
        <w:rPr>
          <w:bCs/>
          <w:sz w:val="24"/>
          <w:szCs w:val="24"/>
          <w:lang w:val="fr-CA"/>
        </w:rPr>
        <w:t xml:space="preserve"> Madame la conseillère Ann-Marielle Tinkler</w:t>
      </w:r>
    </w:p>
    <w:p w14:paraId="6BADFB98" w14:textId="77777777" w:rsidR="007D2F66" w:rsidRDefault="007D2F66" w:rsidP="00C36AE4">
      <w:pPr>
        <w:jc w:val="both"/>
        <w:rPr>
          <w:bCs/>
          <w:sz w:val="24"/>
          <w:szCs w:val="24"/>
          <w:lang w:val="fr-CA"/>
        </w:rPr>
      </w:pPr>
    </w:p>
    <w:p w14:paraId="096FC055" w14:textId="1CA1DC85" w:rsidR="007D2F66" w:rsidRDefault="007D2F66" w:rsidP="00C36AE4">
      <w:pPr>
        <w:jc w:val="both"/>
        <w:rPr>
          <w:bCs/>
          <w:sz w:val="24"/>
          <w:szCs w:val="24"/>
          <w:lang w:val="fr-CA"/>
        </w:rPr>
      </w:pPr>
      <w:r>
        <w:rPr>
          <w:bCs/>
          <w:sz w:val="24"/>
          <w:szCs w:val="24"/>
          <w:lang w:val="fr-CA"/>
        </w:rPr>
        <w:t xml:space="preserve">QUE ce conseil accepte la soumission </w:t>
      </w:r>
      <w:r w:rsidR="00251F99">
        <w:rPr>
          <w:bCs/>
          <w:sz w:val="24"/>
          <w:szCs w:val="24"/>
          <w:lang w:val="fr-CA"/>
        </w:rPr>
        <w:t xml:space="preserve">déposée au montant de </w:t>
      </w:r>
      <w:r w:rsidR="000C5BA6">
        <w:rPr>
          <w:bCs/>
          <w:sz w:val="24"/>
          <w:szCs w:val="24"/>
          <w:lang w:val="fr-CA"/>
        </w:rPr>
        <w:t xml:space="preserve">23 760,00 $ avant taxes </w:t>
      </w:r>
      <w:r w:rsidR="00D6589E">
        <w:rPr>
          <w:bCs/>
          <w:sz w:val="24"/>
          <w:szCs w:val="24"/>
          <w:lang w:val="fr-CA"/>
        </w:rPr>
        <w:t xml:space="preserve">par l’entreprise Les Pavages Lafleur </w:t>
      </w:r>
      <w:r w:rsidR="00251F99">
        <w:rPr>
          <w:bCs/>
          <w:sz w:val="24"/>
          <w:szCs w:val="24"/>
          <w:lang w:val="fr-CA"/>
        </w:rPr>
        <w:t>pour effectuer les travaux d’asphalte</w:t>
      </w:r>
      <w:r w:rsidR="00D6589E">
        <w:rPr>
          <w:bCs/>
          <w:sz w:val="24"/>
          <w:szCs w:val="24"/>
          <w:lang w:val="fr-CA"/>
        </w:rPr>
        <w:t xml:space="preserve"> sur</w:t>
      </w:r>
      <w:r w:rsidR="00C45F82">
        <w:rPr>
          <w:bCs/>
          <w:sz w:val="24"/>
          <w:szCs w:val="24"/>
          <w:lang w:val="fr-CA"/>
        </w:rPr>
        <w:t xml:space="preserve"> </w:t>
      </w:r>
      <w:r w:rsidR="00D6589E">
        <w:rPr>
          <w:bCs/>
          <w:sz w:val="24"/>
          <w:szCs w:val="24"/>
          <w:lang w:val="fr-CA"/>
        </w:rPr>
        <w:t>cette p</w:t>
      </w:r>
      <w:r w:rsidR="00294806">
        <w:rPr>
          <w:bCs/>
          <w:sz w:val="24"/>
          <w:szCs w:val="24"/>
          <w:lang w:val="fr-CA"/>
        </w:rPr>
        <w:t>a</w:t>
      </w:r>
      <w:r w:rsidR="00D6589E">
        <w:rPr>
          <w:bCs/>
          <w:sz w:val="24"/>
          <w:szCs w:val="24"/>
          <w:lang w:val="fr-CA"/>
        </w:rPr>
        <w:t>rti</w:t>
      </w:r>
      <w:r w:rsidR="00294806">
        <w:rPr>
          <w:bCs/>
          <w:sz w:val="24"/>
          <w:szCs w:val="24"/>
          <w:lang w:val="fr-CA"/>
        </w:rPr>
        <w:t>e</w:t>
      </w:r>
      <w:r w:rsidR="00D6589E">
        <w:rPr>
          <w:bCs/>
          <w:sz w:val="24"/>
          <w:szCs w:val="24"/>
          <w:lang w:val="fr-CA"/>
        </w:rPr>
        <w:t xml:space="preserve"> du chemin</w:t>
      </w:r>
      <w:r w:rsidR="00294806">
        <w:rPr>
          <w:bCs/>
          <w:sz w:val="24"/>
          <w:szCs w:val="24"/>
          <w:lang w:val="fr-CA"/>
        </w:rPr>
        <w:t>;</w:t>
      </w:r>
    </w:p>
    <w:p w14:paraId="52302D32" w14:textId="77777777" w:rsidR="00DC7FB7" w:rsidRDefault="00DC7FB7" w:rsidP="00706E49">
      <w:pPr>
        <w:rPr>
          <w:bCs/>
          <w:sz w:val="24"/>
          <w:szCs w:val="24"/>
          <w:lang w:val="fr-CA"/>
        </w:rPr>
      </w:pPr>
    </w:p>
    <w:p w14:paraId="5A269677" w14:textId="77777777" w:rsidR="00294806" w:rsidRDefault="00294806" w:rsidP="00294806">
      <w:pPr>
        <w:tabs>
          <w:tab w:val="left" w:pos="567"/>
        </w:tabs>
        <w:ind w:right="6"/>
        <w:jc w:val="both"/>
        <w:outlineLvl w:val="0"/>
        <w:rPr>
          <w:bCs/>
          <w:color w:val="000000"/>
          <w:sz w:val="24"/>
          <w:szCs w:val="24"/>
          <w:lang w:val="fr-CA"/>
        </w:rPr>
      </w:pPr>
      <w:r>
        <w:rPr>
          <w:bCs/>
          <w:color w:val="000000"/>
          <w:sz w:val="24"/>
          <w:szCs w:val="24"/>
          <w:lang w:val="fr-CA"/>
        </w:rPr>
        <w:t>QUE le Directeur général et greffier-trésorier, Monsieur Pierre Villeneuve soit autorisé à signer tous les documents nécessaires afin de donner effet à la présente résolution.</w:t>
      </w:r>
    </w:p>
    <w:p w14:paraId="61345E5E" w14:textId="77777777" w:rsidR="00DC7FB7" w:rsidRDefault="00DC7FB7" w:rsidP="00DC7FB7">
      <w:pPr>
        <w:rPr>
          <w:b/>
          <w:sz w:val="24"/>
          <w:szCs w:val="24"/>
          <w:lang w:val="fr-CA"/>
        </w:rPr>
      </w:pPr>
    </w:p>
    <w:p w14:paraId="311533CF" w14:textId="77777777" w:rsidR="00DC7FB7" w:rsidRPr="000A4ED9" w:rsidRDefault="00DC7FB7" w:rsidP="00DC7FB7">
      <w:pPr>
        <w:tabs>
          <w:tab w:val="left" w:pos="1440"/>
        </w:tabs>
        <w:ind w:right="6"/>
        <w:jc w:val="both"/>
        <w:outlineLvl w:val="0"/>
        <w:rPr>
          <w:bCs/>
          <w:color w:val="000000"/>
          <w:sz w:val="24"/>
          <w:szCs w:val="24"/>
          <w:lang w:val="fr-CA"/>
        </w:rPr>
      </w:pPr>
      <w:r w:rsidRPr="000A4ED9">
        <w:rPr>
          <w:bCs/>
          <w:color w:val="000000"/>
          <w:sz w:val="24"/>
          <w:szCs w:val="24"/>
          <w:lang w:val="fr-CA"/>
        </w:rPr>
        <w:t xml:space="preserve">Note : </w:t>
      </w:r>
      <w:r>
        <w:rPr>
          <w:bCs/>
          <w:color w:val="000000"/>
          <w:sz w:val="24"/>
          <w:szCs w:val="24"/>
          <w:lang w:val="fr-CA"/>
        </w:rPr>
        <w:t>Monsieur Christian Pilon, Maire</w:t>
      </w:r>
      <w:r w:rsidRPr="000A4ED9">
        <w:rPr>
          <w:bCs/>
          <w:color w:val="000000"/>
          <w:sz w:val="24"/>
          <w:szCs w:val="24"/>
          <w:lang w:val="fr-CA"/>
        </w:rPr>
        <w:t>, demande si l’adoption de la présente résolution est unanime.</w:t>
      </w:r>
    </w:p>
    <w:p w14:paraId="1571691D" w14:textId="77777777" w:rsidR="00DC7FB7" w:rsidRPr="000A4ED9" w:rsidRDefault="00DC7FB7" w:rsidP="00DC7FB7">
      <w:pPr>
        <w:tabs>
          <w:tab w:val="left" w:pos="1440"/>
        </w:tabs>
        <w:ind w:right="6"/>
        <w:jc w:val="both"/>
        <w:outlineLvl w:val="0"/>
        <w:rPr>
          <w:b/>
          <w:color w:val="000000"/>
          <w:sz w:val="24"/>
          <w:szCs w:val="24"/>
          <w:lang w:val="fr-CA" w:eastAsia="fr-CA"/>
        </w:rPr>
      </w:pPr>
    </w:p>
    <w:p w14:paraId="3ADA3A01" w14:textId="77777777" w:rsidR="00DC7FB7" w:rsidRDefault="00DC7FB7" w:rsidP="00DC7FB7">
      <w:pPr>
        <w:ind w:right="6"/>
        <w:rPr>
          <w:b/>
          <w:sz w:val="24"/>
          <w:szCs w:val="24"/>
          <w:lang w:val="fr-CA"/>
        </w:rPr>
      </w:pPr>
      <w:r w:rsidRPr="000A4ED9">
        <w:rPr>
          <w:b/>
          <w:sz w:val="24"/>
          <w:szCs w:val="24"/>
          <w:lang w:val="fr-CA"/>
        </w:rPr>
        <w:t>Adoptée à l’unanimité</w:t>
      </w:r>
      <w:r>
        <w:rPr>
          <w:b/>
          <w:sz w:val="24"/>
          <w:szCs w:val="24"/>
          <w:lang w:val="fr-CA"/>
        </w:rPr>
        <w:t xml:space="preserve"> des conseiller(ère)s présents</w:t>
      </w:r>
      <w:r w:rsidRPr="000A4ED9">
        <w:rPr>
          <w:b/>
          <w:sz w:val="24"/>
          <w:szCs w:val="24"/>
          <w:lang w:val="fr-CA"/>
        </w:rPr>
        <w:t>.</w:t>
      </w:r>
    </w:p>
    <w:p w14:paraId="60F0023E" w14:textId="77777777" w:rsidR="00DC7FB7" w:rsidRDefault="00DC7FB7" w:rsidP="00DC7FB7">
      <w:pPr>
        <w:rPr>
          <w:b/>
          <w:sz w:val="24"/>
          <w:szCs w:val="24"/>
          <w:lang w:val="fr-CA"/>
        </w:rPr>
      </w:pPr>
    </w:p>
    <w:tbl>
      <w:tblPr>
        <w:tblStyle w:val="Grilledutableau"/>
        <w:tblW w:w="0" w:type="auto"/>
        <w:tblLook w:val="04A0" w:firstRow="1" w:lastRow="0" w:firstColumn="1" w:lastColumn="0" w:noHBand="0" w:noVBand="1"/>
      </w:tblPr>
      <w:tblGrid>
        <w:gridCol w:w="7644"/>
      </w:tblGrid>
      <w:tr w:rsidR="008676C6" w14:paraId="132A54B8" w14:textId="77777777" w:rsidTr="008676C6">
        <w:tc>
          <w:tcPr>
            <w:tcW w:w="7644" w:type="dxa"/>
          </w:tcPr>
          <w:p w14:paraId="508ED911" w14:textId="37D856FA" w:rsidR="008676C6" w:rsidRPr="008676C6" w:rsidRDefault="007C2D88" w:rsidP="00DC7FB7">
            <w:pPr>
              <w:rPr>
                <w:b/>
                <w:i/>
                <w:iCs/>
                <w:sz w:val="24"/>
                <w:szCs w:val="24"/>
                <w:lang w:val="fr-CA"/>
              </w:rPr>
            </w:pPr>
            <w:r>
              <w:rPr>
                <w:b/>
                <w:i/>
                <w:iCs/>
                <w:sz w:val="24"/>
                <w:szCs w:val="24"/>
                <w:lang w:val="fr-CA"/>
              </w:rPr>
              <w:t>19</w:t>
            </w:r>
            <w:r w:rsidR="008676C6" w:rsidRPr="008676C6">
              <w:rPr>
                <w:b/>
                <w:i/>
                <w:iCs/>
                <w:sz w:val="24"/>
                <w:szCs w:val="24"/>
                <w:lang w:val="fr-CA"/>
              </w:rPr>
              <w:t xml:space="preserve"> h </w:t>
            </w:r>
            <w:r>
              <w:rPr>
                <w:b/>
                <w:i/>
                <w:iCs/>
                <w:sz w:val="24"/>
                <w:szCs w:val="24"/>
                <w:lang w:val="fr-CA"/>
              </w:rPr>
              <w:t>11</w:t>
            </w:r>
            <w:r w:rsidR="008676C6" w:rsidRPr="008676C6">
              <w:rPr>
                <w:b/>
                <w:i/>
                <w:iCs/>
                <w:sz w:val="24"/>
                <w:szCs w:val="24"/>
                <w:lang w:val="fr-CA"/>
              </w:rPr>
              <w:t xml:space="preserve"> Monsieur le conseiller, Miguel Dicaire, reprend son siège.</w:t>
            </w:r>
          </w:p>
        </w:tc>
      </w:tr>
    </w:tbl>
    <w:p w14:paraId="05EE5F2B" w14:textId="77777777" w:rsidR="008676C6" w:rsidRDefault="008676C6" w:rsidP="00DC7FB7">
      <w:pPr>
        <w:rPr>
          <w:b/>
          <w:sz w:val="24"/>
          <w:szCs w:val="24"/>
          <w:lang w:val="fr-CA"/>
        </w:rPr>
      </w:pPr>
    </w:p>
    <w:p w14:paraId="0AF7B15F" w14:textId="7DCF1BD6" w:rsidR="00785AA4" w:rsidRDefault="00785AA4" w:rsidP="00785AA4">
      <w:pPr>
        <w:ind w:right="6"/>
        <w:rPr>
          <w:b/>
          <w:sz w:val="24"/>
          <w:szCs w:val="24"/>
          <w:lang w:val="fr-CA"/>
        </w:rPr>
      </w:pPr>
      <w:r w:rsidRPr="00785AA4">
        <w:rPr>
          <w:b/>
          <w:sz w:val="24"/>
          <w:szCs w:val="24"/>
          <w:lang w:val="fr-CA"/>
        </w:rPr>
        <w:t>7.</w:t>
      </w:r>
      <w:r>
        <w:rPr>
          <w:b/>
          <w:sz w:val="24"/>
          <w:szCs w:val="24"/>
          <w:lang w:val="fr-CA"/>
        </w:rPr>
        <w:tab/>
      </w:r>
      <w:r w:rsidR="00AC7691" w:rsidRPr="00AC7691">
        <w:rPr>
          <w:b/>
          <w:sz w:val="24"/>
          <w:szCs w:val="24"/>
          <w:u w:val="single"/>
          <w:lang w:val="fr-CA"/>
        </w:rPr>
        <w:t>Loisirs, santé et bien-être</w:t>
      </w:r>
    </w:p>
    <w:p w14:paraId="7F25C6A3" w14:textId="77777777" w:rsidR="00AC7691" w:rsidRDefault="00AC7691" w:rsidP="00785AA4">
      <w:pPr>
        <w:ind w:right="6"/>
        <w:rPr>
          <w:b/>
          <w:sz w:val="24"/>
          <w:szCs w:val="24"/>
          <w:lang w:val="fr-CA"/>
        </w:rPr>
      </w:pPr>
    </w:p>
    <w:p w14:paraId="37925BB1" w14:textId="536E81E7" w:rsidR="00AC7691" w:rsidRDefault="00AC7691" w:rsidP="00785AA4">
      <w:pPr>
        <w:ind w:right="6"/>
        <w:rPr>
          <w:b/>
          <w:sz w:val="24"/>
          <w:szCs w:val="24"/>
          <w:lang w:val="fr-CA"/>
        </w:rPr>
      </w:pPr>
      <w:r>
        <w:rPr>
          <w:b/>
          <w:sz w:val="24"/>
          <w:szCs w:val="24"/>
          <w:lang w:val="fr-CA"/>
        </w:rPr>
        <w:t>7.1</w:t>
      </w:r>
    </w:p>
    <w:p w14:paraId="60BE5DDB" w14:textId="77777777" w:rsidR="00AC7691" w:rsidRDefault="00AC7691" w:rsidP="00785AA4">
      <w:pPr>
        <w:ind w:right="6"/>
        <w:rPr>
          <w:b/>
          <w:sz w:val="24"/>
          <w:szCs w:val="24"/>
          <w:lang w:val="fr-CA"/>
        </w:rPr>
      </w:pPr>
    </w:p>
    <w:p w14:paraId="0FA190DA" w14:textId="31DEC135" w:rsidR="00F6548D" w:rsidRPr="00331CA0" w:rsidRDefault="00AC7691" w:rsidP="00331CA0">
      <w:pPr>
        <w:tabs>
          <w:tab w:val="left" w:pos="1560"/>
        </w:tabs>
        <w:ind w:right="6"/>
        <w:jc w:val="both"/>
        <w:rPr>
          <w:b/>
          <w:bCs/>
          <w:sz w:val="24"/>
          <w:szCs w:val="24"/>
          <w:lang w:val="fr-CA"/>
        </w:rPr>
      </w:pPr>
      <w:r w:rsidRPr="003B6F5B">
        <w:rPr>
          <w:b/>
          <w:bCs/>
          <w:sz w:val="24"/>
          <w:szCs w:val="24"/>
          <w:lang w:val="fr-CA"/>
        </w:rPr>
        <w:t>RÉSOLUTION NUMÉRO 2025-</w:t>
      </w:r>
      <w:r w:rsidR="001A4744">
        <w:rPr>
          <w:b/>
          <w:bCs/>
          <w:sz w:val="24"/>
          <w:szCs w:val="24"/>
          <w:lang w:val="fr-CA"/>
        </w:rPr>
        <w:t>1</w:t>
      </w:r>
      <w:r w:rsidRPr="003B6F5B">
        <w:rPr>
          <w:b/>
          <w:bCs/>
          <w:sz w:val="24"/>
          <w:szCs w:val="24"/>
          <w:lang w:val="fr-CA"/>
        </w:rPr>
        <w:t>0-</w:t>
      </w:r>
      <w:bookmarkStart w:id="12" w:name="_Hlk133920354"/>
      <w:r w:rsidR="00C528CD">
        <w:rPr>
          <w:b/>
          <w:bCs/>
          <w:sz w:val="24"/>
          <w:szCs w:val="24"/>
          <w:lang w:val="fr-CA"/>
        </w:rPr>
        <w:t>154</w:t>
      </w:r>
    </w:p>
    <w:p w14:paraId="443EAC93" w14:textId="77777777" w:rsidR="00F6548D" w:rsidRDefault="00F6548D" w:rsidP="00F6548D">
      <w:pPr>
        <w:tabs>
          <w:tab w:val="left" w:pos="1560"/>
        </w:tabs>
        <w:ind w:right="6"/>
        <w:jc w:val="both"/>
        <w:rPr>
          <w:b/>
          <w:sz w:val="24"/>
          <w:szCs w:val="24"/>
          <w:lang w:val="fr-CA"/>
        </w:rPr>
      </w:pPr>
    </w:p>
    <w:p w14:paraId="336F51C7" w14:textId="702477C5" w:rsidR="00F6548D" w:rsidRPr="001743BC" w:rsidRDefault="00F6548D" w:rsidP="00F6548D">
      <w:pPr>
        <w:tabs>
          <w:tab w:val="left" w:pos="1560"/>
        </w:tabs>
        <w:ind w:right="6"/>
        <w:jc w:val="both"/>
        <w:rPr>
          <w:b/>
          <w:sz w:val="24"/>
          <w:szCs w:val="24"/>
          <w:u w:val="single"/>
          <w:lang w:val="fr-CA"/>
        </w:rPr>
      </w:pPr>
      <w:bookmarkStart w:id="13" w:name="_Hlk134540327"/>
      <w:r>
        <w:rPr>
          <w:b/>
          <w:sz w:val="24"/>
          <w:szCs w:val="24"/>
          <w:u w:val="single"/>
          <w:lang w:val="fr-CA"/>
        </w:rPr>
        <w:t xml:space="preserve">Programme d’infrastructures municipales pour les aînés (PRIMA) – </w:t>
      </w:r>
      <w:r w:rsidR="009B765A">
        <w:rPr>
          <w:b/>
          <w:sz w:val="24"/>
          <w:szCs w:val="24"/>
          <w:u w:val="single"/>
          <w:lang w:val="fr-CA"/>
        </w:rPr>
        <w:t>Achat de</w:t>
      </w:r>
      <w:r w:rsidR="00CF375C">
        <w:rPr>
          <w:b/>
          <w:sz w:val="24"/>
          <w:szCs w:val="24"/>
          <w:u w:val="single"/>
          <w:lang w:val="fr-CA"/>
        </w:rPr>
        <w:t xml:space="preserve"> </w:t>
      </w:r>
      <w:r w:rsidR="003D0256">
        <w:rPr>
          <w:b/>
          <w:sz w:val="24"/>
          <w:szCs w:val="24"/>
          <w:u w:val="single"/>
          <w:lang w:val="fr-CA"/>
        </w:rPr>
        <w:t>mobilier urbain</w:t>
      </w:r>
      <w:r w:rsidR="0093082D">
        <w:rPr>
          <w:b/>
          <w:sz w:val="24"/>
          <w:szCs w:val="24"/>
          <w:u w:val="single"/>
          <w:lang w:val="fr-CA"/>
        </w:rPr>
        <w:t xml:space="preserve"> et remplacement </w:t>
      </w:r>
      <w:r w:rsidR="00CF375C">
        <w:rPr>
          <w:b/>
          <w:sz w:val="24"/>
          <w:szCs w:val="24"/>
          <w:u w:val="single"/>
          <w:lang w:val="fr-CA"/>
        </w:rPr>
        <w:t>du système de contrôle d’accès</w:t>
      </w:r>
      <w:r w:rsidR="005A3C48">
        <w:rPr>
          <w:b/>
          <w:sz w:val="24"/>
          <w:szCs w:val="24"/>
          <w:u w:val="single"/>
          <w:lang w:val="fr-CA"/>
        </w:rPr>
        <w:t xml:space="preserve"> à la salle municipale</w:t>
      </w:r>
    </w:p>
    <w:p w14:paraId="50A118FB" w14:textId="77777777" w:rsidR="00F6548D" w:rsidRDefault="00F6548D" w:rsidP="00F6548D">
      <w:pPr>
        <w:tabs>
          <w:tab w:val="left" w:pos="1560"/>
        </w:tabs>
        <w:ind w:right="6"/>
        <w:jc w:val="both"/>
        <w:rPr>
          <w:b/>
          <w:sz w:val="24"/>
          <w:szCs w:val="24"/>
          <w:lang w:val="fr-CA"/>
        </w:rPr>
      </w:pPr>
    </w:p>
    <w:p w14:paraId="002A395A" w14:textId="0764DBC6" w:rsidR="002A66C8" w:rsidRDefault="002A66C8" w:rsidP="002A66C8">
      <w:pPr>
        <w:ind w:right="6"/>
        <w:jc w:val="both"/>
        <w:rPr>
          <w:bCs/>
          <w:sz w:val="24"/>
          <w:szCs w:val="24"/>
          <w:lang w:val="fr-CA"/>
        </w:rPr>
      </w:pPr>
      <w:r w:rsidRPr="00144B41">
        <w:rPr>
          <w:bCs/>
          <w:sz w:val="24"/>
          <w:szCs w:val="24"/>
          <w:lang w:val="fr-CA"/>
        </w:rPr>
        <w:t>CONSIDÉRANT</w:t>
      </w:r>
      <w:r>
        <w:rPr>
          <w:bCs/>
          <w:sz w:val="24"/>
          <w:szCs w:val="24"/>
          <w:lang w:val="fr-CA"/>
        </w:rPr>
        <w:t xml:space="preserve"> l’octroi d’une aide financière du PRIMA pour un montant maximal de </w:t>
      </w:r>
      <w:r w:rsidRPr="00FA4C9C">
        <w:rPr>
          <w:bCs/>
          <w:sz w:val="24"/>
          <w:szCs w:val="24"/>
          <w:lang w:val="fr-CA"/>
        </w:rPr>
        <w:t>34</w:t>
      </w:r>
      <w:r w:rsidR="00A07C61" w:rsidRPr="00FA4C9C">
        <w:rPr>
          <w:bCs/>
          <w:sz w:val="24"/>
          <w:szCs w:val="24"/>
          <w:lang w:val="fr-CA"/>
        </w:rPr>
        <w:t> </w:t>
      </w:r>
      <w:r w:rsidRPr="00FA4C9C">
        <w:rPr>
          <w:bCs/>
          <w:sz w:val="24"/>
          <w:szCs w:val="24"/>
          <w:lang w:val="fr-CA"/>
        </w:rPr>
        <w:t>650</w:t>
      </w:r>
      <w:r w:rsidR="00A07C61" w:rsidRPr="00FA4C9C">
        <w:rPr>
          <w:bCs/>
          <w:sz w:val="24"/>
          <w:szCs w:val="24"/>
          <w:lang w:val="fr-CA"/>
        </w:rPr>
        <w:t xml:space="preserve"> </w:t>
      </w:r>
      <w:r w:rsidRPr="00FA4C9C">
        <w:rPr>
          <w:bCs/>
          <w:sz w:val="24"/>
          <w:szCs w:val="24"/>
          <w:lang w:val="fr-CA"/>
        </w:rPr>
        <w:t>$</w:t>
      </w:r>
      <w:r w:rsidR="00A07C61">
        <w:rPr>
          <w:bCs/>
          <w:sz w:val="24"/>
          <w:szCs w:val="24"/>
          <w:lang w:val="fr-CA"/>
        </w:rPr>
        <w:t xml:space="preserve"> </w:t>
      </w:r>
      <w:r>
        <w:rPr>
          <w:bCs/>
          <w:sz w:val="24"/>
          <w:szCs w:val="24"/>
          <w:lang w:val="fr-CA"/>
        </w:rPr>
        <w:t xml:space="preserve">pour la réalisation de travaux admissibles dans le cadre du </w:t>
      </w:r>
      <w:r w:rsidRPr="00FA4C9C">
        <w:rPr>
          <w:bCs/>
          <w:sz w:val="24"/>
          <w:szCs w:val="24"/>
          <w:lang w:val="fr-CA"/>
        </w:rPr>
        <w:t>second</w:t>
      </w:r>
      <w:r>
        <w:rPr>
          <w:bCs/>
          <w:sz w:val="24"/>
          <w:szCs w:val="24"/>
          <w:lang w:val="fr-CA"/>
        </w:rPr>
        <w:t xml:space="preserve"> appel de projets; </w:t>
      </w:r>
    </w:p>
    <w:p w14:paraId="6EE6EBC3" w14:textId="77777777" w:rsidR="002A66C8" w:rsidRDefault="002A66C8" w:rsidP="002A66C8">
      <w:pPr>
        <w:ind w:right="6"/>
        <w:jc w:val="both"/>
        <w:rPr>
          <w:bCs/>
          <w:sz w:val="24"/>
          <w:szCs w:val="24"/>
          <w:lang w:val="fr-CA"/>
        </w:rPr>
      </w:pPr>
    </w:p>
    <w:p w14:paraId="2BEF8F47" w14:textId="794FA349" w:rsidR="002A66C8" w:rsidRDefault="002A66C8" w:rsidP="002A66C8">
      <w:pPr>
        <w:ind w:right="6"/>
        <w:jc w:val="both"/>
        <w:rPr>
          <w:bCs/>
          <w:sz w:val="24"/>
          <w:szCs w:val="24"/>
          <w:lang w:val="fr-CA"/>
        </w:rPr>
      </w:pPr>
      <w:r>
        <w:rPr>
          <w:bCs/>
          <w:sz w:val="24"/>
          <w:szCs w:val="24"/>
          <w:lang w:val="fr-CA"/>
        </w:rPr>
        <w:t>CONSIDÉRANT que l</w:t>
      </w:r>
      <w:r w:rsidR="00F93296">
        <w:rPr>
          <w:bCs/>
          <w:sz w:val="24"/>
          <w:szCs w:val="24"/>
          <w:lang w:val="fr-CA"/>
        </w:rPr>
        <w:t>’achat d</w:t>
      </w:r>
      <w:r w:rsidR="00D102AD">
        <w:rPr>
          <w:bCs/>
          <w:sz w:val="24"/>
          <w:szCs w:val="24"/>
          <w:lang w:val="fr-CA"/>
        </w:rPr>
        <w:t>e</w:t>
      </w:r>
      <w:r w:rsidR="00F93296">
        <w:rPr>
          <w:bCs/>
          <w:sz w:val="24"/>
          <w:szCs w:val="24"/>
          <w:lang w:val="fr-CA"/>
        </w:rPr>
        <w:t xml:space="preserve"> mobilier urbain</w:t>
      </w:r>
      <w:r w:rsidR="00505043">
        <w:rPr>
          <w:bCs/>
          <w:sz w:val="24"/>
          <w:szCs w:val="24"/>
          <w:lang w:val="fr-CA"/>
        </w:rPr>
        <w:t xml:space="preserve">, dont une table de pique-nique avec un accès pour </w:t>
      </w:r>
      <w:r w:rsidR="0046224E">
        <w:rPr>
          <w:bCs/>
          <w:sz w:val="24"/>
          <w:szCs w:val="24"/>
          <w:lang w:val="fr-CA"/>
        </w:rPr>
        <w:t>mobilité réduite, ainsi qu’une table de pique-nique avec jeux intégrés,</w:t>
      </w:r>
      <w:r>
        <w:rPr>
          <w:bCs/>
          <w:sz w:val="24"/>
          <w:szCs w:val="24"/>
          <w:lang w:val="fr-CA"/>
        </w:rPr>
        <w:t xml:space="preserve"> contribuerait à l’amélioration des conditions de vie des aînés et </w:t>
      </w:r>
      <w:r w:rsidR="009E67DD">
        <w:rPr>
          <w:bCs/>
          <w:sz w:val="24"/>
          <w:szCs w:val="24"/>
          <w:lang w:val="fr-CA"/>
        </w:rPr>
        <w:t>aux personnes à mobilité réduite</w:t>
      </w:r>
      <w:r>
        <w:rPr>
          <w:bCs/>
          <w:sz w:val="24"/>
          <w:szCs w:val="24"/>
          <w:lang w:val="fr-CA"/>
        </w:rPr>
        <w:t xml:space="preserve"> ainsi qu’au vieillissement actif de notre communauté;</w:t>
      </w:r>
    </w:p>
    <w:p w14:paraId="20586D30" w14:textId="77777777" w:rsidR="002A66C8" w:rsidRDefault="002A66C8" w:rsidP="002A66C8">
      <w:pPr>
        <w:ind w:right="6"/>
        <w:jc w:val="both"/>
        <w:rPr>
          <w:bCs/>
          <w:sz w:val="24"/>
          <w:szCs w:val="24"/>
          <w:lang w:val="fr-CA"/>
        </w:rPr>
      </w:pPr>
    </w:p>
    <w:p w14:paraId="7B618E78" w14:textId="6DDC2AF4" w:rsidR="002A66C8" w:rsidRDefault="002A66C8" w:rsidP="002A66C8">
      <w:pPr>
        <w:ind w:right="6"/>
        <w:jc w:val="both"/>
        <w:rPr>
          <w:bCs/>
          <w:sz w:val="24"/>
          <w:szCs w:val="24"/>
          <w:lang w:val="fr-CA"/>
        </w:rPr>
      </w:pPr>
      <w:r>
        <w:rPr>
          <w:bCs/>
          <w:sz w:val="24"/>
          <w:szCs w:val="24"/>
          <w:lang w:val="fr-CA"/>
        </w:rPr>
        <w:t xml:space="preserve">CONSIDÉRANT les </w:t>
      </w:r>
      <w:r w:rsidR="00F31F3C">
        <w:rPr>
          <w:bCs/>
          <w:sz w:val="24"/>
          <w:szCs w:val="24"/>
          <w:lang w:val="fr-CA"/>
        </w:rPr>
        <w:t xml:space="preserve">trois </w:t>
      </w:r>
      <w:r>
        <w:rPr>
          <w:bCs/>
          <w:sz w:val="24"/>
          <w:szCs w:val="24"/>
          <w:lang w:val="fr-CA"/>
        </w:rPr>
        <w:t>(</w:t>
      </w:r>
      <w:r w:rsidR="000A42BA">
        <w:rPr>
          <w:bCs/>
          <w:sz w:val="24"/>
          <w:szCs w:val="24"/>
          <w:lang w:val="fr-CA"/>
        </w:rPr>
        <w:t>3</w:t>
      </w:r>
      <w:r>
        <w:rPr>
          <w:bCs/>
          <w:sz w:val="24"/>
          <w:szCs w:val="24"/>
          <w:lang w:val="fr-CA"/>
        </w:rPr>
        <w:t>) offres de services suivantes :</w:t>
      </w:r>
    </w:p>
    <w:p w14:paraId="68A38F19" w14:textId="77777777" w:rsidR="002A66C8" w:rsidRDefault="002A66C8" w:rsidP="002A66C8">
      <w:pPr>
        <w:ind w:right="6"/>
        <w:jc w:val="both"/>
        <w:rPr>
          <w:bCs/>
          <w:sz w:val="24"/>
          <w:szCs w:val="24"/>
          <w:lang w:val="fr-CA"/>
        </w:rPr>
      </w:pPr>
    </w:p>
    <w:p w14:paraId="719DDDA0" w14:textId="77777777" w:rsidR="00250FAD" w:rsidRDefault="002949D9" w:rsidP="002A66C8">
      <w:pPr>
        <w:ind w:right="6"/>
        <w:jc w:val="both"/>
        <w:rPr>
          <w:bCs/>
          <w:sz w:val="24"/>
          <w:szCs w:val="24"/>
          <w:lang w:val="fr-CA"/>
        </w:rPr>
      </w:pPr>
      <w:r>
        <w:rPr>
          <w:bCs/>
          <w:sz w:val="24"/>
          <w:szCs w:val="24"/>
          <w:lang w:val="fr-CA"/>
        </w:rPr>
        <w:t xml:space="preserve">Tessier </w:t>
      </w:r>
      <w:proofErr w:type="spellStart"/>
      <w:r>
        <w:rPr>
          <w:bCs/>
          <w:sz w:val="24"/>
          <w:szCs w:val="24"/>
          <w:lang w:val="fr-CA"/>
        </w:rPr>
        <w:t>Récréo</w:t>
      </w:r>
      <w:proofErr w:type="spellEnd"/>
      <w:r>
        <w:rPr>
          <w:bCs/>
          <w:sz w:val="24"/>
          <w:szCs w:val="24"/>
          <w:lang w:val="fr-CA"/>
        </w:rPr>
        <w:t>-</w:t>
      </w:r>
      <w:r w:rsidR="00250FAD">
        <w:rPr>
          <w:bCs/>
          <w:sz w:val="24"/>
          <w:szCs w:val="24"/>
          <w:lang w:val="fr-CA"/>
        </w:rPr>
        <w:t>Pa</w:t>
      </w:r>
      <w:r>
        <w:rPr>
          <w:bCs/>
          <w:sz w:val="24"/>
          <w:szCs w:val="24"/>
          <w:lang w:val="fr-CA"/>
        </w:rPr>
        <w:t>rc</w:t>
      </w:r>
      <w:r w:rsidR="002A66C8">
        <w:rPr>
          <w:bCs/>
          <w:sz w:val="24"/>
          <w:szCs w:val="24"/>
          <w:lang w:val="fr-CA"/>
        </w:rPr>
        <w:t> </w:t>
      </w:r>
      <w:r w:rsidR="002A66C8">
        <w:rPr>
          <w:bCs/>
          <w:sz w:val="24"/>
          <w:szCs w:val="24"/>
          <w:lang w:val="fr-CA"/>
        </w:rPr>
        <w:tab/>
      </w:r>
    </w:p>
    <w:p w14:paraId="65B59583" w14:textId="217D208F" w:rsidR="002A66C8" w:rsidRDefault="00250FAD" w:rsidP="002A66C8">
      <w:pPr>
        <w:ind w:right="6"/>
        <w:jc w:val="both"/>
        <w:rPr>
          <w:bCs/>
          <w:sz w:val="24"/>
          <w:szCs w:val="24"/>
          <w:lang w:val="fr-CA"/>
        </w:rPr>
      </w:pPr>
      <w:r>
        <w:rPr>
          <w:bCs/>
          <w:sz w:val="24"/>
          <w:szCs w:val="24"/>
          <w:lang w:val="fr-CA"/>
        </w:rPr>
        <w:tab/>
      </w:r>
      <w:r w:rsidRPr="0003278C">
        <w:rPr>
          <w:bCs/>
          <w:sz w:val="22"/>
          <w:szCs w:val="22"/>
          <w:lang w:val="fr-CA"/>
        </w:rPr>
        <w:t>Table de pique-nique accès mobilité réduite (2)</w:t>
      </w:r>
      <w:r w:rsidR="002A66C8">
        <w:rPr>
          <w:bCs/>
          <w:sz w:val="24"/>
          <w:szCs w:val="24"/>
          <w:lang w:val="fr-CA"/>
        </w:rPr>
        <w:tab/>
      </w:r>
      <w:r w:rsidR="002949D9">
        <w:rPr>
          <w:bCs/>
          <w:sz w:val="24"/>
          <w:szCs w:val="24"/>
          <w:lang w:val="fr-CA"/>
        </w:rPr>
        <w:t>3</w:t>
      </w:r>
      <w:r w:rsidR="002A66C8">
        <w:rPr>
          <w:bCs/>
          <w:sz w:val="24"/>
          <w:szCs w:val="24"/>
          <w:lang w:val="fr-CA"/>
        </w:rPr>
        <w:t> 2</w:t>
      </w:r>
      <w:r w:rsidR="00431162">
        <w:rPr>
          <w:bCs/>
          <w:sz w:val="24"/>
          <w:szCs w:val="24"/>
          <w:lang w:val="fr-CA"/>
        </w:rPr>
        <w:t>00</w:t>
      </w:r>
      <w:r w:rsidR="002A66C8">
        <w:rPr>
          <w:bCs/>
          <w:sz w:val="24"/>
          <w:szCs w:val="24"/>
          <w:lang w:val="fr-CA"/>
        </w:rPr>
        <w:t>,00</w:t>
      </w:r>
      <w:r w:rsidR="00533833">
        <w:rPr>
          <w:bCs/>
          <w:sz w:val="24"/>
          <w:szCs w:val="24"/>
          <w:lang w:val="fr-CA"/>
        </w:rPr>
        <w:t xml:space="preserve"> </w:t>
      </w:r>
      <w:r w:rsidR="002A66C8">
        <w:rPr>
          <w:bCs/>
          <w:sz w:val="24"/>
          <w:szCs w:val="24"/>
          <w:lang w:val="fr-CA"/>
        </w:rPr>
        <w:t>$ + taxes</w:t>
      </w:r>
      <w:r w:rsidR="0003278C">
        <w:rPr>
          <w:bCs/>
          <w:sz w:val="24"/>
          <w:szCs w:val="24"/>
          <w:lang w:val="fr-CA"/>
        </w:rPr>
        <w:t>/ch.</w:t>
      </w:r>
    </w:p>
    <w:p w14:paraId="290EDCB4" w14:textId="77777777" w:rsidR="0003278C" w:rsidRDefault="002A66C8" w:rsidP="002A66C8">
      <w:pPr>
        <w:ind w:right="6"/>
        <w:jc w:val="both"/>
        <w:rPr>
          <w:bCs/>
          <w:sz w:val="24"/>
          <w:szCs w:val="24"/>
          <w:lang w:val="fr-CA"/>
        </w:rPr>
      </w:pPr>
      <w:r>
        <w:rPr>
          <w:bCs/>
          <w:sz w:val="24"/>
          <w:szCs w:val="24"/>
          <w:lang w:val="fr-CA"/>
        </w:rPr>
        <w:tab/>
      </w:r>
    </w:p>
    <w:p w14:paraId="1D1DD91D" w14:textId="77777777" w:rsidR="0003278C" w:rsidRDefault="00431162" w:rsidP="002A66C8">
      <w:pPr>
        <w:ind w:right="6"/>
        <w:jc w:val="both"/>
        <w:rPr>
          <w:bCs/>
          <w:sz w:val="24"/>
          <w:szCs w:val="24"/>
          <w:lang w:val="fr-CA"/>
        </w:rPr>
      </w:pPr>
      <w:r>
        <w:rPr>
          <w:bCs/>
          <w:sz w:val="24"/>
          <w:szCs w:val="24"/>
          <w:lang w:val="fr-CA"/>
        </w:rPr>
        <w:t>Jambette</w:t>
      </w:r>
    </w:p>
    <w:p w14:paraId="02359DDB" w14:textId="5856D8CD" w:rsidR="002A66C8" w:rsidRDefault="00BC3AC4" w:rsidP="002A66C8">
      <w:pPr>
        <w:ind w:right="6"/>
        <w:jc w:val="both"/>
        <w:rPr>
          <w:bCs/>
          <w:sz w:val="24"/>
          <w:szCs w:val="24"/>
          <w:lang w:val="fr-CA"/>
        </w:rPr>
      </w:pPr>
      <w:r>
        <w:rPr>
          <w:bCs/>
          <w:sz w:val="24"/>
          <w:szCs w:val="24"/>
          <w:lang w:val="fr-CA"/>
        </w:rPr>
        <w:tab/>
      </w:r>
      <w:r>
        <w:rPr>
          <w:bCs/>
          <w:sz w:val="22"/>
          <w:szCs w:val="22"/>
          <w:lang w:val="fr-CA"/>
        </w:rPr>
        <w:t>Table de pique-nique accès mobilité réduite (1)</w:t>
      </w:r>
      <w:r w:rsidR="002A66C8">
        <w:rPr>
          <w:bCs/>
          <w:sz w:val="24"/>
          <w:szCs w:val="24"/>
          <w:lang w:val="fr-CA"/>
        </w:rPr>
        <w:tab/>
        <w:t>3 0</w:t>
      </w:r>
      <w:r w:rsidR="004C06E8">
        <w:rPr>
          <w:bCs/>
          <w:sz w:val="24"/>
          <w:szCs w:val="24"/>
          <w:lang w:val="fr-CA"/>
        </w:rPr>
        <w:t>48</w:t>
      </w:r>
      <w:r w:rsidR="002A66C8">
        <w:rPr>
          <w:bCs/>
          <w:sz w:val="24"/>
          <w:szCs w:val="24"/>
          <w:lang w:val="fr-CA"/>
        </w:rPr>
        <w:t>,</w:t>
      </w:r>
      <w:r w:rsidR="004C06E8">
        <w:rPr>
          <w:bCs/>
          <w:sz w:val="24"/>
          <w:szCs w:val="24"/>
          <w:lang w:val="fr-CA"/>
        </w:rPr>
        <w:t>00</w:t>
      </w:r>
      <w:r w:rsidR="00533833">
        <w:rPr>
          <w:bCs/>
          <w:sz w:val="24"/>
          <w:szCs w:val="24"/>
          <w:lang w:val="fr-CA"/>
        </w:rPr>
        <w:t xml:space="preserve"> </w:t>
      </w:r>
      <w:r w:rsidR="002A66C8">
        <w:rPr>
          <w:bCs/>
          <w:sz w:val="24"/>
          <w:szCs w:val="24"/>
          <w:lang w:val="fr-CA"/>
        </w:rPr>
        <w:t>$ + taxes</w:t>
      </w:r>
      <w:r w:rsidR="00ED586D">
        <w:rPr>
          <w:bCs/>
          <w:sz w:val="24"/>
          <w:szCs w:val="24"/>
          <w:lang w:val="fr-CA"/>
        </w:rPr>
        <w:t>/ch.</w:t>
      </w:r>
    </w:p>
    <w:p w14:paraId="1B873509" w14:textId="16C81BEC" w:rsidR="00145F5D" w:rsidRDefault="00145F5D" w:rsidP="002A66C8">
      <w:pPr>
        <w:ind w:right="6"/>
        <w:jc w:val="both"/>
        <w:rPr>
          <w:bCs/>
          <w:sz w:val="24"/>
          <w:szCs w:val="24"/>
          <w:lang w:val="fr-CA"/>
        </w:rPr>
      </w:pPr>
      <w:r>
        <w:rPr>
          <w:bCs/>
          <w:sz w:val="24"/>
          <w:szCs w:val="24"/>
          <w:lang w:val="fr-CA"/>
        </w:rPr>
        <w:tab/>
        <w:t>Table avec jeux intégrés (1)</w:t>
      </w:r>
      <w:r>
        <w:rPr>
          <w:bCs/>
          <w:sz w:val="24"/>
          <w:szCs w:val="24"/>
          <w:lang w:val="fr-CA"/>
        </w:rPr>
        <w:tab/>
      </w:r>
      <w:r>
        <w:rPr>
          <w:bCs/>
          <w:sz w:val="24"/>
          <w:szCs w:val="24"/>
          <w:lang w:val="fr-CA"/>
        </w:rPr>
        <w:tab/>
      </w:r>
      <w:r>
        <w:rPr>
          <w:bCs/>
          <w:sz w:val="24"/>
          <w:szCs w:val="24"/>
          <w:lang w:val="fr-CA"/>
        </w:rPr>
        <w:tab/>
        <w:t>2 138,88</w:t>
      </w:r>
      <w:r w:rsidR="00533833">
        <w:rPr>
          <w:bCs/>
          <w:sz w:val="24"/>
          <w:szCs w:val="24"/>
          <w:lang w:val="fr-CA"/>
        </w:rPr>
        <w:t xml:space="preserve"> </w:t>
      </w:r>
      <w:r>
        <w:rPr>
          <w:bCs/>
          <w:sz w:val="24"/>
          <w:szCs w:val="24"/>
          <w:lang w:val="fr-CA"/>
        </w:rPr>
        <w:t>$ + taxes/ch.</w:t>
      </w:r>
    </w:p>
    <w:p w14:paraId="4DD205AF" w14:textId="77777777" w:rsidR="00ED586D" w:rsidRDefault="00ED586D" w:rsidP="00ED586D">
      <w:pPr>
        <w:ind w:right="6"/>
        <w:jc w:val="both"/>
        <w:rPr>
          <w:bCs/>
          <w:sz w:val="24"/>
          <w:szCs w:val="24"/>
          <w:lang w:val="fr-CA"/>
        </w:rPr>
      </w:pPr>
    </w:p>
    <w:p w14:paraId="2B43DF50" w14:textId="77777777" w:rsidR="00ED586D" w:rsidRDefault="003D2F68" w:rsidP="00ED586D">
      <w:pPr>
        <w:ind w:right="6"/>
        <w:jc w:val="both"/>
        <w:rPr>
          <w:bCs/>
          <w:sz w:val="24"/>
          <w:szCs w:val="24"/>
          <w:lang w:val="fr-CA"/>
        </w:rPr>
      </w:pPr>
      <w:r>
        <w:rPr>
          <w:bCs/>
          <w:sz w:val="24"/>
          <w:szCs w:val="24"/>
          <w:lang w:val="fr-CA"/>
        </w:rPr>
        <w:t>Sports-inter plus</w:t>
      </w:r>
    </w:p>
    <w:p w14:paraId="662B7170" w14:textId="15E3F258" w:rsidR="004C06E8" w:rsidRDefault="00ED586D" w:rsidP="00ED586D">
      <w:pPr>
        <w:ind w:right="6"/>
        <w:jc w:val="both"/>
        <w:rPr>
          <w:bCs/>
          <w:sz w:val="24"/>
          <w:szCs w:val="24"/>
          <w:lang w:val="fr-CA"/>
        </w:rPr>
      </w:pPr>
      <w:r>
        <w:rPr>
          <w:bCs/>
          <w:sz w:val="24"/>
          <w:szCs w:val="24"/>
          <w:lang w:val="fr-CA"/>
        </w:rPr>
        <w:tab/>
      </w:r>
      <w:r>
        <w:rPr>
          <w:bCs/>
          <w:sz w:val="22"/>
          <w:szCs w:val="22"/>
          <w:lang w:val="fr-CA"/>
        </w:rPr>
        <w:t>Table de pique-nique</w:t>
      </w:r>
      <w:r w:rsidR="00145F5D">
        <w:rPr>
          <w:bCs/>
          <w:sz w:val="22"/>
          <w:szCs w:val="22"/>
          <w:lang w:val="fr-CA"/>
        </w:rPr>
        <w:t xml:space="preserve"> accès mobilité réduite (2)</w:t>
      </w:r>
      <w:r w:rsidR="003D2F68">
        <w:rPr>
          <w:bCs/>
          <w:sz w:val="24"/>
          <w:szCs w:val="24"/>
          <w:lang w:val="fr-CA"/>
        </w:rPr>
        <w:tab/>
        <w:t>3 564,23</w:t>
      </w:r>
      <w:r w:rsidR="00533833">
        <w:rPr>
          <w:bCs/>
          <w:sz w:val="24"/>
          <w:szCs w:val="24"/>
          <w:lang w:val="fr-CA"/>
        </w:rPr>
        <w:t xml:space="preserve"> </w:t>
      </w:r>
      <w:r w:rsidR="003D2F68">
        <w:rPr>
          <w:bCs/>
          <w:sz w:val="24"/>
          <w:szCs w:val="24"/>
          <w:lang w:val="fr-CA"/>
        </w:rPr>
        <w:t>$ + taxes</w:t>
      </w:r>
      <w:r w:rsidR="00145F5D">
        <w:rPr>
          <w:bCs/>
          <w:sz w:val="24"/>
          <w:szCs w:val="24"/>
          <w:lang w:val="fr-CA"/>
        </w:rPr>
        <w:t>/ch.</w:t>
      </w:r>
    </w:p>
    <w:p w14:paraId="147E25C3" w14:textId="77777777" w:rsidR="00541553" w:rsidRDefault="00541553" w:rsidP="00ED586D">
      <w:pPr>
        <w:ind w:right="6"/>
        <w:jc w:val="both"/>
        <w:rPr>
          <w:bCs/>
          <w:sz w:val="24"/>
          <w:szCs w:val="24"/>
          <w:lang w:val="fr-CA"/>
        </w:rPr>
      </w:pPr>
    </w:p>
    <w:p w14:paraId="40C7D40A" w14:textId="656D7114" w:rsidR="00A11F4F" w:rsidRDefault="00541553" w:rsidP="007B2510">
      <w:pPr>
        <w:ind w:right="6"/>
        <w:jc w:val="both"/>
        <w:rPr>
          <w:bCs/>
          <w:sz w:val="24"/>
          <w:szCs w:val="24"/>
          <w:lang w:val="fr-CA"/>
        </w:rPr>
      </w:pPr>
      <w:r>
        <w:rPr>
          <w:bCs/>
          <w:sz w:val="24"/>
          <w:szCs w:val="24"/>
          <w:lang w:val="fr-CA"/>
        </w:rPr>
        <w:t xml:space="preserve">CONSIDÉRANT </w:t>
      </w:r>
      <w:r w:rsidR="00FD223C">
        <w:rPr>
          <w:bCs/>
          <w:sz w:val="24"/>
          <w:szCs w:val="24"/>
          <w:lang w:val="fr-CA"/>
        </w:rPr>
        <w:t>la résolution #</w:t>
      </w:r>
      <w:r w:rsidR="00533ED5">
        <w:rPr>
          <w:bCs/>
          <w:sz w:val="24"/>
          <w:szCs w:val="24"/>
          <w:lang w:val="fr-CA"/>
        </w:rPr>
        <w:t xml:space="preserve">2024-11-203 concernant </w:t>
      </w:r>
      <w:r w:rsidR="005B1BCE">
        <w:rPr>
          <w:bCs/>
          <w:sz w:val="24"/>
          <w:szCs w:val="24"/>
          <w:lang w:val="fr-CA"/>
        </w:rPr>
        <w:t xml:space="preserve">l’installation d’un système de contrôle </w:t>
      </w:r>
      <w:r w:rsidR="0041090E">
        <w:rPr>
          <w:bCs/>
          <w:sz w:val="24"/>
          <w:szCs w:val="24"/>
          <w:lang w:val="fr-CA"/>
        </w:rPr>
        <w:t xml:space="preserve">d’accès à la salle municipale à l’hiver dernier par la firme </w:t>
      </w:r>
      <w:r w:rsidR="0041090E">
        <w:rPr>
          <w:bCs/>
          <w:sz w:val="24"/>
          <w:szCs w:val="24"/>
          <w:lang w:val="fr-CA"/>
        </w:rPr>
        <w:lastRenderedPageBreak/>
        <w:t xml:space="preserve">Sécure </w:t>
      </w:r>
      <w:proofErr w:type="spellStart"/>
      <w:r w:rsidR="0041090E">
        <w:rPr>
          <w:bCs/>
          <w:sz w:val="24"/>
          <w:szCs w:val="24"/>
          <w:lang w:val="fr-CA"/>
        </w:rPr>
        <w:t>MLapointe</w:t>
      </w:r>
      <w:proofErr w:type="spellEnd"/>
      <w:r w:rsidR="00FD223C">
        <w:rPr>
          <w:bCs/>
          <w:sz w:val="24"/>
          <w:szCs w:val="24"/>
          <w:lang w:val="fr-CA"/>
        </w:rPr>
        <w:t>;</w:t>
      </w:r>
    </w:p>
    <w:p w14:paraId="0CCD18A9" w14:textId="77777777" w:rsidR="007B2510" w:rsidRDefault="007B2510" w:rsidP="007B2510">
      <w:pPr>
        <w:ind w:right="6"/>
        <w:jc w:val="both"/>
        <w:rPr>
          <w:bCs/>
          <w:sz w:val="24"/>
          <w:szCs w:val="24"/>
          <w:lang w:val="fr-CA"/>
        </w:rPr>
      </w:pPr>
    </w:p>
    <w:p w14:paraId="688952B6" w14:textId="103BDF17" w:rsidR="00FD223C" w:rsidRDefault="00FD223C" w:rsidP="00ED586D">
      <w:pPr>
        <w:ind w:right="6"/>
        <w:jc w:val="both"/>
        <w:rPr>
          <w:bCs/>
          <w:sz w:val="24"/>
          <w:szCs w:val="24"/>
          <w:lang w:val="fr-CA"/>
        </w:rPr>
      </w:pPr>
      <w:r>
        <w:rPr>
          <w:bCs/>
          <w:sz w:val="24"/>
          <w:szCs w:val="24"/>
          <w:lang w:val="fr-CA"/>
        </w:rPr>
        <w:t xml:space="preserve">CONSIDÉRANT </w:t>
      </w:r>
      <w:r w:rsidR="00923D48">
        <w:rPr>
          <w:bCs/>
          <w:sz w:val="24"/>
          <w:szCs w:val="24"/>
          <w:lang w:val="fr-CA"/>
        </w:rPr>
        <w:t>que le lecteur extérieur a été vandalis</w:t>
      </w:r>
      <w:r w:rsidR="00A939B5">
        <w:rPr>
          <w:bCs/>
          <w:sz w:val="24"/>
          <w:szCs w:val="24"/>
          <w:lang w:val="fr-CA"/>
        </w:rPr>
        <w:t>é</w:t>
      </w:r>
      <w:r w:rsidR="00923D48">
        <w:rPr>
          <w:bCs/>
          <w:sz w:val="24"/>
          <w:szCs w:val="24"/>
          <w:lang w:val="fr-CA"/>
        </w:rPr>
        <w:t xml:space="preserve"> </w:t>
      </w:r>
      <w:r w:rsidR="006F7594">
        <w:rPr>
          <w:bCs/>
          <w:sz w:val="24"/>
          <w:szCs w:val="24"/>
          <w:lang w:val="fr-CA"/>
        </w:rPr>
        <w:t xml:space="preserve">et </w:t>
      </w:r>
      <w:r w:rsidR="00C348DE">
        <w:rPr>
          <w:bCs/>
          <w:sz w:val="24"/>
          <w:szCs w:val="24"/>
          <w:lang w:val="fr-CA"/>
        </w:rPr>
        <w:t>que la municipalité désire le remplacer par un système anti-vandale;</w:t>
      </w:r>
    </w:p>
    <w:p w14:paraId="435F3F1B" w14:textId="77777777" w:rsidR="00346F4B" w:rsidRDefault="00346F4B" w:rsidP="00ED586D">
      <w:pPr>
        <w:ind w:right="6"/>
        <w:jc w:val="both"/>
        <w:rPr>
          <w:bCs/>
          <w:sz w:val="24"/>
          <w:szCs w:val="24"/>
          <w:lang w:val="fr-CA"/>
        </w:rPr>
      </w:pPr>
    </w:p>
    <w:p w14:paraId="28FD0C37" w14:textId="6870A6EF" w:rsidR="00346F4B" w:rsidRDefault="00346F4B" w:rsidP="00ED586D">
      <w:pPr>
        <w:ind w:right="6"/>
        <w:jc w:val="both"/>
        <w:rPr>
          <w:bCs/>
          <w:sz w:val="24"/>
          <w:szCs w:val="24"/>
          <w:lang w:val="fr-CA"/>
        </w:rPr>
      </w:pPr>
      <w:r>
        <w:rPr>
          <w:bCs/>
          <w:sz w:val="24"/>
          <w:szCs w:val="24"/>
          <w:lang w:val="fr-CA"/>
        </w:rPr>
        <w:t xml:space="preserve">CONSIDÉRANT l’offre de Sécure </w:t>
      </w:r>
      <w:proofErr w:type="spellStart"/>
      <w:r>
        <w:rPr>
          <w:bCs/>
          <w:sz w:val="24"/>
          <w:szCs w:val="24"/>
          <w:lang w:val="fr-CA"/>
        </w:rPr>
        <w:t>MLapointe</w:t>
      </w:r>
      <w:proofErr w:type="spellEnd"/>
      <w:r>
        <w:rPr>
          <w:bCs/>
          <w:sz w:val="24"/>
          <w:szCs w:val="24"/>
          <w:lang w:val="fr-CA"/>
        </w:rPr>
        <w:t xml:space="preserve"> pour </w:t>
      </w:r>
      <w:r w:rsidR="00DE1069">
        <w:rPr>
          <w:bCs/>
          <w:sz w:val="24"/>
          <w:szCs w:val="24"/>
          <w:lang w:val="fr-CA"/>
        </w:rPr>
        <w:t>ledit remplacement :</w:t>
      </w:r>
    </w:p>
    <w:p w14:paraId="3FC7819A" w14:textId="77777777" w:rsidR="00DE1069" w:rsidRDefault="00DE1069" w:rsidP="00ED586D">
      <w:pPr>
        <w:ind w:right="6"/>
        <w:jc w:val="both"/>
        <w:rPr>
          <w:bCs/>
          <w:sz w:val="24"/>
          <w:szCs w:val="24"/>
          <w:lang w:val="fr-CA"/>
        </w:rPr>
      </w:pPr>
    </w:p>
    <w:p w14:paraId="6B105E20" w14:textId="7F75A6EB" w:rsidR="00DE1069" w:rsidRDefault="00DE1069" w:rsidP="00ED586D">
      <w:pPr>
        <w:ind w:right="6"/>
        <w:jc w:val="both"/>
        <w:rPr>
          <w:bCs/>
          <w:sz w:val="24"/>
          <w:szCs w:val="24"/>
          <w:lang w:val="fr-CA"/>
        </w:rPr>
      </w:pPr>
      <w:r>
        <w:rPr>
          <w:bCs/>
          <w:sz w:val="24"/>
          <w:szCs w:val="24"/>
          <w:lang w:val="fr-CA"/>
        </w:rPr>
        <w:t>Remplacement du lecteur</w:t>
      </w:r>
      <w:r>
        <w:rPr>
          <w:bCs/>
          <w:sz w:val="24"/>
          <w:szCs w:val="24"/>
          <w:lang w:val="fr-CA"/>
        </w:rPr>
        <w:tab/>
      </w:r>
      <w:r>
        <w:rPr>
          <w:bCs/>
          <w:sz w:val="24"/>
          <w:szCs w:val="24"/>
          <w:lang w:val="fr-CA"/>
        </w:rPr>
        <w:tab/>
      </w:r>
      <w:r w:rsidR="005F3C71">
        <w:rPr>
          <w:bCs/>
          <w:sz w:val="24"/>
          <w:szCs w:val="24"/>
          <w:lang w:val="fr-CA"/>
        </w:rPr>
        <w:tab/>
      </w:r>
      <w:r>
        <w:rPr>
          <w:bCs/>
          <w:sz w:val="24"/>
          <w:szCs w:val="24"/>
          <w:lang w:val="fr-CA"/>
        </w:rPr>
        <w:t>652,58 $</w:t>
      </w:r>
      <w:r w:rsidR="005F3C71">
        <w:rPr>
          <w:bCs/>
          <w:sz w:val="24"/>
          <w:szCs w:val="24"/>
          <w:lang w:val="fr-CA"/>
        </w:rPr>
        <w:t xml:space="preserve"> + taxes</w:t>
      </w:r>
    </w:p>
    <w:p w14:paraId="4BF327F0" w14:textId="29E81CA5" w:rsidR="005F3C71" w:rsidRPr="00144B41" w:rsidRDefault="005F3C71" w:rsidP="00ED586D">
      <w:pPr>
        <w:ind w:right="6"/>
        <w:jc w:val="both"/>
        <w:rPr>
          <w:bCs/>
          <w:sz w:val="24"/>
          <w:szCs w:val="24"/>
          <w:lang w:val="fr-CA"/>
        </w:rPr>
      </w:pPr>
      <w:r>
        <w:rPr>
          <w:bCs/>
          <w:sz w:val="24"/>
          <w:szCs w:val="24"/>
          <w:lang w:val="fr-CA"/>
        </w:rPr>
        <w:t>Frais de main</w:t>
      </w:r>
      <w:r w:rsidR="00A939B5">
        <w:rPr>
          <w:bCs/>
          <w:sz w:val="24"/>
          <w:szCs w:val="24"/>
          <w:lang w:val="fr-CA"/>
        </w:rPr>
        <w:t>-</w:t>
      </w:r>
      <w:r>
        <w:rPr>
          <w:bCs/>
          <w:sz w:val="24"/>
          <w:szCs w:val="24"/>
          <w:lang w:val="fr-CA"/>
        </w:rPr>
        <w:t>d’œuvre et de déplacement</w:t>
      </w:r>
      <w:r>
        <w:rPr>
          <w:bCs/>
          <w:sz w:val="24"/>
          <w:szCs w:val="24"/>
          <w:lang w:val="fr-CA"/>
        </w:rPr>
        <w:tab/>
        <w:t>320,00 $ + taxes</w:t>
      </w:r>
    </w:p>
    <w:p w14:paraId="5DF5972D" w14:textId="77777777" w:rsidR="002A66C8" w:rsidRPr="00144B41" w:rsidRDefault="002A66C8" w:rsidP="002A66C8">
      <w:pPr>
        <w:ind w:right="6"/>
        <w:jc w:val="both"/>
        <w:rPr>
          <w:bCs/>
          <w:sz w:val="24"/>
          <w:szCs w:val="24"/>
          <w:lang w:val="fr-CA"/>
        </w:rPr>
      </w:pPr>
    </w:p>
    <w:p w14:paraId="31B5712B" w14:textId="7FBA6AB7" w:rsidR="002A66C8" w:rsidRPr="00144B41" w:rsidRDefault="002A66C8" w:rsidP="002A66C8">
      <w:pPr>
        <w:ind w:right="6"/>
        <w:jc w:val="both"/>
        <w:rPr>
          <w:bCs/>
          <w:sz w:val="24"/>
          <w:szCs w:val="24"/>
          <w:lang w:val="fr-CA"/>
        </w:rPr>
      </w:pPr>
      <w:r w:rsidRPr="00144B41">
        <w:rPr>
          <w:bCs/>
          <w:sz w:val="24"/>
          <w:szCs w:val="24"/>
          <w:lang w:val="fr-CA"/>
        </w:rPr>
        <w:t>Il est proposé par</w:t>
      </w:r>
      <w:r>
        <w:rPr>
          <w:bCs/>
          <w:sz w:val="24"/>
          <w:szCs w:val="24"/>
          <w:lang w:val="fr-CA"/>
        </w:rPr>
        <w:t xml:space="preserve"> </w:t>
      </w:r>
      <w:r w:rsidR="00DD5F12">
        <w:rPr>
          <w:bCs/>
          <w:sz w:val="24"/>
          <w:szCs w:val="24"/>
          <w:lang w:val="fr-CA"/>
        </w:rPr>
        <w:t>Madame la conseillère</w:t>
      </w:r>
      <w:r w:rsidR="009754DE">
        <w:rPr>
          <w:bCs/>
          <w:sz w:val="24"/>
          <w:szCs w:val="24"/>
          <w:lang w:val="fr-CA"/>
        </w:rPr>
        <w:t xml:space="preserve"> Daphné Rodgers</w:t>
      </w:r>
    </w:p>
    <w:p w14:paraId="18C3449B" w14:textId="77777777" w:rsidR="002A66C8" w:rsidRPr="00144B41" w:rsidRDefault="002A66C8" w:rsidP="002A66C8">
      <w:pPr>
        <w:ind w:right="6"/>
        <w:jc w:val="both"/>
        <w:rPr>
          <w:bCs/>
          <w:sz w:val="24"/>
          <w:szCs w:val="24"/>
          <w:lang w:val="fr-CA"/>
        </w:rPr>
      </w:pPr>
    </w:p>
    <w:p w14:paraId="162BBAD0" w14:textId="3331B6CA" w:rsidR="002A66C8" w:rsidRDefault="002A66C8" w:rsidP="002A66C8">
      <w:pPr>
        <w:ind w:right="6"/>
        <w:jc w:val="both"/>
        <w:rPr>
          <w:bCs/>
          <w:sz w:val="24"/>
          <w:szCs w:val="24"/>
          <w:lang w:val="fr-CA"/>
        </w:rPr>
      </w:pPr>
      <w:r w:rsidRPr="00144B41">
        <w:rPr>
          <w:bCs/>
          <w:sz w:val="24"/>
          <w:szCs w:val="24"/>
          <w:lang w:val="fr-CA"/>
        </w:rPr>
        <w:t xml:space="preserve">QUE </w:t>
      </w:r>
      <w:r>
        <w:rPr>
          <w:bCs/>
          <w:sz w:val="24"/>
          <w:szCs w:val="24"/>
          <w:lang w:val="fr-CA"/>
        </w:rPr>
        <w:t>ce conseil accepte l’offre de services de la compagnie</w:t>
      </w:r>
      <w:r w:rsidR="00145F5D">
        <w:rPr>
          <w:bCs/>
          <w:sz w:val="24"/>
          <w:szCs w:val="24"/>
          <w:lang w:val="fr-CA"/>
        </w:rPr>
        <w:t xml:space="preserve"> Jambette</w:t>
      </w:r>
      <w:r w:rsidR="000D1E35">
        <w:rPr>
          <w:bCs/>
          <w:sz w:val="24"/>
          <w:szCs w:val="24"/>
          <w:lang w:val="fr-CA"/>
        </w:rPr>
        <w:t xml:space="preserve"> pour l’achat d’une table de pique-nique avec</w:t>
      </w:r>
      <w:r w:rsidR="00896466">
        <w:rPr>
          <w:bCs/>
          <w:sz w:val="24"/>
          <w:szCs w:val="24"/>
          <w:lang w:val="fr-CA"/>
        </w:rPr>
        <w:t xml:space="preserve"> un</w:t>
      </w:r>
      <w:r w:rsidR="000D1E35">
        <w:rPr>
          <w:bCs/>
          <w:sz w:val="24"/>
          <w:szCs w:val="24"/>
          <w:lang w:val="fr-CA"/>
        </w:rPr>
        <w:t xml:space="preserve"> accès</w:t>
      </w:r>
      <w:r w:rsidR="00896466">
        <w:rPr>
          <w:bCs/>
          <w:sz w:val="24"/>
          <w:szCs w:val="24"/>
          <w:lang w:val="fr-CA"/>
        </w:rPr>
        <w:t xml:space="preserve"> pour mobilité réduite et une table de pique-nique </w:t>
      </w:r>
      <w:r w:rsidR="0022088A">
        <w:rPr>
          <w:bCs/>
          <w:sz w:val="24"/>
          <w:szCs w:val="24"/>
          <w:lang w:val="fr-CA"/>
        </w:rPr>
        <w:t>avec jeux intégrés</w:t>
      </w:r>
      <w:r w:rsidR="000D1E35">
        <w:rPr>
          <w:bCs/>
          <w:sz w:val="24"/>
          <w:szCs w:val="24"/>
          <w:lang w:val="fr-CA"/>
        </w:rPr>
        <w:t xml:space="preserve"> </w:t>
      </w:r>
      <w:r>
        <w:rPr>
          <w:bCs/>
          <w:sz w:val="24"/>
          <w:szCs w:val="24"/>
          <w:lang w:val="fr-CA"/>
        </w:rPr>
        <w:t xml:space="preserve">pour un montant de </w:t>
      </w:r>
      <w:r w:rsidR="00533833">
        <w:rPr>
          <w:bCs/>
          <w:sz w:val="24"/>
          <w:szCs w:val="24"/>
          <w:lang w:val="fr-CA"/>
        </w:rPr>
        <w:t xml:space="preserve">5 336,48 </w:t>
      </w:r>
      <w:r w:rsidRPr="00533833">
        <w:rPr>
          <w:bCs/>
          <w:sz w:val="24"/>
          <w:szCs w:val="24"/>
          <w:lang w:val="fr-CA"/>
        </w:rPr>
        <w:t>$ + taxes</w:t>
      </w:r>
      <w:r>
        <w:rPr>
          <w:bCs/>
          <w:sz w:val="24"/>
          <w:szCs w:val="24"/>
          <w:lang w:val="fr-CA"/>
        </w:rPr>
        <w:t>;</w:t>
      </w:r>
    </w:p>
    <w:p w14:paraId="286DB64B" w14:textId="77777777" w:rsidR="005F3C71" w:rsidRDefault="005F3C71" w:rsidP="002A66C8">
      <w:pPr>
        <w:ind w:right="6"/>
        <w:jc w:val="both"/>
        <w:rPr>
          <w:bCs/>
          <w:sz w:val="24"/>
          <w:szCs w:val="24"/>
          <w:lang w:val="fr-CA"/>
        </w:rPr>
      </w:pPr>
    </w:p>
    <w:p w14:paraId="09473203" w14:textId="299319CA" w:rsidR="005F3C71" w:rsidRDefault="005F3C71" w:rsidP="002A66C8">
      <w:pPr>
        <w:ind w:right="6"/>
        <w:jc w:val="both"/>
        <w:rPr>
          <w:bCs/>
          <w:sz w:val="24"/>
          <w:szCs w:val="24"/>
          <w:lang w:val="fr-CA"/>
        </w:rPr>
      </w:pPr>
      <w:r>
        <w:rPr>
          <w:bCs/>
          <w:sz w:val="24"/>
          <w:szCs w:val="24"/>
          <w:lang w:val="fr-CA"/>
        </w:rPr>
        <w:t xml:space="preserve">QUE ce conseil accepte l’offre de service de la compagnie Sécure </w:t>
      </w:r>
      <w:proofErr w:type="spellStart"/>
      <w:r>
        <w:rPr>
          <w:bCs/>
          <w:sz w:val="24"/>
          <w:szCs w:val="24"/>
          <w:lang w:val="fr-CA"/>
        </w:rPr>
        <w:t>MLapointe</w:t>
      </w:r>
      <w:proofErr w:type="spellEnd"/>
      <w:r w:rsidR="002E5365">
        <w:rPr>
          <w:bCs/>
          <w:sz w:val="24"/>
          <w:szCs w:val="24"/>
          <w:lang w:val="fr-CA"/>
        </w:rPr>
        <w:t xml:space="preserve"> </w:t>
      </w:r>
      <w:r w:rsidR="0022088A">
        <w:rPr>
          <w:bCs/>
          <w:sz w:val="24"/>
          <w:szCs w:val="24"/>
          <w:lang w:val="fr-CA"/>
        </w:rPr>
        <w:t xml:space="preserve">pour le remplacement du lecteur extérieur anti-vandale </w:t>
      </w:r>
      <w:r w:rsidR="002E5365">
        <w:rPr>
          <w:bCs/>
          <w:sz w:val="24"/>
          <w:szCs w:val="24"/>
          <w:lang w:val="fr-CA"/>
        </w:rPr>
        <w:t>pour un montant de 972,58 $ + taxes;</w:t>
      </w:r>
    </w:p>
    <w:p w14:paraId="26AA8280" w14:textId="77777777" w:rsidR="002A66C8" w:rsidRDefault="002A66C8" w:rsidP="002A66C8">
      <w:pPr>
        <w:ind w:right="6"/>
        <w:jc w:val="both"/>
        <w:rPr>
          <w:bCs/>
          <w:sz w:val="24"/>
          <w:szCs w:val="24"/>
          <w:lang w:val="fr-CA"/>
        </w:rPr>
      </w:pPr>
    </w:p>
    <w:p w14:paraId="765D202B" w14:textId="77777777" w:rsidR="002A66C8" w:rsidRPr="00144B41" w:rsidRDefault="002A66C8" w:rsidP="002A66C8">
      <w:pPr>
        <w:ind w:right="6"/>
        <w:jc w:val="both"/>
        <w:rPr>
          <w:bCs/>
          <w:sz w:val="24"/>
          <w:szCs w:val="24"/>
          <w:lang w:val="fr-CA"/>
        </w:rPr>
      </w:pPr>
      <w:r>
        <w:rPr>
          <w:bCs/>
          <w:sz w:val="24"/>
          <w:szCs w:val="24"/>
          <w:lang w:val="fr-CA"/>
        </w:rPr>
        <w:t>QUE M. Pierre Villeneuve, Directeur général et greffier-trésorier soit autorisé à signer les documents nécessaires afin de donner effet à la présente résolution.</w:t>
      </w:r>
    </w:p>
    <w:p w14:paraId="6DA8103F" w14:textId="77777777" w:rsidR="002A66C8" w:rsidRDefault="002A66C8" w:rsidP="002A66C8">
      <w:pPr>
        <w:ind w:right="6"/>
        <w:jc w:val="both"/>
        <w:rPr>
          <w:b/>
          <w:sz w:val="24"/>
          <w:szCs w:val="24"/>
          <w:lang w:val="fr-CA"/>
        </w:rPr>
      </w:pPr>
    </w:p>
    <w:p w14:paraId="63844030" w14:textId="77777777" w:rsidR="002A66C8" w:rsidRDefault="002A66C8" w:rsidP="002A66C8">
      <w:pPr>
        <w:tabs>
          <w:tab w:val="left" w:pos="1440"/>
        </w:tabs>
        <w:ind w:right="6"/>
        <w:jc w:val="both"/>
        <w:outlineLvl w:val="0"/>
        <w:rPr>
          <w:bCs/>
          <w:color w:val="000000"/>
          <w:sz w:val="24"/>
          <w:szCs w:val="24"/>
          <w:lang w:val="fr-CA"/>
        </w:rPr>
      </w:pPr>
      <w:r>
        <w:rPr>
          <w:bCs/>
          <w:color w:val="000000"/>
          <w:sz w:val="24"/>
          <w:szCs w:val="24"/>
          <w:lang w:val="fr-CA"/>
        </w:rPr>
        <w:t>Note : Monsieur Christian Pilon, Maire, demande si l’adoption de la présente résolution est unanime.</w:t>
      </w:r>
    </w:p>
    <w:p w14:paraId="639F62A7" w14:textId="77777777" w:rsidR="002A66C8" w:rsidRDefault="002A66C8" w:rsidP="002A66C8">
      <w:pPr>
        <w:tabs>
          <w:tab w:val="left" w:pos="1440"/>
        </w:tabs>
        <w:ind w:right="6"/>
        <w:jc w:val="both"/>
        <w:outlineLvl w:val="0"/>
        <w:rPr>
          <w:b/>
          <w:color w:val="000000"/>
          <w:sz w:val="24"/>
          <w:szCs w:val="24"/>
          <w:lang w:val="fr-CA" w:eastAsia="fr-CA"/>
        </w:rPr>
      </w:pPr>
    </w:p>
    <w:p w14:paraId="74988C1D" w14:textId="77777777" w:rsidR="002A66C8" w:rsidRDefault="002A66C8" w:rsidP="002A66C8">
      <w:pPr>
        <w:ind w:right="6"/>
        <w:jc w:val="both"/>
        <w:rPr>
          <w:b/>
          <w:sz w:val="24"/>
          <w:szCs w:val="24"/>
          <w:lang w:val="fr-CA"/>
        </w:rPr>
      </w:pPr>
      <w:r>
        <w:rPr>
          <w:b/>
          <w:sz w:val="24"/>
          <w:szCs w:val="24"/>
          <w:lang w:val="fr-CA"/>
        </w:rPr>
        <w:t>Adoptée à l’unanimité des conseiller(ère)s présent(e)s.</w:t>
      </w:r>
    </w:p>
    <w:bookmarkEnd w:id="12"/>
    <w:bookmarkEnd w:id="13"/>
    <w:p w14:paraId="77A412C4" w14:textId="77777777" w:rsidR="00AC7691" w:rsidRDefault="00AC7691" w:rsidP="00785AA4">
      <w:pPr>
        <w:ind w:right="6"/>
        <w:rPr>
          <w:b/>
          <w:sz w:val="24"/>
          <w:szCs w:val="24"/>
          <w:lang w:val="fr-CA"/>
        </w:rPr>
      </w:pPr>
    </w:p>
    <w:p w14:paraId="761401D0" w14:textId="554B78C6" w:rsidR="007868F6" w:rsidRPr="003B6F5B" w:rsidRDefault="003B3EAD" w:rsidP="007D75F4">
      <w:pPr>
        <w:tabs>
          <w:tab w:val="left" w:pos="284"/>
        </w:tabs>
        <w:ind w:right="6"/>
        <w:rPr>
          <w:b/>
          <w:sz w:val="24"/>
          <w:szCs w:val="24"/>
          <w:u w:val="single"/>
        </w:rPr>
      </w:pPr>
      <w:bookmarkStart w:id="14" w:name="_Hlk173160714"/>
      <w:bookmarkStart w:id="15" w:name="_Hlk18481896"/>
      <w:bookmarkStart w:id="16" w:name="_Hlk152669618"/>
      <w:bookmarkStart w:id="17" w:name="_Hlk158117737"/>
      <w:bookmarkEnd w:id="7"/>
      <w:bookmarkEnd w:id="8"/>
      <w:bookmarkEnd w:id="9"/>
      <w:bookmarkEnd w:id="10"/>
      <w:bookmarkEnd w:id="11"/>
      <w:r>
        <w:rPr>
          <w:b/>
          <w:sz w:val="24"/>
          <w:szCs w:val="24"/>
        </w:rPr>
        <w:t>8</w:t>
      </w:r>
      <w:r w:rsidR="007D75F4" w:rsidRPr="003B6F5B">
        <w:rPr>
          <w:b/>
          <w:sz w:val="24"/>
          <w:szCs w:val="24"/>
        </w:rPr>
        <w:t>.</w:t>
      </w:r>
      <w:r w:rsidR="007D75F4" w:rsidRPr="003B6F5B">
        <w:rPr>
          <w:b/>
          <w:sz w:val="24"/>
          <w:szCs w:val="24"/>
        </w:rPr>
        <w:tab/>
      </w:r>
      <w:r w:rsidR="00A7759F" w:rsidRPr="003B6F5B">
        <w:rPr>
          <w:b/>
          <w:sz w:val="24"/>
          <w:szCs w:val="24"/>
          <w:u w:val="single"/>
        </w:rPr>
        <w:t>Travaux publics</w:t>
      </w:r>
    </w:p>
    <w:p w14:paraId="376C98C7" w14:textId="77777777" w:rsidR="0012622E" w:rsidRPr="003B6F5B" w:rsidRDefault="0012622E" w:rsidP="007D75F4">
      <w:pPr>
        <w:ind w:right="6"/>
        <w:rPr>
          <w:b/>
          <w:sz w:val="24"/>
          <w:szCs w:val="24"/>
          <w:lang w:val="fr-CA"/>
        </w:rPr>
      </w:pPr>
    </w:p>
    <w:p w14:paraId="74587BED" w14:textId="00A70694" w:rsidR="00083DA6" w:rsidRPr="003B6F5B" w:rsidRDefault="003B3EAD" w:rsidP="00442962">
      <w:pPr>
        <w:tabs>
          <w:tab w:val="left" w:pos="1560"/>
        </w:tabs>
        <w:ind w:right="6"/>
        <w:jc w:val="both"/>
        <w:rPr>
          <w:b/>
          <w:bCs/>
          <w:sz w:val="24"/>
          <w:szCs w:val="24"/>
          <w:lang w:val="fr-CA"/>
        </w:rPr>
      </w:pPr>
      <w:r>
        <w:rPr>
          <w:b/>
          <w:bCs/>
          <w:sz w:val="24"/>
          <w:szCs w:val="24"/>
          <w:lang w:val="fr-CA"/>
        </w:rPr>
        <w:t>8</w:t>
      </w:r>
      <w:r w:rsidR="00083DA6" w:rsidRPr="003B6F5B">
        <w:rPr>
          <w:b/>
          <w:bCs/>
          <w:sz w:val="24"/>
          <w:szCs w:val="24"/>
          <w:lang w:val="fr-CA"/>
        </w:rPr>
        <w:t>.1</w:t>
      </w:r>
    </w:p>
    <w:p w14:paraId="20DCDF9E" w14:textId="77777777" w:rsidR="00083DA6" w:rsidRPr="003B6F5B" w:rsidRDefault="00083DA6" w:rsidP="00442962">
      <w:pPr>
        <w:tabs>
          <w:tab w:val="left" w:pos="1560"/>
        </w:tabs>
        <w:ind w:right="6"/>
        <w:jc w:val="both"/>
        <w:rPr>
          <w:b/>
          <w:bCs/>
          <w:sz w:val="24"/>
          <w:szCs w:val="24"/>
          <w:lang w:val="fr-CA"/>
        </w:rPr>
      </w:pPr>
    </w:p>
    <w:p w14:paraId="4457792D" w14:textId="09525251" w:rsidR="00442962" w:rsidRPr="003B6F5B" w:rsidRDefault="00442962" w:rsidP="00442962">
      <w:pPr>
        <w:tabs>
          <w:tab w:val="left" w:pos="1560"/>
        </w:tabs>
        <w:ind w:right="6"/>
        <w:jc w:val="both"/>
        <w:rPr>
          <w:b/>
          <w:bCs/>
          <w:sz w:val="24"/>
          <w:szCs w:val="24"/>
          <w:lang w:val="fr-CA"/>
        </w:rPr>
      </w:pPr>
      <w:r w:rsidRPr="003B6F5B">
        <w:rPr>
          <w:b/>
          <w:bCs/>
          <w:sz w:val="24"/>
          <w:szCs w:val="24"/>
          <w:lang w:val="fr-CA"/>
        </w:rPr>
        <w:t>RÉSOLUTION NUMÉRO 2025-</w:t>
      </w:r>
      <w:r w:rsidR="001A4744">
        <w:rPr>
          <w:b/>
          <w:bCs/>
          <w:sz w:val="24"/>
          <w:szCs w:val="24"/>
          <w:lang w:val="fr-CA"/>
        </w:rPr>
        <w:t>1</w:t>
      </w:r>
      <w:r w:rsidRPr="003B6F5B">
        <w:rPr>
          <w:b/>
          <w:bCs/>
          <w:sz w:val="24"/>
          <w:szCs w:val="24"/>
          <w:lang w:val="fr-CA"/>
        </w:rPr>
        <w:t>0-</w:t>
      </w:r>
      <w:r w:rsidR="00C528CD">
        <w:rPr>
          <w:b/>
          <w:bCs/>
          <w:sz w:val="24"/>
          <w:szCs w:val="24"/>
          <w:lang w:val="fr-CA"/>
        </w:rPr>
        <w:t>155</w:t>
      </w:r>
    </w:p>
    <w:p w14:paraId="62B20EFF" w14:textId="77777777" w:rsidR="00442962" w:rsidRPr="003B6F5B" w:rsidRDefault="00442962" w:rsidP="007D75F4">
      <w:pPr>
        <w:ind w:right="6"/>
        <w:rPr>
          <w:b/>
          <w:sz w:val="24"/>
          <w:szCs w:val="24"/>
          <w:lang w:val="fr-CA"/>
        </w:rPr>
      </w:pPr>
    </w:p>
    <w:p w14:paraId="73919CFE" w14:textId="70D16DC6" w:rsidR="00D81F67" w:rsidRPr="0033651D" w:rsidRDefault="00014BF9" w:rsidP="00571488">
      <w:pPr>
        <w:widowControl/>
        <w:jc w:val="both"/>
        <w:rPr>
          <w:b/>
          <w:sz w:val="24"/>
          <w:szCs w:val="24"/>
          <w:u w:val="single"/>
          <w:lang w:val="fr-CA"/>
        </w:rPr>
      </w:pPr>
      <w:bookmarkStart w:id="18" w:name="_Hlk205799126"/>
      <w:r w:rsidRPr="0033651D">
        <w:rPr>
          <w:b/>
          <w:sz w:val="24"/>
          <w:szCs w:val="24"/>
          <w:u w:val="single"/>
          <w:lang w:val="fr-CA"/>
        </w:rPr>
        <w:t xml:space="preserve">Entente entre le </w:t>
      </w:r>
      <w:r w:rsidR="00636F51" w:rsidRPr="0033651D">
        <w:rPr>
          <w:b/>
          <w:sz w:val="24"/>
          <w:szCs w:val="24"/>
          <w:u w:val="single"/>
          <w:lang w:val="fr-CA"/>
        </w:rPr>
        <w:t>ministère des Transports et de la Mobilité durable et la municipalité de Plaisance concernant les t</w:t>
      </w:r>
      <w:r w:rsidR="00B6026E" w:rsidRPr="0033651D">
        <w:rPr>
          <w:b/>
          <w:sz w:val="24"/>
          <w:szCs w:val="24"/>
          <w:u w:val="single"/>
          <w:lang w:val="fr-CA"/>
        </w:rPr>
        <w:t>ravaux de fauchage</w:t>
      </w:r>
      <w:r w:rsidR="00CC3445" w:rsidRPr="0033651D">
        <w:rPr>
          <w:b/>
          <w:sz w:val="24"/>
          <w:szCs w:val="24"/>
          <w:u w:val="single"/>
          <w:lang w:val="fr-CA"/>
        </w:rPr>
        <w:t xml:space="preserve"> en bordure des routes appartenant</w:t>
      </w:r>
      <w:r w:rsidR="0033651D" w:rsidRPr="0033651D">
        <w:rPr>
          <w:b/>
          <w:sz w:val="24"/>
          <w:szCs w:val="24"/>
          <w:u w:val="single"/>
          <w:lang w:val="fr-CA"/>
        </w:rPr>
        <w:t xml:space="preserve"> au ministère</w:t>
      </w:r>
    </w:p>
    <w:p w14:paraId="50F13E7A" w14:textId="77777777" w:rsidR="0033651D" w:rsidRDefault="0033651D" w:rsidP="00571488">
      <w:pPr>
        <w:widowControl/>
        <w:jc w:val="both"/>
        <w:rPr>
          <w:bCs/>
          <w:sz w:val="24"/>
          <w:szCs w:val="24"/>
          <w:u w:val="single"/>
          <w:lang w:val="fr-CA"/>
        </w:rPr>
      </w:pPr>
    </w:p>
    <w:p w14:paraId="028371B2" w14:textId="511D017C" w:rsidR="0033651D" w:rsidRDefault="0033651D" w:rsidP="00571488">
      <w:pPr>
        <w:widowControl/>
        <w:jc w:val="both"/>
        <w:rPr>
          <w:bCs/>
          <w:sz w:val="24"/>
          <w:szCs w:val="24"/>
          <w:lang w:val="fr-CA"/>
        </w:rPr>
      </w:pPr>
      <w:r>
        <w:rPr>
          <w:bCs/>
          <w:sz w:val="24"/>
          <w:szCs w:val="24"/>
          <w:lang w:val="fr-CA"/>
        </w:rPr>
        <w:t xml:space="preserve">CONSIDÉRANT </w:t>
      </w:r>
      <w:r w:rsidR="00E162C6">
        <w:rPr>
          <w:bCs/>
          <w:sz w:val="24"/>
          <w:szCs w:val="24"/>
          <w:lang w:val="fr-CA"/>
        </w:rPr>
        <w:t xml:space="preserve">l’exécution des travaux de fauchage effectués </w:t>
      </w:r>
      <w:r w:rsidR="00AC01C2">
        <w:rPr>
          <w:bCs/>
          <w:sz w:val="24"/>
          <w:szCs w:val="24"/>
          <w:lang w:val="fr-CA"/>
        </w:rPr>
        <w:t xml:space="preserve">chaque année </w:t>
      </w:r>
      <w:r w:rsidR="00E162C6">
        <w:rPr>
          <w:bCs/>
          <w:sz w:val="24"/>
          <w:szCs w:val="24"/>
          <w:lang w:val="fr-CA"/>
        </w:rPr>
        <w:t xml:space="preserve">par le ministère des Transport </w:t>
      </w:r>
      <w:r w:rsidR="00EA15C6">
        <w:rPr>
          <w:bCs/>
          <w:sz w:val="24"/>
          <w:szCs w:val="24"/>
          <w:lang w:val="fr-CA"/>
        </w:rPr>
        <w:t>et de la Mobilité durable</w:t>
      </w:r>
      <w:r w:rsidR="00664A7F">
        <w:rPr>
          <w:bCs/>
          <w:sz w:val="24"/>
          <w:szCs w:val="24"/>
          <w:lang w:val="fr-CA"/>
        </w:rPr>
        <w:t xml:space="preserve"> (MTMD)</w:t>
      </w:r>
      <w:r w:rsidR="00EA15C6">
        <w:rPr>
          <w:bCs/>
          <w:sz w:val="24"/>
          <w:szCs w:val="24"/>
          <w:lang w:val="fr-CA"/>
        </w:rPr>
        <w:t xml:space="preserve"> sur les routes </w:t>
      </w:r>
      <w:r w:rsidR="00AC01C2">
        <w:rPr>
          <w:bCs/>
          <w:sz w:val="24"/>
          <w:szCs w:val="24"/>
          <w:lang w:val="fr-CA"/>
        </w:rPr>
        <w:t xml:space="preserve">leur </w:t>
      </w:r>
      <w:r w:rsidR="00EA15C6">
        <w:rPr>
          <w:bCs/>
          <w:sz w:val="24"/>
          <w:szCs w:val="24"/>
          <w:lang w:val="fr-CA"/>
        </w:rPr>
        <w:t>appartenant</w:t>
      </w:r>
      <w:r w:rsidR="00664A7F">
        <w:rPr>
          <w:bCs/>
          <w:sz w:val="24"/>
          <w:szCs w:val="24"/>
          <w:lang w:val="fr-CA"/>
        </w:rPr>
        <w:t xml:space="preserve"> dans la municipalité de Plaisance</w:t>
      </w:r>
      <w:r w:rsidR="00AC01C2">
        <w:rPr>
          <w:bCs/>
          <w:sz w:val="24"/>
          <w:szCs w:val="24"/>
          <w:lang w:val="fr-CA"/>
        </w:rPr>
        <w:t>;</w:t>
      </w:r>
    </w:p>
    <w:p w14:paraId="04114C30" w14:textId="77777777" w:rsidR="00AC01C2" w:rsidRDefault="00AC01C2" w:rsidP="00571488">
      <w:pPr>
        <w:widowControl/>
        <w:jc w:val="both"/>
        <w:rPr>
          <w:bCs/>
          <w:sz w:val="24"/>
          <w:szCs w:val="24"/>
          <w:lang w:val="fr-CA"/>
        </w:rPr>
      </w:pPr>
    </w:p>
    <w:p w14:paraId="0D9F5D74" w14:textId="33CBAB32" w:rsidR="00AC01C2" w:rsidRDefault="00AC01C2" w:rsidP="00571488">
      <w:pPr>
        <w:widowControl/>
        <w:jc w:val="both"/>
        <w:rPr>
          <w:bCs/>
          <w:sz w:val="24"/>
          <w:szCs w:val="24"/>
          <w:lang w:val="fr-CA"/>
        </w:rPr>
      </w:pPr>
      <w:r>
        <w:rPr>
          <w:bCs/>
          <w:sz w:val="24"/>
          <w:szCs w:val="24"/>
          <w:lang w:val="fr-CA"/>
        </w:rPr>
        <w:t xml:space="preserve">CONSIDÉRANT qu’il est possible </w:t>
      </w:r>
      <w:r w:rsidR="00497713">
        <w:rPr>
          <w:bCs/>
          <w:sz w:val="24"/>
          <w:szCs w:val="24"/>
          <w:lang w:val="fr-CA"/>
        </w:rPr>
        <w:t>d’effectuer ces travaux en régie</w:t>
      </w:r>
      <w:r w:rsidR="00A130D6">
        <w:rPr>
          <w:bCs/>
          <w:sz w:val="24"/>
          <w:szCs w:val="24"/>
          <w:lang w:val="fr-CA"/>
        </w:rPr>
        <w:t>;</w:t>
      </w:r>
    </w:p>
    <w:p w14:paraId="002F2C7E" w14:textId="77777777" w:rsidR="00A130D6" w:rsidRDefault="00A130D6" w:rsidP="00571488">
      <w:pPr>
        <w:widowControl/>
        <w:jc w:val="both"/>
        <w:rPr>
          <w:bCs/>
          <w:sz w:val="24"/>
          <w:szCs w:val="24"/>
          <w:lang w:val="fr-CA"/>
        </w:rPr>
      </w:pPr>
    </w:p>
    <w:p w14:paraId="731ECB51" w14:textId="3FBFB041" w:rsidR="00A130D6" w:rsidRDefault="00A130D6" w:rsidP="00571488">
      <w:pPr>
        <w:widowControl/>
        <w:jc w:val="both"/>
        <w:rPr>
          <w:bCs/>
          <w:sz w:val="24"/>
          <w:szCs w:val="24"/>
          <w:lang w:val="fr-CA"/>
        </w:rPr>
      </w:pPr>
      <w:r>
        <w:rPr>
          <w:bCs/>
          <w:sz w:val="24"/>
          <w:szCs w:val="24"/>
          <w:lang w:val="fr-CA"/>
        </w:rPr>
        <w:t>CONSIDÉRANT que le total à faucher est de 3,04 hectares</w:t>
      </w:r>
      <w:r w:rsidR="00BF6698">
        <w:rPr>
          <w:bCs/>
          <w:sz w:val="24"/>
          <w:szCs w:val="24"/>
          <w:lang w:val="fr-CA"/>
        </w:rPr>
        <w:t xml:space="preserve"> et que le coût d’entretien </w:t>
      </w:r>
      <w:r w:rsidR="00EE7197">
        <w:rPr>
          <w:bCs/>
          <w:sz w:val="24"/>
          <w:szCs w:val="24"/>
          <w:lang w:val="fr-CA"/>
        </w:rPr>
        <w:t>de l’entrepreneur du M</w:t>
      </w:r>
      <w:r w:rsidR="005862B4">
        <w:rPr>
          <w:bCs/>
          <w:sz w:val="24"/>
          <w:szCs w:val="24"/>
          <w:lang w:val="fr-CA"/>
        </w:rPr>
        <w:t xml:space="preserve">TMD </w:t>
      </w:r>
      <w:r w:rsidR="00BF6698">
        <w:rPr>
          <w:bCs/>
          <w:sz w:val="24"/>
          <w:szCs w:val="24"/>
          <w:lang w:val="fr-CA"/>
        </w:rPr>
        <w:t>est de 290$</w:t>
      </w:r>
      <w:r w:rsidR="00664A7F">
        <w:rPr>
          <w:bCs/>
          <w:sz w:val="24"/>
          <w:szCs w:val="24"/>
          <w:lang w:val="fr-CA"/>
        </w:rPr>
        <w:t>/hectare</w:t>
      </w:r>
      <w:r w:rsidR="005862B4">
        <w:rPr>
          <w:bCs/>
          <w:sz w:val="24"/>
          <w:szCs w:val="24"/>
          <w:lang w:val="fr-CA"/>
        </w:rPr>
        <w:t>;</w:t>
      </w:r>
    </w:p>
    <w:p w14:paraId="22CFB142" w14:textId="77777777" w:rsidR="005862B4" w:rsidRDefault="005862B4" w:rsidP="00571488">
      <w:pPr>
        <w:widowControl/>
        <w:jc w:val="both"/>
        <w:rPr>
          <w:bCs/>
          <w:sz w:val="24"/>
          <w:szCs w:val="24"/>
          <w:lang w:val="fr-CA"/>
        </w:rPr>
      </w:pPr>
    </w:p>
    <w:p w14:paraId="0A7879E8" w14:textId="34D545DF" w:rsidR="005862B4" w:rsidRDefault="005862B4" w:rsidP="00571488">
      <w:pPr>
        <w:widowControl/>
        <w:jc w:val="both"/>
        <w:rPr>
          <w:bCs/>
          <w:sz w:val="24"/>
          <w:szCs w:val="24"/>
          <w:lang w:val="fr-CA"/>
        </w:rPr>
      </w:pPr>
      <w:r>
        <w:rPr>
          <w:bCs/>
          <w:sz w:val="24"/>
          <w:szCs w:val="24"/>
          <w:lang w:val="fr-CA"/>
        </w:rPr>
        <w:t>Il est proposé par</w:t>
      </w:r>
      <w:r w:rsidR="009754DE">
        <w:rPr>
          <w:bCs/>
          <w:sz w:val="24"/>
          <w:szCs w:val="24"/>
          <w:lang w:val="fr-CA"/>
        </w:rPr>
        <w:t xml:space="preserve"> Monsieur le conseiller Thierry Dansereau</w:t>
      </w:r>
    </w:p>
    <w:p w14:paraId="2D1BC8A6" w14:textId="77777777" w:rsidR="005862B4" w:rsidRDefault="005862B4" w:rsidP="00571488">
      <w:pPr>
        <w:widowControl/>
        <w:jc w:val="both"/>
        <w:rPr>
          <w:bCs/>
          <w:sz w:val="24"/>
          <w:szCs w:val="24"/>
          <w:lang w:val="fr-CA"/>
        </w:rPr>
      </w:pPr>
    </w:p>
    <w:p w14:paraId="34BBAF8F" w14:textId="73195789" w:rsidR="005862B4" w:rsidRDefault="005862B4" w:rsidP="00571488">
      <w:pPr>
        <w:widowControl/>
        <w:jc w:val="both"/>
        <w:rPr>
          <w:bCs/>
          <w:sz w:val="24"/>
          <w:szCs w:val="24"/>
          <w:lang w:val="fr-CA"/>
        </w:rPr>
      </w:pPr>
      <w:r>
        <w:rPr>
          <w:bCs/>
          <w:sz w:val="24"/>
          <w:szCs w:val="24"/>
          <w:lang w:val="fr-CA"/>
        </w:rPr>
        <w:t xml:space="preserve">QUE ce conseil conclue une entente </w:t>
      </w:r>
      <w:r w:rsidR="00664A7F">
        <w:rPr>
          <w:bCs/>
          <w:sz w:val="24"/>
          <w:szCs w:val="24"/>
          <w:lang w:val="fr-CA"/>
        </w:rPr>
        <w:t xml:space="preserve">d’un an </w:t>
      </w:r>
      <w:r>
        <w:rPr>
          <w:bCs/>
          <w:sz w:val="24"/>
          <w:szCs w:val="24"/>
          <w:lang w:val="fr-CA"/>
        </w:rPr>
        <w:t xml:space="preserve">avec le MTMD afin d’effectuer </w:t>
      </w:r>
      <w:r w:rsidR="001123F9">
        <w:rPr>
          <w:bCs/>
          <w:sz w:val="24"/>
          <w:szCs w:val="24"/>
          <w:lang w:val="fr-CA"/>
        </w:rPr>
        <w:t>ledit fauchage en régie;</w:t>
      </w:r>
    </w:p>
    <w:p w14:paraId="5EE2A112" w14:textId="77777777" w:rsidR="001123F9" w:rsidRDefault="001123F9" w:rsidP="00571488">
      <w:pPr>
        <w:widowControl/>
        <w:jc w:val="both"/>
        <w:rPr>
          <w:bCs/>
          <w:sz w:val="24"/>
          <w:szCs w:val="24"/>
          <w:lang w:val="fr-CA"/>
        </w:rPr>
      </w:pPr>
    </w:p>
    <w:p w14:paraId="31E5D6EA" w14:textId="315786FA" w:rsidR="001123F9" w:rsidRDefault="001123F9" w:rsidP="00571488">
      <w:pPr>
        <w:widowControl/>
        <w:jc w:val="both"/>
        <w:rPr>
          <w:bCs/>
          <w:sz w:val="24"/>
          <w:szCs w:val="24"/>
          <w:lang w:val="fr-CA"/>
        </w:rPr>
      </w:pPr>
      <w:r>
        <w:rPr>
          <w:bCs/>
          <w:sz w:val="24"/>
          <w:szCs w:val="24"/>
          <w:lang w:val="fr-CA"/>
        </w:rPr>
        <w:t xml:space="preserve">QUE le MTMD </w:t>
      </w:r>
      <w:r w:rsidR="00EC3236">
        <w:rPr>
          <w:bCs/>
          <w:sz w:val="24"/>
          <w:szCs w:val="24"/>
          <w:lang w:val="fr-CA"/>
        </w:rPr>
        <w:t>déduira</w:t>
      </w:r>
      <w:r>
        <w:rPr>
          <w:bCs/>
          <w:sz w:val="24"/>
          <w:szCs w:val="24"/>
          <w:lang w:val="fr-CA"/>
        </w:rPr>
        <w:t xml:space="preserve"> le montant alloué au fauchage</w:t>
      </w:r>
      <w:r w:rsidR="00EC3236">
        <w:rPr>
          <w:bCs/>
          <w:sz w:val="24"/>
          <w:szCs w:val="24"/>
          <w:lang w:val="fr-CA"/>
        </w:rPr>
        <w:t xml:space="preserve"> du prochain contrat;</w:t>
      </w:r>
    </w:p>
    <w:p w14:paraId="321222A0" w14:textId="77777777" w:rsidR="00DC5494" w:rsidRDefault="00DC5494" w:rsidP="00571488">
      <w:pPr>
        <w:widowControl/>
        <w:jc w:val="both"/>
        <w:rPr>
          <w:bCs/>
          <w:sz w:val="24"/>
          <w:szCs w:val="24"/>
          <w:lang w:val="fr-CA"/>
        </w:rPr>
      </w:pPr>
    </w:p>
    <w:p w14:paraId="6DC86C35" w14:textId="2902DB3C" w:rsidR="00DC5494" w:rsidRDefault="00DC5494" w:rsidP="00DC5494">
      <w:pPr>
        <w:tabs>
          <w:tab w:val="left" w:pos="567"/>
        </w:tabs>
        <w:ind w:right="6"/>
        <w:jc w:val="both"/>
        <w:outlineLvl w:val="0"/>
        <w:rPr>
          <w:bCs/>
          <w:color w:val="000000"/>
          <w:sz w:val="24"/>
          <w:szCs w:val="24"/>
          <w:lang w:val="fr-CA"/>
        </w:rPr>
      </w:pPr>
      <w:r>
        <w:rPr>
          <w:bCs/>
          <w:color w:val="000000"/>
          <w:sz w:val="24"/>
          <w:szCs w:val="24"/>
          <w:lang w:val="fr-CA"/>
        </w:rPr>
        <w:t>QUE le Directeur général et greffier-trésorier, Monsieur Pierre Villeneuve soit autorisé à signer tous les documents nécessaires afin de donner effet à la présente résolution.</w:t>
      </w:r>
    </w:p>
    <w:p w14:paraId="7F43F985" w14:textId="77777777" w:rsidR="00DC5494" w:rsidRPr="0033651D" w:rsidRDefault="00DC5494" w:rsidP="00571488">
      <w:pPr>
        <w:widowControl/>
        <w:jc w:val="both"/>
        <w:rPr>
          <w:bCs/>
          <w:sz w:val="24"/>
          <w:szCs w:val="24"/>
          <w:lang w:val="fr-CA"/>
        </w:rPr>
      </w:pPr>
    </w:p>
    <w:p w14:paraId="39694828" w14:textId="77777777" w:rsidR="00E360AB" w:rsidRPr="000A4ED9" w:rsidRDefault="00E360AB" w:rsidP="00E360AB">
      <w:pPr>
        <w:tabs>
          <w:tab w:val="left" w:pos="1440"/>
        </w:tabs>
        <w:ind w:right="6"/>
        <w:jc w:val="both"/>
        <w:outlineLvl w:val="0"/>
        <w:rPr>
          <w:bCs/>
          <w:color w:val="000000"/>
          <w:sz w:val="24"/>
          <w:szCs w:val="24"/>
          <w:lang w:val="fr-CA"/>
        </w:rPr>
      </w:pPr>
      <w:r w:rsidRPr="000A4ED9">
        <w:rPr>
          <w:bCs/>
          <w:color w:val="000000"/>
          <w:sz w:val="24"/>
          <w:szCs w:val="24"/>
          <w:lang w:val="fr-CA"/>
        </w:rPr>
        <w:t xml:space="preserve">Note : </w:t>
      </w:r>
      <w:r>
        <w:rPr>
          <w:bCs/>
          <w:color w:val="000000"/>
          <w:sz w:val="24"/>
          <w:szCs w:val="24"/>
          <w:lang w:val="fr-CA"/>
        </w:rPr>
        <w:t>Monsieur Christian Pilon, Maire</w:t>
      </w:r>
      <w:r w:rsidRPr="000A4ED9">
        <w:rPr>
          <w:bCs/>
          <w:color w:val="000000"/>
          <w:sz w:val="24"/>
          <w:szCs w:val="24"/>
          <w:lang w:val="fr-CA"/>
        </w:rPr>
        <w:t>, demande si l’adoption de la présente résolution est unanime.</w:t>
      </w:r>
    </w:p>
    <w:p w14:paraId="1701ED0B" w14:textId="77777777" w:rsidR="00E360AB" w:rsidRPr="000A4ED9" w:rsidRDefault="00E360AB" w:rsidP="00E360AB">
      <w:pPr>
        <w:tabs>
          <w:tab w:val="left" w:pos="1440"/>
        </w:tabs>
        <w:ind w:right="6"/>
        <w:jc w:val="both"/>
        <w:outlineLvl w:val="0"/>
        <w:rPr>
          <w:b/>
          <w:color w:val="000000"/>
          <w:sz w:val="24"/>
          <w:szCs w:val="24"/>
          <w:lang w:val="fr-CA" w:eastAsia="fr-CA"/>
        </w:rPr>
      </w:pPr>
    </w:p>
    <w:p w14:paraId="3FEF6F8D" w14:textId="77777777" w:rsidR="00E360AB" w:rsidRDefault="00E360AB" w:rsidP="00E360AB">
      <w:pPr>
        <w:ind w:right="6"/>
        <w:rPr>
          <w:b/>
          <w:sz w:val="24"/>
          <w:szCs w:val="24"/>
          <w:lang w:val="fr-CA"/>
        </w:rPr>
      </w:pPr>
      <w:r w:rsidRPr="000A4ED9">
        <w:rPr>
          <w:b/>
          <w:sz w:val="24"/>
          <w:szCs w:val="24"/>
          <w:lang w:val="fr-CA"/>
        </w:rPr>
        <w:t>Adoptée à l’unanimité</w:t>
      </w:r>
      <w:r>
        <w:rPr>
          <w:b/>
          <w:sz w:val="24"/>
          <w:szCs w:val="24"/>
          <w:lang w:val="fr-CA"/>
        </w:rPr>
        <w:t xml:space="preserve"> des conseiller(ère)s présents</w:t>
      </w:r>
      <w:r w:rsidRPr="000A4ED9">
        <w:rPr>
          <w:b/>
          <w:sz w:val="24"/>
          <w:szCs w:val="24"/>
          <w:lang w:val="fr-CA"/>
        </w:rPr>
        <w:t>.</w:t>
      </w:r>
    </w:p>
    <w:p w14:paraId="2A79C5CE" w14:textId="77777777" w:rsidR="00837FB8" w:rsidRPr="003B6F5B" w:rsidRDefault="00837FB8" w:rsidP="00571488">
      <w:pPr>
        <w:widowControl/>
        <w:jc w:val="both"/>
        <w:rPr>
          <w:b/>
          <w:sz w:val="24"/>
          <w:szCs w:val="24"/>
          <w:lang w:val="fr-CA"/>
        </w:rPr>
      </w:pPr>
    </w:p>
    <w:p w14:paraId="553A453F" w14:textId="07D88004" w:rsidR="00B956ED" w:rsidRPr="003B3EAD" w:rsidRDefault="75C1E55D" w:rsidP="003B3EAD">
      <w:pPr>
        <w:pStyle w:val="Paragraphedeliste"/>
        <w:numPr>
          <w:ilvl w:val="0"/>
          <w:numId w:val="8"/>
        </w:numPr>
        <w:ind w:left="284" w:right="6" w:hanging="284"/>
        <w:rPr>
          <w:b/>
          <w:bCs/>
          <w:sz w:val="24"/>
          <w:szCs w:val="24"/>
          <w:u w:val="single"/>
        </w:rPr>
      </w:pPr>
      <w:r w:rsidRPr="003B3EAD">
        <w:rPr>
          <w:b/>
          <w:bCs/>
          <w:sz w:val="24"/>
          <w:szCs w:val="24"/>
          <w:u w:val="single"/>
        </w:rPr>
        <w:t>Urbanisme</w:t>
      </w:r>
      <w:r w:rsidR="00B956ED" w:rsidRPr="003B3EAD">
        <w:rPr>
          <w:sz w:val="24"/>
          <w:szCs w:val="24"/>
        </w:rPr>
        <w:tab/>
      </w:r>
    </w:p>
    <w:p w14:paraId="10EF7B41" w14:textId="77777777" w:rsidR="00DD1F07" w:rsidRPr="003B6F5B" w:rsidRDefault="00DD1F07" w:rsidP="00B956ED">
      <w:pPr>
        <w:tabs>
          <w:tab w:val="left" w:pos="567"/>
          <w:tab w:val="left" w:pos="1701"/>
        </w:tabs>
        <w:ind w:right="6"/>
        <w:rPr>
          <w:b/>
          <w:sz w:val="24"/>
          <w:szCs w:val="24"/>
        </w:rPr>
      </w:pPr>
    </w:p>
    <w:p w14:paraId="768B4A76" w14:textId="6FBD57FB" w:rsidR="00170919" w:rsidRPr="003B6F5B" w:rsidRDefault="003B3EAD" w:rsidP="00B956ED">
      <w:pPr>
        <w:tabs>
          <w:tab w:val="left" w:pos="567"/>
          <w:tab w:val="left" w:pos="1701"/>
        </w:tabs>
        <w:ind w:right="6"/>
        <w:rPr>
          <w:b/>
          <w:sz w:val="24"/>
          <w:szCs w:val="24"/>
        </w:rPr>
      </w:pPr>
      <w:r>
        <w:rPr>
          <w:b/>
          <w:sz w:val="24"/>
          <w:szCs w:val="24"/>
        </w:rPr>
        <w:t>9</w:t>
      </w:r>
      <w:r w:rsidR="00170919" w:rsidRPr="003B6F5B">
        <w:rPr>
          <w:b/>
          <w:sz w:val="24"/>
          <w:szCs w:val="24"/>
        </w:rPr>
        <w:t>.1</w:t>
      </w:r>
    </w:p>
    <w:bookmarkEnd w:id="18"/>
    <w:p w14:paraId="7D3A2400" w14:textId="77777777" w:rsidR="00170919" w:rsidRPr="003B6F5B" w:rsidRDefault="00170919" w:rsidP="00B956ED">
      <w:pPr>
        <w:tabs>
          <w:tab w:val="left" w:pos="567"/>
          <w:tab w:val="left" w:pos="1701"/>
        </w:tabs>
        <w:ind w:right="6"/>
        <w:rPr>
          <w:b/>
          <w:sz w:val="24"/>
          <w:szCs w:val="24"/>
        </w:rPr>
      </w:pPr>
    </w:p>
    <w:p w14:paraId="04E3B4E1" w14:textId="60A515EC" w:rsidR="000836C7" w:rsidRPr="003B6F5B" w:rsidRDefault="000836C7" w:rsidP="000836C7">
      <w:pPr>
        <w:tabs>
          <w:tab w:val="left" w:pos="1560"/>
        </w:tabs>
        <w:ind w:right="6"/>
        <w:jc w:val="both"/>
        <w:rPr>
          <w:b/>
          <w:bCs/>
          <w:sz w:val="24"/>
          <w:szCs w:val="24"/>
          <w:lang w:val="fr-CA"/>
        </w:rPr>
      </w:pPr>
      <w:r w:rsidRPr="003B6F5B">
        <w:rPr>
          <w:b/>
          <w:bCs/>
          <w:sz w:val="24"/>
          <w:szCs w:val="24"/>
          <w:lang w:val="fr-CA"/>
        </w:rPr>
        <w:t>RÉSOLUTION NUMÉRO 2025-</w:t>
      </w:r>
      <w:r w:rsidR="001A4744">
        <w:rPr>
          <w:b/>
          <w:bCs/>
          <w:sz w:val="24"/>
          <w:szCs w:val="24"/>
          <w:lang w:val="fr-CA"/>
        </w:rPr>
        <w:t>1</w:t>
      </w:r>
      <w:r w:rsidRPr="003B6F5B">
        <w:rPr>
          <w:b/>
          <w:bCs/>
          <w:sz w:val="24"/>
          <w:szCs w:val="24"/>
          <w:lang w:val="fr-CA"/>
        </w:rPr>
        <w:t>0-</w:t>
      </w:r>
      <w:r w:rsidR="00C528CD">
        <w:rPr>
          <w:b/>
          <w:bCs/>
          <w:sz w:val="24"/>
          <w:szCs w:val="24"/>
          <w:lang w:val="fr-CA"/>
        </w:rPr>
        <w:t>156</w:t>
      </w:r>
    </w:p>
    <w:p w14:paraId="5AE8FC61" w14:textId="77777777" w:rsidR="00B71448" w:rsidRDefault="00B71448" w:rsidP="00E87BE8">
      <w:pPr>
        <w:jc w:val="both"/>
        <w:rPr>
          <w:b/>
          <w:bCs/>
          <w:sz w:val="24"/>
          <w:szCs w:val="24"/>
          <w:u w:val="single"/>
        </w:rPr>
      </w:pPr>
    </w:p>
    <w:p w14:paraId="6061DD98" w14:textId="28A4F21D" w:rsidR="00E87BE8" w:rsidRDefault="00E87BE8" w:rsidP="00E87BE8">
      <w:pPr>
        <w:jc w:val="both"/>
        <w:rPr>
          <w:b/>
          <w:bCs/>
          <w:sz w:val="24"/>
          <w:szCs w:val="24"/>
          <w:u w:val="single"/>
        </w:rPr>
      </w:pPr>
      <w:r>
        <w:rPr>
          <w:b/>
          <w:bCs/>
          <w:sz w:val="24"/>
          <w:szCs w:val="24"/>
          <w:u w:val="single"/>
        </w:rPr>
        <w:t xml:space="preserve">Projet de construction de deux habitations multifamiliales de sept logements – Rue Principale (partie du lot </w:t>
      </w:r>
      <w:r w:rsidRPr="004A63CE">
        <w:rPr>
          <w:b/>
          <w:bCs/>
          <w:sz w:val="24"/>
          <w:szCs w:val="24"/>
          <w:u w:val="single"/>
        </w:rPr>
        <w:t>4 853 018</w:t>
      </w:r>
      <w:r>
        <w:rPr>
          <w:b/>
          <w:bCs/>
          <w:sz w:val="24"/>
          <w:szCs w:val="24"/>
          <w:u w:val="single"/>
        </w:rPr>
        <w:t>)</w:t>
      </w:r>
    </w:p>
    <w:p w14:paraId="257F06AF" w14:textId="77777777" w:rsidR="00E87BE8" w:rsidRDefault="00E87BE8" w:rsidP="00E87BE8">
      <w:pPr>
        <w:rPr>
          <w:sz w:val="24"/>
          <w:szCs w:val="24"/>
        </w:rPr>
      </w:pPr>
    </w:p>
    <w:p w14:paraId="153021B9" w14:textId="77777777" w:rsidR="00E87BE8" w:rsidRDefault="00E87BE8" w:rsidP="00E87BE8">
      <w:pPr>
        <w:jc w:val="both"/>
        <w:rPr>
          <w:sz w:val="24"/>
          <w:szCs w:val="24"/>
          <w:lang w:val="x-none"/>
        </w:rPr>
      </w:pPr>
      <w:r>
        <w:rPr>
          <w:sz w:val="24"/>
          <w:szCs w:val="24"/>
          <w:lang w:val="x-none"/>
        </w:rPr>
        <w:t xml:space="preserve">CONSIDÉRANT la </w:t>
      </w:r>
      <w:r>
        <w:rPr>
          <w:i/>
          <w:iCs/>
          <w:sz w:val="24"/>
          <w:szCs w:val="24"/>
          <w:lang w:val="x-none"/>
        </w:rPr>
        <w:t>Loi modifiant diverses dispositions législatives en matière d’habitation</w:t>
      </w:r>
      <w:r>
        <w:rPr>
          <w:sz w:val="24"/>
          <w:szCs w:val="24"/>
          <w:lang w:val="x-none"/>
        </w:rPr>
        <w:t xml:space="preserve"> (L.Q., 2024, chapitre 2);</w:t>
      </w:r>
    </w:p>
    <w:p w14:paraId="728A67E2" w14:textId="77777777" w:rsidR="00E87BE8" w:rsidRDefault="00E87BE8" w:rsidP="00E87BE8">
      <w:pPr>
        <w:jc w:val="both"/>
        <w:rPr>
          <w:sz w:val="24"/>
          <w:szCs w:val="24"/>
          <w:lang w:val="x-none"/>
        </w:rPr>
      </w:pPr>
    </w:p>
    <w:p w14:paraId="1464A93F" w14:textId="3A14A293" w:rsidR="00C528CD" w:rsidRDefault="00E87BE8" w:rsidP="00B71448">
      <w:pPr>
        <w:jc w:val="both"/>
        <w:rPr>
          <w:sz w:val="24"/>
          <w:szCs w:val="24"/>
          <w:lang w:val="x-none"/>
        </w:rPr>
      </w:pPr>
      <w:r>
        <w:rPr>
          <w:sz w:val="24"/>
          <w:szCs w:val="24"/>
          <w:lang w:val="x-none"/>
        </w:rPr>
        <w:t>CONSIDÉRANT qu’une municipalité peut, avant le 21 février 2027, ou toute prolongation déterminée par la ministre responsable de l’Habitation, autoriser un projet immobilier qui déroge à la réglementation d’urbanisme;</w:t>
      </w:r>
    </w:p>
    <w:p w14:paraId="561220EC" w14:textId="77777777" w:rsidR="00B71448" w:rsidRDefault="00B71448" w:rsidP="00B71448">
      <w:pPr>
        <w:jc w:val="both"/>
        <w:rPr>
          <w:sz w:val="24"/>
          <w:szCs w:val="24"/>
          <w:lang w:val="x-none"/>
        </w:rPr>
      </w:pPr>
    </w:p>
    <w:p w14:paraId="358D3EE5" w14:textId="3846EFA7" w:rsidR="00E87BE8" w:rsidRDefault="00E87BE8" w:rsidP="00E87BE8">
      <w:pPr>
        <w:jc w:val="both"/>
        <w:rPr>
          <w:sz w:val="24"/>
          <w:szCs w:val="24"/>
          <w:lang w:val="x-none"/>
        </w:rPr>
      </w:pPr>
      <w:r>
        <w:rPr>
          <w:sz w:val="24"/>
          <w:szCs w:val="24"/>
          <w:lang w:val="x-none"/>
        </w:rPr>
        <w:t>CONSIDÉRANT</w:t>
      </w:r>
      <w:r w:rsidRPr="004B02A9">
        <w:t xml:space="preserve"> </w:t>
      </w:r>
      <w:r w:rsidRPr="004B02A9">
        <w:rPr>
          <w:sz w:val="24"/>
          <w:szCs w:val="24"/>
        </w:rPr>
        <w:t xml:space="preserve">que le projet respecte la condition minimale de trois logements prévue à </w:t>
      </w:r>
      <w:r>
        <w:rPr>
          <w:sz w:val="24"/>
          <w:szCs w:val="24"/>
        </w:rPr>
        <w:t xml:space="preserve">la </w:t>
      </w:r>
      <w:r w:rsidRPr="004B02A9">
        <w:rPr>
          <w:i/>
          <w:iCs/>
          <w:sz w:val="24"/>
          <w:szCs w:val="24"/>
        </w:rPr>
        <w:t>Loi modifiant diverses dispositions législatives en matière d’habitation</w:t>
      </w:r>
      <w:r>
        <w:rPr>
          <w:sz w:val="24"/>
          <w:szCs w:val="24"/>
          <w:lang w:val="x-none"/>
        </w:rPr>
        <w:t xml:space="preserve">; </w:t>
      </w:r>
    </w:p>
    <w:p w14:paraId="06B2A280" w14:textId="77777777" w:rsidR="00E87BE8" w:rsidRDefault="00E87BE8" w:rsidP="00E87BE8">
      <w:pPr>
        <w:jc w:val="both"/>
        <w:rPr>
          <w:sz w:val="24"/>
          <w:szCs w:val="24"/>
          <w:lang w:val="x-none"/>
        </w:rPr>
      </w:pPr>
    </w:p>
    <w:p w14:paraId="0E10AAAC" w14:textId="77777777" w:rsidR="00E87BE8" w:rsidRDefault="00E87BE8" w:rsidP="00E87BE8">
      <w:pPr>
        <w:jc w:val="both"/>
        <w:rPr>
          <w:sz w:val="24"/>
          <w:szCs w:val="24"/>
          <w:lang w:val="x-none"/>
        </w:rPr>
      </w:pPr>
      <w:r>
        <w:rPr>
          <w:sz w:val="24"/>
          <w:szCs w:val="24"/>
          <w:lang w:val="x-none"/>
        </w:rPr>
        <w:t>CONSIDÉRANT que la population de la municipalité de Plaisance est de moins de 10 000 habitants et le plus récent taux d’inoccupation des logements locatifs publié par la Société canadienne d’hypothèques et de logement à l’égard de l’ensemble du territoire du Québec est inférieur à 3 % à un moment entre le 25 mars 2025 et le 21 février 2027;</w:t>
      </w:r>
    </w:p>
    <w:p w14:paraId="3070355E" w14:textId="77777777" w:rsidR="00E87BE8" w:rsidRDefault="00E87BE8" w:rsidP="00E87BE8">
      <w:pPr>
        <w:jc w:val="both"/>
        <w:rPr>
          <w:sz w:val="24"/>
          <w:szCs w:val="24"/>
          <w:lang w:val="x-none"/>
        </w:rPr>
      </w:pPr>
    </w:p>
    <w:p w14:paraId="5BBC296B" w14:textId="77777777" w:rsidR="00E87BE8" w:rsidRDefault="00E87BE8" w:rsidP="00E87BE8">
      <w:pPr>
        <w:jc w:val="both"/>
      </w:pPr>
      <w:r>
        <w:rPr>
          <w:sz w:val="24"/>
          <w:szCs w:val="24"/>
          <w:lang w:val="x-none"/>
        </w:rPr>
        <w:t>CONSIDÉRANT que le projet est situé à l’intérieur du périmètre d’urbanisation et n’est pas situé dans une zone soumise à des contraintes particulières pour des raisons de sécurité publique, de santé publique, de protection de l’environnement et du bien-être en général;</w:t>
      </w:r>
      <w:r w:rsidRPr="00E00242">
        <w:t xml:space="preserve"> </w:t>
      </w:r>
    </w:p>
    <w:p w14:paraId="5C8DD8A4" w14:textId="77777777" w:rsidR="00E87BE8" w:rsidRDefault="00E87BE8" w:rsidP="00E87BE8">
      <w:pPr>
        <w:jc w:val="both"/>
      </w:pPr>
    </w:p>
    <w:p w14:paraId="48BD0590" w14:textId="33CE9ECC" w:rsidR="00E87BE8" w:rsidRDefault="00E87BE8" w:rsidP="00E87BE8">
      <w:pPr>
        <w:jc w:val="both"/>
        <w:rPr>
          <w:sz w:val="24"/>
          <w:szCs w:val="24"/>
          <w:lang w:val="x-none"/>
        </w:rPr>
      </w:pPr>
      <w:r w:rsidRPr="00E00242">
        <w:rPr>
          <w:sz w:val="24"/>
          <w:szCs w:val="24"/>
          <w:lang w:val="x-none"/>
        </w:rPr>
        <w:t>QU’ un projet de résolution portant le numéro 2025-0</w:t>
      </w:r>
      <w:r>
        <w:rPr>
          <w:sz w:val="24"/>
          <w:szCs w:val="24"/>
          <w:lang w:val="x-none"/>
        </w:rPr>
        <w:t>9</w:t>
      </w:r>
      <w:r w:rsidRPr="00E00242">
        <w:rPr>
          <w:sz w:val="24"/>
          <w:szCs w:val="24"/>
          <w:lang w:val="x-none"/>
        </w:rPr>
        <w:t>-1</w:t>
      </w:r>
      <w:r>
        <w:rPr>
          <w:sz w:val="24"/>
          <w:szCs w:val="24"/>
          <w:lang w:val="x-none"/>
        </w:rPr>
        <w:t>42</w:t>
      </w:r>
      <w:r w:rsidRPr="00E00242">
        <w:rPr>
          <w:sz w:val="24"/>
          <w:szCs w:val="24"/>
          <w:lang w:val="x-none"/>
        </w:rPr>
        <w:t xml:space="preserve">, a été adopté </w:t>
      </w:r>
      <w:r w:rsidR="00AD2F12">
        <w:rPr>
          <w:sz w:val="24"/>
          <w:szCs w:val="24"/>
          <w:lang w:val="x-none"/>
        </w:rPr>
        <w:t>l</w:t>
      </w:r>
      <w:r w:rsidRPr="00E00242">
        <w:rPr>
          <w:sz w:val="24"/>
          <w:szCs w:val="24"/>
          <w:lang w:val="x-none"/>
        </w:rPr>
        <w:t xml:space="preserve">ors de la séance du conseil tenue le </w:t>
      </w:r>
      <w:r>
        <w:rPr>
          <w:sz w:val="24"/>
          <w:szCs w:val="24"/>
          <w:lang w:val="x-none"/>
        </w:rPr>
        <w:t xml:space="preserve">9 septembre </w:t>
      </w:r>
      <w:r w:rsidRPr="00E00242">
        <w:rPr>
          <w:sz w:val="24"/>
          <w:szCs w:val="24"/>
          <w:lang w:val="x-none"/>
        </w:rPr>
        <w:t>2025;</w:t>
      </w:r>
    </w:p>
    <w:p w14:paraId="168B3411" w14:textId="77777777" w:rsidR="00E87BE8" w:rsidRPr="00E00242" w:rsidRDefault="00E87BE8" w:rsidP="00E87BE8">
      <w:pPr>
        <w:jc w:val="both"/>
        <w:rPr>
          <w:sz w:val="24"/>
          <w:szCs w:val="24"/>
          <w:lang w:val="x-none"/>
        </w:rPr>
      </w:pPr>
    </w:p>
    <w:p w14:paraId="75591FFA" w14:textId="77777777" w:rsidR="00E87BE8" w:rsidRPr="00E00242" w:rsidRDefault="00E87BE8" w:rsidP="00E87BE8">
      <w:pPr>
        <w:jc w:val="both"/>
        <w:rPr>
          <w:sz w:val="24"/>
          <w:szCs w:val="24"/>
          <w:lang w:val="x-none"/>
        </w:rPr>
      </w:pPr>
      <w:r w:rsidRPr="00E00242">
        <w:rPr>
          <w:sz w:val="24"/>
          <w:szCs w:val="24"/>
          <w:lang w:val="x-none"/>
        </w:rPr>
        <w:t>QU’une assemblée publique de consultation a été tenue en date du 2</w:t>
      </w:r>
      <w:r>
        <w:rPr>
          <w:sz w:val="24"/>
          <w:szCs w:val="24"/>
          <w:lang w:val="x-none"/>
        </w:rPr>
        <w:t>2 septembre</w:t>
      </w:r>
      <w:r w:rsidRPr="00E00242">
        <w:rPr>
          <w:sz w:val="24"/>
          <w:szCs w:val="24"/>
          <w:lang w:val="x-none"/>
        </w:rPr>
        <w:t xml:space="preserve"> 2025;</w:t>
      </w:r>
    </w:p>
    <w:p w14:paraId="772CB5AC" w14:textId="77777777" w:rsidR="00E87BE8" w:rsidRDefault="00E87BE8" w:rsidP="00E87BE8">
      <w:pPr>
        <w:jc w:val="both"/>
        <w:rPr>
          <w:sz w:val="24"/>
          <w:szCs w:val="24"/>
          <w:lang w:val="x-none"/>
        </w:rPr>
      </w:pPr>
    </w:p>
    <w:p w14:paraId="0942916E" w14:textId="77777777" w:rsidR="00E87BE8" w:rsidRDefault="00E87BE8" w:rsidP="00E87BE8">
      <w:pPr>
        <w:jc w:val="both"/>
        <w:rPr>
          <w:sz w:val="24"/>
          <w:szCs w:val="24"/>
          <w:lang w:val="x-none"/>
        </w:rPr>
      </w:pPr>
      <w:r>
        <w:rPr>
          <w:sz w:val="24"/>
          <w:szCs w:val="24"/>
          <w:lang w:val="x-none"/>
        </w:rPr>
        <w:t>CONSIDÉRANT que tel que mentionné dans la résolution cadre 2025-06-101 adoptée lors de la séance du conseil du 10 juin 2025, le conseil, dans son appréciation du projet, a pris en considération, entre autres éléments, sans s’y limiter, la valorisation des espaces extérieurs, la compatibilité du projet avec son milieu d’accueil ainsi que son intégration harmonieuse, notamment en ce qui a trait à l’implantation, au volume, à la densité et au patrimoine bâti;</w:t>
      </w:r>
    </w:p>
    <w:p w14:paraId="59D1EBDF" w14:textId="77777777" w:rsidR="00E87BE8" w:rsidRDefault="00E87BE8" w:rsidP="00E87BE8">
      <w:pPr>
        <w:jc w:val="both"/>
        <w:rPr>
          <w:sz w:val="24"/>
          <w:szCs w:val="24"/>
          <w:lang w:val="x-none"/>
        </w:rPr>
      </w:pPr>
    </w:p>
    <w:p w14:paraId="6552ABB7" w14:textId="77777777" w:rsidR="00E87BE8" w:rsidRDefault="00E87BE8" w:rsidP="00E87BE8">
      <w:pPr>
        <w:jc w:val="both"/>
        <w:rPr>
          <w:sz w:val="24"/>
          <w:szCs w:val="24"/>
          <w:lang w:val="x-none"/>
        </w:rPr>
      </w:pPr>
      <w:r>
        <w:rPr>
          <w:sz w:val="24"/>
          <w:szCs w:val="24"/>
          <w:lang w:val="x-none"/>
        </w:rPr>
        <w:t>Après étude et considération</w:t>
      </w:r>
    </w:p>
    <w:p w14:paraId="2F92864A" w14:textId="51CAD9FC" w:rsidR="00E87BE8" w:rsidRDefault="00E87BE8" w:rsidP="00E87BE8">
      <w:pPr>
        <w:jc w:val="both"/>
        <w:rPr>
          <w:sz w:val="24"/>
          <w:szCs w:val="24"/>
          <w:lang w:val="x-none"/>
        </w:rPr>
      </w:pPr>
      <w:r>
        <w:rPr>
          <w:sz w:val="24"/>
          <w:szCs w:val="24"/>
          <w:lang w:val="x-none"/>
        </w:rPr>
        <w:t xml:space="preserve">Il est proposé par </w:t>
      </w:r>
      <w:r w:rsidR="008F1BD8">
        <w:rPr>
          <w:sz w:val="24"/>
          <w:szCs w:val="24"/>
          <w:lang w:val="x-none"/>
        </w:rPr>
        <w:t>Monsieur le conseiller Nil Béland</w:t>
      </w:r>
    </w:p>
    <w:p w14:paraId="2336938F" w14:textId="77777777" w:rsidR="00E87BE8" w:rsidRDefault="00E87BE8" w:rsidP="00E87BE8">
      <w:pPr>
        <w:jc w:val="both"/>
        <w:rPr>
          <w:sz w:val="24"/>
          <w:szCs w:val="24"/>
          <w:lang w:val="x-none"/>
        </w:rPr>
      </w:pPr>
    </w:p>
    <w:p w14:paraId="7FC7A425" w14:textId="77777777" w:rsidR="00E87BE8" w:rsidRDefault="00E87BE8" w:rsidP="00E87BE8">
      <w:pPr>
        <w:jc w:val="both"/>
        <w:rPr>
          <w:sz w:val="24"/>
          <w:szCs w:val="24"/>
          <w:lang w:val="x-none"/>
        </w:rPr>
      </w:pPr>
      <w:r>
        <w:rPr>
          <w:sz w:val="24"/>
          <w:szCs w:val="24"/>
          <w:lang w:val="x-none"/>
        </w:rPr>
        <w:t xml:space="preserve">QUE le préambule fasse partie intégrante du présent projet de résolution ; </w:t>
      </w:r>
    </w:p>
    <w:p w14:paraId="28F11F6C" w14:textId="77777777" w:rsidR="00E87BE8" w:rsidRDefault="00E87BE8" w:rsidP="00E87BE8">
      <w:pPr>
        <w:jc w:val="both"/>
        <w:rPr>
          <w:sz w:val="24"/>
          <w:szCs w:val="24"/>
          <w:lang w:val="x-none"/>
        </w:rPr>
      </w:pPr>
    </w:p>
    <w:p w14:paraId="454F2F00" w14:textId="62EE5844" w:rsidR="00E87BE8" w:rsidRDefault="00E87BE8" w:rsidP="00E87BE8">
      <w:pPr>
        <w:jc w:val="both"/>
        <w:rPr>
          <w:sz w:val="24"/>
          <w:szCs w:val="24"/>
          <w:lang w:val="x-none"/>
        </w:rPr>
      </w:pPr>
      <w:r>
        <w:rPr>
          <w:sz w:val="24"/>
          <w:szCs w:val="24"/>
          <w:lang w:val="x-none"/>
        </w:rPr>
        <w:t xml:space="preserve">QUE le conseil municipal autorise, conformément à la </w:t>
      </w:r>
      <w:r>
        <w:rPr>
          <w:i/>
          <w:iCs/>
          <w:sz w:val="24"/>
          <w:szCs w:val="24"/>
          <w:lang w:val="x-none"/>
        </w:rPr>
        <w:t>Loi modifiant diverses dispositions législatives en matière d’habitation</w:t>
      </w:r>
      <w:r>
        <w:rPr>
          <w:sz w:val="24"/>
          <w:szCs w:val="24"/>
          <w:lang w:val="x-none"/>
        </w:rPr>
        <w:t xml:space="preserve"> (L.Q., 2024, chapitre 2), un projet de la façon suivante :</w:t>
      </w:r>
    </w:p>
    <w:p w14:paraId="09CAF8C2" w14:textId="77777777" w:rsidR="00E87BE8" w:rsidRDefault="00E87BE8" w:rsidP="00E87BE8">
      <w:pPr>
        <w:jc w:val="both"/>
        <w:rPr>
          <w:sz w:val="24"/>
          <w:szCs w:val="24"/>
          <w:lang w:val="x-none"/>
        </w:rPr>
      </w:pPr>
    </w:p>
    <w:p w14:paraId="4AB5D137" w14:textId="77777777" w:rsidR="00E87BE8" w:rsidRDefault="00E87BE8" w:rsidP="00E87BE8">
      <w:pPr>
        <w:jc w:val="both"/>
        <w:rPr>
          <w:sz w:val="24"/>
          <w:szCs w:val="24"/>
          <w:lang w:val="x-none"/>
        </w:rPr>
      </w:pPr>
      <w:r>
        <w:rPr>
          <w:sz w:val="24"/>
          <w:szCs w:val="24"/>
          <w:lang w:val="x-none"/>
        </w:rPr>
        <w:t xml:space="preserve">Permettre la construction de deux immeubles de sept (7) logements, sur deux (2) étages, sur la propriété située sur la rue Principale, partie du lot 4 853 018 du cadastre du Québec, dans la partie du lot située dans le périmètre urbain; </w:t>
      </w:r>
    </w:p>
    <w:p w14:paraId="3C28014C" w14:textId="77777777" w:rsidR="00E87BE8" w:rsidRDefault="00E87BE8" w:rsidP="00E87BE8">
      <w:pPr>
        <w:jc w:val="both"/>
        <w:rPr>
          <w:sz w:val="24"/>
          <w:szCs w:val="24"/>
          <w:lang w:val="x-none"/>
        </w:rPr>
      </w:pPr>
    </w:p>
    <w:p w14:paraId="65C6A40A" w14:textId="77777777" w:rsidR="00E87BE8" w:rsidRDefault="00E87BE8" w:rsidP="00E87BE8">
      <w:pPr>
        <w:jc w:val="both"/>
        <w:rPr>
          <w:sz w:val="24"/>
          <w:szCs w:val="24"/>
          <w:lang w:val="x-none"/>
        </w:rPr>
      </w:pPr>
      <w:r>
        <w:rPr>
          <w:sz w:val="24"/>
          <w:szCs w:val="24"/>
          <w:lang w:val="x-none"/>
        </w:rPr>
        <w:t xml:space="preserve">Le tout tel que démontré au plan projet d’implantation préparé par M. Simon Dufour Handfield, arpenteur-géomètre, sous le numéro 6666 de ses minutes, dossier </w:t>
      </w:r>
      <w:r w:rsidRPr="004A63CE">
        <w:rPr>
          <w:sz w:val="24"/>
          <w:szCs w:val="24"/>
          <w:lang w:val="fr-CA"/>
        </w:rPr>
        <w:t>240363H</w:t>
      </w:r>
      <w:r>
        <w:rPr>
          <w:sz w:val="24"/>
          <w:szCs w:val="24"/>
          <w:lang w:val="x-none"/>
        </w:rPr>
        <w:t>, en date du 15 juillet 2025;</w:t>
      </w:r>
    </w:p>
    <w:p w14:paraId="108FEEE6" w14:textId="77777777" w:rsidR="00E87BE8" w:rsidRDefault="00E87BE8" w:rsidP="00E87BE8">
      <w:pPr>
        <w:jc w:val="both"/>
        <w:rPr>
          <w:sz w:val="24"/>
          <w:szCs w:val="24"/>
          <w:lang w:val="x-none"/>
        </w:rPr>
      </w:pPr>
    </w:p>
    <w:p w14:paraId="7CCCAA2B" w14:textId="77777777" w:rsidR="00E87BE8" w:rsidRDefault="00E87BE8" w:rsidP="00E87BE8">
      <w:pPr>
        <w:jc w:val="both"/>
        <w:rPr>
          <w:sz w:val="24"/>
          <w:szCs w:val="24"/>
          <w:lang w:val="x-none"/>
        </w:rPr>
      </w:pPr>
      <w:r>
        <w:rPr>
          <w:sz w:val="24"/>
          <w:szCs w:val="24"/>
          <w:lang w:val="x-none"/>
        </w:rPr>
        <w:t>QUE le projet soit assorti des conditions suivantes :</w:t>
      </w:r>
    </w:p>
    <w:p w14:paraId="52A931CD" w14:textId="77777777" w:rsidR="00E87BE8" w:rsidRDefault="00E87BE8" w:rsidP="00E87BE8">
      <w:pPr>
        <w:jc w:val="both"/>
        <w:rPr>
          <w:sz w:val="24"/>
          <w:szCs w:val="24"/>
          <w:lang w:val="x-none"/>
        </w:rPr>
      </w:pPr>
    </w:p>
    <w:p w14:paraId="3FE85AD1" w14:textId="77777777" w:rsidR="00E87BE8" w:rsidRDefault="00E87BE8" w:rsidP="00E87BE8">
      <w:pPr>
        <w:jc w:val="both"/>
        <w:rPr>
          <w:sz w:val="24"/>
          <w:szCs w:val="24"/>
          <w:lang w:val="x-none"/>
        </w:rPr>
      </w:pPr>
      <w:r w:rsidRPr="004B02A9">
        <w:rPr>
          <w:sz w:val="24"/>
          <w:szCs w:val="24"/>
        </w:rPr>
        <w:t>Les quatre espaces de stationnement ne donnant pas directement sur l’allée d’accès doivent plutôt être utilisés à des fins de verdissement</w:t>
      </w:r>
      <w:r>
        <w:rPr>
          <w:sz w:val="24"/>
          <w:szCs w:val="24"/>
          <w:lang w:val="x-none"/>
        </w:rPr>
        <w:t>.</w:t>
      </w:r>
    </w:p>
    <w:p w14:paraId="4FF0D97E" w14:textId="77777777" w:rsidR="00E87BE8" w:rsidRDefault="00E87BE8" w:rsidP="00E87BE8">
      <w:pPr>
        <w:jc w:val="both"/>
        <w:rPr>
          <w:sz w:val="24"/>
          <w:szCs w:val="24"/>
          <w:lang w:val="x-none"/>
        </w:rPr>
      </w:pPr>
    </w:p>
    <w:p w14:paraId="65D4A13F" w14:textId="77777777" w:rsidR="00E87BE8" w:rsidRDefault="00E87BE8" w:rsidP="00E87BE8">
      <w:pPr>
        <w:jc w:val="both"/>
        <w:rPr>
          <w:sz w:val="24"/>
          <w:szCs w:val="24"/>
          <w:lang w:val="x-none"/>
        </w:rPr>
      </w:pPr>
      <w:r w:rsidRPr="00471F57">
        <w:rPr>
          <w:sz w:val="24"/>
          <w:szCs w:val="24"/>
          <w:lang w:val="x-none"/>
        </w:rPr>
        <w:t>Le demandeur devra convenir et signer une entente avec la municipalité afin de déterminer la contribution financière qui sera applicable au projet de lotissement et de construction en fonction d’une révision de la répartition des parts prévues au règlement d’emprunt #390-10 ayant financé la construction du service d’égout sanitaire sur la rue Principale où est situé le projet.</w:t>
      </w:r>
    </w:p>
    <w:p w14:paraId="7337E233" w14:textId="77777777" w:rsidR="006D2193" w:rsidRDefault="006D2193" w:rsidP="003F56EE">
      <w:pPr>
        <w:tabs>
          <w:tab w:val="left" w:pos="0"/>
          <w:tab w:val="left" w:pos="1128"/>
          <w:tab w:val="left" w:pos="1693"/>
          <w:tab w:val="left" w:pos="216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x-none"/>
        </w:rPr>
      </w:pPr>
    </w:p>
    <w:p w14:paraId="0EDC17E3" w14:textId="577A2E3C" w:rsidR="003F56EE" w:rsidRPr="00CB47C9" w:rsidRDefault="00AB0047" w:rsidP="003F56EE">
      <w:pPr>
        <w:tabs>
          <w:tab w:val="left" w:pos="0"/>
          <w:tab w:val="left" w:pos="1128"/>
          <w:tab w:val="left" w:pos="1693"/>
          <w:tab w:val="left" w:pos="216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fr-CA"/>
        </w:rPr>
      </w:pPr>
      <w:r>
        <w:rPr>
          <w:sz w:val="24"/>
          <w:szCs w:val="24"/>
          <w:lang w:val="fr-CA"/>
        </w:rPr>
        <w:t xml:space="preserve">Le </w:t>
      </w:r>
      <w:r w:rsidR="003F56EE" w:rsidRPr="00CB47C9">
        <w:rPr>
          <w:sz w:val="24"/>
          <w:szCs w:val="24"/>
          <w:lang w:val="fr-CA"/>
        </w:rPr>
        <w:t>Maire</w:t>
      </w:r>
      <w:r w:rsidR="003F56EE">
        <w:rPr>
          <w:sz w:val="24"/>
          <w:szCs w:val="24"/>
          <w:lang w:val="fr-CA"/>
        </w:rPr>
        <w:t xml:space="preserve"> </w:t>
      </w:r>
      <w:r w:rsidR="003F56EE" w:rsidRPr="00CB47C9">
        <w:rPr>
          <w:sz w:val="24"/>
          <w:szCs w:val="24"/>
          <w:lang w:val="fr-CA"/>
        </w:rPr>
        <w:t>et le Directeur général/</w:t>
      </w:r>
      <w:r w:rsidR="003F56EE">
        <w:rPr>
          <w:sz w:val="24"/>
          <w:szCs w:val="24"/>
          <w:lang w:val="fr-CA"/>
        </w:rPr>
        <w:t>Greffier</w:t>
      </w:r>
      <w:r w:rsidR="003F56EE" w:rsidRPr="00CB47C9">
        <w:rPr>
          <w:sz w:val="24"/>
          <w:szCs w:val="24"/>
          <w:lang w:val="fr-CA"/>
        </w:rPr>
        <w:t>-trésorier</w:t>
      </w:r>
      <w:r w:rsidR="0041465C">
        <w:rPr>
          <w:sz w:val="24"/>
          <w:szCs w:val="24"/>
          <w:lang w:val="fr-CA"/>
        </w:rPr>
        <w:t xml:space="preserve"> </w:t>
      </w:r>
      <w:r w:rsidR="003F56EE" w:rsidRPr="00CB47C9">
        <w:rPr>
          <w:sz w:val="24"/>
          <w:szCs w:val="24"/>
          <w:lang w:val="fr-CA"/>
        </w:rPr>
        <w:t>soient et sont autorisés à signer tous les documents afin de donner effet à la présente résolution</w:t>
      </w:r>
      <w:r w:rsidR="00E80ED8">
        <w:rPr>
          <w:sz w:val="24"/>
          <w:szCs w:val="24"/>
          <w:lang w:val="fr-CA"/>
        </w:rPr>
        <w:t>.</w:t>
      </w:r>
    </w:p>
    <w:p w14:paraId="293ACC00" w14:textId="77777777" w:rsidR="00E87BE8" w:rsidRPr="003F56EE" w:rsidRDefault="00E87BE8" w:rsidP="00E87BE8">
      <w:pPr>
        <w:jc w:val="both"/>
        <w:rPr>
          <w:sz w:val="24"/>
          <w:szCs w:val="24"/>
          <w:lang w:val="fr-CA"/>
        </w:rPr>
      </w:pPr>
    </w:p>
    <w:p w14:paraId="4FB0D4DF" w14:textId="77777777" w:rsidR="00E87BE8" w:rsidRDefault="00E87BE8" w:rsidP="00E87BE8">
      <w:pPr>
        <w:jc w:val="both"/>
        <w:rPr>
          <w:sz w:val="24"/>
          <w:szCs w:val="24"/>
          <w:lang w:val="x-none"/>
        </w:rPr>
      </w:pPr>
      <w:r>
        <w:rPr>
          <w:sz w:val="24"/>
          <w:szCs w:val="24"/>
          <w:lang w:val="x-none"/>
        </w:rPr>
        <w:t>En vertu du Règlement numéro Urb-02-2024 de zonage, la nature de ce projet d’habitation situé sur partie du lot 4 853 018 se résume comme suit et déroge aux dispositions réglementaires suivantes :</w:t>
      </w:r>
    </w:p>
    <w:p w14:paraId="4DE343AE" w14:textId="77777777" w:rsidR="00E87BE8" w:rsidRDefault="00E87BE8" w:rsidP="00E87BE8">
      <w:pPr>
        <w:jc w:val="both"/>
        <w:rPr>
          <w:sz w:val="24"/>
          <w:szCs w:val="24"/>
          <w:lang w:val="x-none"/>
        </w:rPr>
      </w:pPr>
    </w:p>
    <w:p w14:paraId="22A84DCB" w14:textId="77777777" w:rsidR="00E87BE8" w:rsidRDefault="00E87BE8" w:rsidP="00E87BE8">
      <w:pPr>
        <w:jc w:val="both"/>
        <w:rPr>
          <w:sz w:val="24"/>
          <w:szCs w:val="24"/>
          <w:lang w:val="x-none"/>
        </w:rPr>
      </w:pPr>
      <w:r>
        <w:rPr>
          <w:sz w:val="24"/>
          <w:szCs w:val="24"/>
          <w:lang w:val="x-none"/>
        </w:rPr>
        <w:t>L’immeuble est situé dans la zone habitation portant le numéro 15-M où l’usage résidentiel est actuellement autorisé ;</w:t>
      </w:r>
    </w:p>
    <w:p w14:paraId="2DBD2795" w14:textId="77777777" w:rsidR="00E87BE8" w:rsidRDefault="00E87BE8" w:rsidP="00E87BE8">
      <w:pPr>
        <w:jc w:val="both"/>
        <w:rPr>
          <w:sz w:val="24"/>
          <w:szCs w:val="24"/>
          <w:lang w:val="x-none"/>
        </w:rPr>
      </w:pPr>
    </w:p>
    <w:p w14:paraId="4CA459DE" w14:textId="77777777" w:rsidR="00E87BE8" w:rsidRDefault="00E87BE8" w:rsidP="00E87BE8">
      <w:pPr>
        <w:jc w:val="both"/>
        <w:rPr>
          <w:sz w:val="24"/>
          <w:szCs w:val="24"/>
          <w:lang w:val="x-none"/>
        </w:rPr>
      </w:pPr>
      <w:r>
        <w:rPr>
          <w:sz w:val="24"/>
          <w:szCs w:val="24"/>
          <w:lang w:val="x-none"/>
        </w:rPr>
        <w:t>Les deux bâtiments comprendront sept (7) logements dérogeant au Règlement numéro Urb-02-2024 - de zonage, lequel prévoit que le nombre maximal de logements autorisé dans la zone 15-M est de six (6) par terrain;</w:t>
      </w:r>
    </w:p>
    <w:p w14:paraId="58187236" w14:textId="77777777" w:rsidR="00E87BE8" w:rsidRDefault="00E87BE8" w:rsidP="00E87BE8">
      <w:pPr>
        <w:jc w:val="both"/>
        <w:rPr>
          <w:sz w:val="24"/>
          <w:szCs w:val="24"/>
          <w:lang w:val="x-none"/>
        </w:rPr>
      </w:pPr>
    </w:p>
    <w:p w14:paraId="3CE27648" w14:textId="77777777" w:rsidR="00E87BE8" w:rsidRDefault="00E87BE8" w:rsidP="00E87BE8">
      <w:pPr>
        <w:jc w:val="both"/>
        <w:rPr>
          <w:sz w:val="24"/>
          <w:szCs w:val="24"/>
          <w:lang w:val="x-none"/>
        </w:rPr>
      </w:pPr>
      <w:r>
        <w:rPr>
          <w:sz w:val="24"/>
          <w:szCs w:val="24"/>
          <w:lang w:val="x-none"/>
        </w:rPr>
        <w:t>Le nombre de stationnements sera de dix (10) par terrain, dérogeant au Règlement numéro Urb-02-2024 de zonage, lequel prévoit 1,5 case de stationnement par logement, portant le nombre de cases de stationnement prévues pour sept (7) logements à 10,5 cases;</w:t>
      </w:r>
    </w:p>
    <w:p w14:paraId="56E07AE0" w14:textId="77777777" w:rsidR="00E87BE8" w:rsidRDefault="00E87BE8" w:rsidP="00E87BE8">
      <w:pPr>
        <w:widowControl/>
        <w:rPr>
          <w:sz w:val="24"/>
          <w:szCs w:val="24"/>
          <w:lang w:val="x-none"/>
        </w:rPr>
      </w:pPr>
    </w:p>
    <w:p w14:paraId="7CD6D197" w14:textId="77777777" w:rsidR="00E87BE8" w:rsidRDefault="00E87BE8" w:rsidP="00E87BE8">
      <w:pPr>
        <w:jc w:val="both"/>
        <w:rPr>
          <w:sz w:val="24"/>
          <w:szCs w:val="24"/>
          <w:lang w:val="x-none"/>
        </w:rPr>
      </w:pPr>
      <w:r>
        <w:rPr>
          <w:sz w:val="24"/>
          <w:szCs w:val="24"/>
          <w:lang w:val="x-none"/>
        </w:rPr>
        <w:t>QUE le Régime des droits acquis prévus au Règlement numéro Urb-02-2024 de zonage en vigueur s’applique pour le projet immobilier, dans la mesure où celui-ci est réalisé conformément aux conditions prévues à la présente résolution ;</w:t>
      </w:r>
    </w:p>
    <w:p w14:paraId="58339579" w14:textId="77777777" w:rsidR="00E87BE8" w:rsidRDefault="00E87BE8" w:rsidP="00E87BE8">
      <w:pPr>
        <w:jc w:val="both"/>
        <w:rPr>
          <w:sz w:val="24"/>
          <w:szCs w:val="24"/>
          <w:lang w:val="x-none"/>
        </w:rPr>
      </w:pPr>
    </w:p>
    <w:p w14:paraId="4DFA3A78" w14:textId="77777777" w:rsidR="00E87BE8" w:rsidRDefault="00E87BE8" w:rsidP="00E87BE8">
      <w:pPr>
        <w:jc w:val="both"/>
        <w:rPr>
          <w:sz w:val="24"/>
          <w:szCs w:val="24"/>
          <w:lang w:val="x-none"/>
        </w:rPr>
      </w:pPr>
      <w:r>
        <w:rPr>
          <w:sz w:val="24"/>
          <w:szCs w:val="24"/>
          <w:lang w:val="x-none"/>
        </w:rPr>
        <w:t xml:space="preserve">QUE l’autorisation accordée aux termes de la présente résolution devienne caduque, si le permis délivré par le fonctionnaire autorisé devient caduc aux termes de la réglementation applicable, sous réserve de toute prolongation autorisée par le conseil municipal en conformité avec la loi </w:t>
      </w:r>
      <w:r w:rsidRPr="00FC2F05">
        <w:rPr>
          <w:sz w:val="24"/>
          <w:szCs w:val="24"/>
          <w:lang w:val="x-none"/>
        </w:rPr>
        <w:t>susmentionnée</w:t>
      </w:r>
      <w:r>
        <w:rPr>
          <w:sz w:val="24"/>
          <w:szCs w:val="24"/>
          <w:lang w:val="x-none"/>
        </w:rPr>
        <w:t xml:space="preserve">. </w:t>
      </w:r>
    </w:p>
    <w:p w14:paraId="0FAC4F10" w14:textId="77777777" w:rsidR="00E87BE8" w:rsidRDefault="00E87BE8" w:rsidP="00D12738">
      <w:pPr>
        <w:tabs>
          <w:tab w:val="left" w:pos="1560"/>
        </w:tabs>
        <w:ind w:right="6"/>
        <w:jc w:val="both"/>
        <w:rPr>
          <w:sz w:val="24"/>
          <w:szCs w:val="24"/>
          <w:lang w:val="x-none"/>
        </w:rPr>
      </w:pPr>
    </w:p>
    <w:p w14:paraId="137396D0" w14:textId="77777777" w:rsidR="00511D73" w:rsidRPr="000A4ED9" w:rsidRDefault="00511D73" w:rsidP="00511D73">
      <w:pPr>
        <w:tabs>
          <w:tab w:val="left" w:pos="1440"/>
        </w:tabs>
        <w:ind w:right="6"/>
        <w:jc w:val="both"/>
        <w:outlineLvl w:val="0"/>
        <w:rPr>
          <w:bCs/>
          <w:color w:val="000000"/>
          <w:sz w:val="24"/>
          <w:szCs w:val="24"/>
          <w:lang w:val="fr-CA"/>
        </w:rPr>
      </w:pPr>
      <w:r w:rsidRPr="000A4ED9">
        <w:rPr>
          <w:bCs/>
          <w:color w:val="000000"/>
          <w:sz w:val="24"/>
          <w:szCs w:val="24"/>
          <w:lang w:val="fr-CA"/>
        </w:rPr>
        <w:t xml:space="preserve">Note : </w:t>
      </w:r>
      <w:r>
        <w:rPr>
          <w:bCs/>
          <w:color w:val="000000"/>
          <w:sz w:val="24"/>
          <w:szCs w:val="24"/>
          <w:lang w:val="fr-CA"/>
        </w:rPr>
        <w:t>Monsieur Christian Pilon, Maire</w:t>
      </w:r>
      <w:r w:rsidRPr="000A4ED9">
        <w:rPr>
          <w:bCs/>
          <w:color w:val="000000"/>
          <w:sz w:val="24"/>
          <w:szCs w:val="24"/>
          <w:lang w:val="fr-CA"/>
        </w:rPr>
        <w:t>, demande si l’adoption de la présente résolution est unanime.</w:t>
      </w:r>
    </w:p>
    <w:p w14:paraId="546D698D" w14:textId="77777777" w:rsidR="00511D73" w:rsidRPr="000A4ED9" w:rsidRDefault="00511D73" w:rsidP="00511D73">
      <w:pPr>
        <w:tabs>
          <w:tab w:val="left" w:pos="1440"/>
        </w:tabs>
        <w:ind w:right="6"/>
        <w:jc w:val="both"/>
        <w:outlineLvl w:val="0"/>
        <w:rPr>
          <w:b/>
          <w:color w:val="000000"/>
          <w:sz w:val="24"/>
          <w:szCs w:val="24"/>
          <w:lang w:val="fr-CA" w:eastAsia="fr-CA"/>
        </w:rPr>
      </w:pPr>
    </w:p>
    <w:p w14:paraId="246190D2" w14:textId="20064522" w:rsidR="00E92980" w:rsidRPr="00F6672D" w:rsidRDefault="00511D73" w:rsidP="00CF4DB9">
      <w:pPr>
        <w:ind w:right="6"/>
        <w:rPr>
          <w:b/>
          <w:sz w:val="24"/>
          <w:szCs w:val="24"/>
          <w:lang w:val="fr-CA"/>
        </w:rPr>
      </w:pPr>
      <w:r w:rsidRPr="000A4ED9">
        <w:rPr>
          <w:b/>
          <w:sz w:val="24"/>
          <w:szCs w:val="24"/>
          <w:lang w:val="fr-CA"/>
        </w:rPr>
        <w:t>Adoptée à l’unanimité</w:t>
      </w:r>
      <w:r>
        <w:rPr>
          <w:b/>
          <w:sz w:val="24"/>
          <w:szCs w:val="24"/>
          <w:lang w:val="fr-CA"/>
        </w:rPr>
        <w:t xml:space="preserve"> des conseiller(ère)s présents</w:t>
      </w:r>
      <w:r w:rsidRPr="000A4ED9">
        <w:rPr>
          <w:b/>
          <w:sz w:val="24"/>
          <w:szCs w:val="24"/>
          <w:lang w:val="fr-CA"/>
        </w:rPr>
        <w:t>.</w:t>
      </w:r>
    </w:p>
    <w:p w14:paraId="58EE3DB6" w14:textId="77777777" w:rsidR="00E92980" w:rsidRPr="003B6F5B" w:rsidRDefault="00E92980" w:rsidP="00CF4DB9">
      <w:pPr>
        <w:ind w:right="6"/>
        <w:rPr>
          <w:b/>
          <w:sz w:val="24"/>
          <w:szCs w:val="24"/>
          <w:lang w:val="fr-CA"/>
        </w:rPr>
      </w:pPr>
    </w:p>
    <w:p w14:paraId="586DC2B2" w14:textId="00216131" w:rsidR="00D00556" w:rsidRPr="00F6672D" w:rsidRDefault="00734751" w:rsidP="00734751">
      <w:pPr>
        <w:pStyle w:val="Paragraphedeliste"/>
        <w:widowControl/>
        <w:numPr>
          <w:ilvl w:val="0"/>
          <w:numId w:val="8"/>
        </w:numPr>
        <w:tabs>
          <w:tab w:val="left" w:pos="426"/>
        </w:tabs>
        <w:ind w:left="0" w:firstLine="0"/>
        <w:rPr>
          <w:b/>
          <w:sz w:val="24"/>
          <w:szCs w:val="24"/>
        </w:rPr>
      </w:pPr>
      <w:bookmarkStart w:id="19" w:name="_Hlk176861146"/>
      <w:bookmarkEnd w:id="14"/>
      <w:bookmarkEnd w:id="15"/>
      <w:bookmarkEnd w:id="16"/>
      <w:r w:rsidRPr="00F6672D">
        <w:rPr>
          <w:b/>
          <w:sz w:val="24"/>
          <w:szCs w:val="24"/>
          <w:u w:val="single"/>
        </w:rPr>
        <w:t>Nouveaux items</w:t>
      </w:r>
    </w:p>
    <w:p w14:paraId="58278B8C" w14:textId="77777777" w:rsidR="00734751" w:rsidRPr="00E92980" w:rsidRDefault="00734751" w:rsidP="00734751">
      <w:pPr>
        <w:widowControl/>
        <w:tabs>
          <w:tab w:val="left" w:pos="426"/>
        </w:tabs>
        <w:rPr>
          <w:b/>
          <w:sz w:val="24"/>
          <w:szCs w:val="24"/>
          <w:highlight w:val="yellow"/>
        </w:rPr>
      </w:pPr>
    </w:p>
    <w:p w14:paraId="51D5D040" w14:textId="4F709869" w:rsidR="00F7135B" w:rsidRPr="00F6672D" w:rsidRDefault="00F7135B" w:rsidP="00F7135B">
      <w:pPr>
        <w:tabs>
          <w:tab w:val="left" w:pos="567"/>
          <w:tab w:val="left" w:pos="1701"/>
        </w:tabs>
        <w:ind w:right="6"/>
        <w:jc w:val="both"/>
        <w:rPr>
          <w:b/>
          <w:bCs/>
          <w:sz w:val="24"/>
          <w:szCs w:val="24"/>
          <w:u w:val="single"/>
          <w:lang w:val="fr-CA"/>
        </w:rPr>
      </w:pPr>
      <w:r w:rsidRPr="00F6672D">
        <w:rPr>
          <w:b/>
          <w:bCs/>
          <w:sz w:val="24"/>
          <w:szCs w:val="24"/>
          <w:lang w:val="fr-CA"/>
        </w:rPr>
        <w:t>RÉSOLUTION NUMÉRO 2025-10-157</w:t>
      </w:r>
    </w:p>
    <w:p w14:paraId="0B70BEE9" w14:textId="77777777" w:rsidR="00D00556" w:rsidRDefault="00D00556" w:rsidP="007A5F13">
      <w:pPr>
        <w:widowControl/>
        <w:tabs>
          <w:tab w:val="left" w:pos="426"/>
        </w:tabs>
        <w:rPr>
          <w:b/>
          <w:sz w:val="24"/>
          <w:szCs w:val="24"/>
        </w:rPr>
      </w:pPr>
    </w:p>
    <w:p w14:paraId="0E6493B5" w14:textId="77777777" w:rsidR="008619D0" w:rsidRPr="008619D0" w:rsidRDefault="008619D0" w:rsidP="008619D0">
      <w:pPr>
        <w:spacing w:line="252" w:lineRule="auto"/>
        <w:ind w:firstLine="4"/>
        <w:jc w:val="both"/>
        <w:rPr>
          <w:b/>
          <w:sz w:val="24"/>
          <w:szCs w:val="24"/>
        </w:rPr>
      </w:pPr>
      <w:r w:rsidRPr="008619D0">
        <w:rPr>
          <w:b/>
          <w:color w:val="3A3A3A"/>
          <w:w w:val="105"/>
          <w:sz w:val="24"/>
          <w:szCs w:val="24"/>
          <w:u w:val="thick" w:color="262626"/>
        </w:rPr>
        <w:t xml:space="preserve">Mandat à Deveau Dufour Mottet Avocats </w:t>
      </w:r>
      <w:proofErr w:type="spellStart"/>
      <w:r w:rsidRPr="008619D0">
        <w:rPr>
          <w:b/>
          <w:color w:val="3A3A3A"/>
          <w:w w:val="105"/>
          <w:sz w:val="24"/>
          <w:szCs w:val="24"/>
          <w:u w:val="thick" w:color="262626"/>
        </w:rPr>
        <w:t>s.e.n.c.r.l</w:t>
      </w:r>
      <w:proofErr w:type="spellEnd"/>
      <w:r w:rsidRPr="008619D0">
        <w:rPr>
          <w:b/>
          <w:color w:val="3A3A3A"/>
          <w:w w:val="105"/>
          <w:sz w:val="24"/>
          <w:szCs w:val="24"/>
          <w:u w:val="thick" w:color="262626"/>
        </w:rPr>
        <w:t>. – Garage municipal – Contrat B20-0238</w:t>
      </w:r>
    </w:p>
    <w:p w14:paraId="43834B9D" w14:textId="77777777" w:rsidR="008619D0" w:rsidRPr="004F6420" w:rsidRDefault="008619D0" w:rsidP="008619D0">
      <w:pPr>
        <w:pStyle w:val="Corpsdetexte"/>
        <w:spacing w:before="15"/>
        <w:rPr>
          <w:b/>
          <w:sz w:val="22"/>
          <w:szCs w:val="22"/>
        </w:rPr>
      </w:pPr>
    </w:p>
    <w:p w14:paraId="778397D4" w14:textId="77777777" w:rsidR="008619D0" w:rsidRPr="008619D0" w:rsidRDefault="008619D0" w:rsidP="007A5F13">
      <w:pPr>
        <w:widowControl/>
        <w:tabs>
          <w:tab w:val="left" w:pos="426"/>
        </w:tabs>
        <w:rPr>
          <w:b/>
          <w:sz w:val="24"/>
          <w:szCs w:val="24"/>
          <w:lang w:val="x-none"/>
        </w:rPr>
      </w:pPr>
    </w:p>
    <w:p w14:paraId="28EF1A7C" w14:textId="35549C4D" w:rsidR="00E92980" w:rsidRDefault="00FE386C" w:rsidP="008619D0">
      <w:pPr>
        <w:pStyle w:val="Corpsdetexte"/>
        <w:spacing w:after="0"/>
        <w:ind w:hanging="1"/>
        <w:jc w:val="both"/>
        <w:rPr>
          <w:color w:val="262626"/>
          <w:w w:val="105"/>
          <w:sz w:val="24"/>
        </w:rPr>
      </w:pPr>
      <w:r w:rsidRPr="00F6672D">
        <w:rPr>
          <w:color w:val="262626"/>
          <w:w w:val="105"/>
          <w:sz w:val="24"/>
        </w:rPr>
        <w:t>CONSIDÉRANT</w:t>
      </w:r>
      <w:r w:rsidRPr="00F6672D">
        <w:rPr>
          <w:color w:val="262626"/>
          <w:spacing w:val="-2"/>
          <w:w w:val="105"/>
          <w:sz w:val="24"/>
        </w:rPr>
        <w:t xml:space="preserve"> </w:t>
      </w:r>
      <w:r w:rsidRPr="00F6672D">
        <w:rPr>
          <w:color w:val="262626"/>
          <w:w w:val="105"/>
          <w:sz w:val="24"/>
        </w:rPr>
        <w:t>que la construction du garage municipal a été complétée dans le cadre du contrat octroyé par la Municipalité portant le nºB20-0238 ;</w:t>
      </w:r>
    </w:p>
    <w:p w14:paraId="4D9C217E" w14:textId="77777777" w:rsidR="008619D0" w:rsidRPr="00F6672D" w:rsidRDefault="008619D0" w:rsidP="008619D0">
      <w:pPr>
        <w:pStyle w:val="Corpsdetexte"/>
        <w:spacing w:after="0"/>
        <w:ind w:hanging="1"/>
        <w:jc w:val="both"/>
        <w:rPr>
          <w:color w:val="262626"/>
          <w:w w:val="105"/>
          <w:sz w:val="24"/>
        </w:rPr>
      </w:pPr>
    </w:p>
    <w:p w14:paraId="39BAA27C" w14:textId="2D9E31F4" w:rsidR="00FE386C" w:rsidRPr="00F6672D" w:rsidRDefault="00FE386C" w:rsidP="00FE386C">
      <w:pPr>
        <w:pStyle w:val="Corpsdetexte"/>
        <w:spacing w:after="0"/>
        <w:ind w:hanging="1"/>
        <w:jc w:val="both"/>
        <w:rPr>
          <w:color w:val="262626"/>
          <w:w w:val="105"/>
          <w:sz w:val="24"/>
        </w:rPr>
      </w:pPr>
      <w:r w:rsidRPr="00F6672D">
        <w:rPr>
          <w:color w:val="262626"/>
          <w:w w:val="105"/>
          <w:sz w:val="24"/>
        </w:rPr>
        <w:t>CONSIDÉRANT que, par ailleurs, la Municipalité a subi des pertes financières dans le cadre de l’exécution de ce contrat en raison du fait que l’adjudicataire n’a pas réalisé les travaux dans les délais prévus ;</w:t>
      </w:r>
    </w:p>
    <w:p w14:paraId="47F83E19" w14:textId="77777777" w:rsidR="00FE386C" w:rsidRPr="00F6672D" w:rsidRDefault="00FE386C" w:rsidP="00FE386C">
      <w:pPr>
        <w:pStyle w:val="Corpsdetexte"/>
        <w:spacing w:after="0"/>
        <w:ind w:hanging="1"/>
        <w:jc w:val="both"/>
        <w:rPr>
          <w:color w:val="262626"/>
          <w:w w:val="105"/>
          <w:sz w:val="24"/>
        </w:rPr>
      </w:pPr>
    </w:p>
    <w:p w14:paraId="197310C3" w14:textId="77777777" w:rsidR="00FE386C" w:rsidRPr="00F6672D" w:rsidRDefault="00FE386C" w:rsidP="00FE386C">
      <w:pPr>
        <w:pStyle w:val="Corpsdetexte"/>
        <w:spacing w:after="0"/>
        <w:ind w:hanging="14"/>
        <w:jc w:val="both"/>
        <w:rPr>
          <w:color w:val="262626"/>
          <w:w w:val="105"/>
          <w:sz w:val="24"/>
        </w:rPr>
      </w:pPr>
      <w:r w:rsidRPr="00F6672D">
        <w:rPr>
          <w:color w:val="262626"/>
          <w:w w:val="105"/>
          <w:sz w:val="24"/>
        </w:rPr>
        <w:t xml:space="preserve">CONSIDÉRANT la résolution 2025-09-138 du conseil ayant pour effet, notamment, de mandater les procureurs de la Municipalité, Deveau Dufour Mottet Avocats </w:t>
      </w:r>
      <w:proofErr w:type="spellStart"/>
      <w:r w:rsidRPr="00F6672D">
        <w:rPr>
          <w:color w:val="262626"/>
          <w:w w:val="105"/>
          <w:sz w:val="24"/>
        </w:rPr>
        <w:t>s.e.n.c.r.l</w:t>
      </w:r>
      <w:proofErr w:type="spellEnd"/>
      <w:r w:rsidRPr="00F6672D">
        <w:rPr>
          <w:color w:val="262626"/>
          <w:w w:val="105"/>
          <w:sz w:val="24"/>
        </w:rPr>
        <w:t>., afin de transmettre une mise en demeure à l’adjudicataire aux fins de lui réclamer les pertes et dommages subis par la Municipalité pour la prolongation non-autorisée et injustifiée du chantier de construction et la livraison du garage municipal ;</w:t>
      </w:r>
    </w:p>
    <w:p w14:paraId="6E56CDD9" w14:textId="77777777" w:rsidR="00FE386C" w:rsidRPr="00F6672D" w:rsidRDefault="00FE386C" w:rsidP="00FE386C">
      <w:pPr>
        <w:pStyle w:val="Corpsdetexte"/>
        <w:spacing w:after="0"/>
        <w:ind w:hanging="14"/>
        <w:jc w:val="both"/>
        <w:rPr>
          <w:color w:val="262626"/>
          <w:w w:val="105"/>
          <w:sz w:val="24"/>
        </w:rPr>
      </w:pPr>
    </w:p>
    <w:p w14:paraId="1323E2D7" w14:textId="77777777" w:rsidR="00FE386C" w:rsidRPr="00F6672D" w:rsidRDefault="00FE386C" w:rsidP="00FE386C">
      <w:pPr>
        <w:pStyle w:val="Corpsdetexte"/>
        <w:spacing w:after="0"/>
        <w:ind w:hanging="14"/>
        <w:jc w:val="both"/>
        <w:rPr>
          <w:color w:val="262626"/>
          <w:w w:val="105"/>
          <w:sz w:val="24"/>
        </w:rPr>
      </w:pPr>
      <w:r w:rsidRPr="00F6672D">
        <w:rPr>
          <w:color w:val="262626"/>
          <w:w w:val="105"/>
          <w:sz w:val="24"/>
        </w:rPr>
        <w:t>CONSIDÉRANT que, depuis l’adoption de la résolution susmentionnée, la Municipalité a été informée le 29 septembre 2025 que l’adjudicataire refusait ou négligeait de soumettre à l’architecte mandaté par la Municipalité, au soutien de sa demande de paiement finale, l’ensemble des documents requis par le paragraphe 5 de l’article 13 (Demande de paiement (CG-5.2)) de la section 00 80 00 des Conditions générales / particulières du devis d’architecture pour construction, à savoir notamment :</w:t>
      </w:r>
    </w:p>
    <w:p w14:paraId="62C1FFE3" w14:textId="77777777" w:rsidR="00FE386C" w:rsidRPr="00F6672D" w:rsidRDefault="00FE386C" w:rsidP="00816FF3">
      <w:pPr>
        <w:pStyle w:val="Corpsdetexte"/>
        <w:spacing w:after="0"/>
        <w:ind w:left="567" w:hanging="425"/>
        <w:jc w:val="both"/>
        <w:rPr>
          <w:color w:val="262626"/>
          <w:w w:val="105"/>
          <w:sz w:val="24"/>
        </w:rPr>
      </w:pPr>
    </w:p>
    <w:p w14:paraId="478280A1" w14:textId="1E93B51C" w:rsidR="00FE386C" w:rsidRPr="00F6672D" w:rsidRDefault="00FE386C" w:rsidP="00816FF3">
      <w:pPr>
        <w:pStyle w:val="Corpsdetexte"/>
        <w:numPr>
          <w:ilvl w:val="0"/>
          <w:numId w:val="11"/>
        </w:numPr>
        <w:autoSpaceDE w:val="0"/>
        <w:autoSpaceDN w:val="0"/>
        <w:spacing w:after="0"/>
        <w:ind w:left="567" w:hanging="425"/>
        <w:jc w:val="both"/>
        <w:rPr>
          <w:color w:val="262626"/>
          <w:w w:val="105"/>
          <w:sz w:val="24"/>
          <w:lang w:val="fr-CA"/>
        </w:rPr>
      </w:pPr>
      <w:r w:rsidRPr="00F6672D">
        <w:rPr>
          <w:color w:val="262626"/>
          <w:w w:val="105"/>
          <w:sz w:val="24"/>
        </w:rPr>
        <w:t xml:space="preserve">Une </w:t>
      </w:r>
      <w:r w:rsidRPr="00F6672D">
        <w:rPr>
          <w:color w:val="262626"/>
          <w:w w:val="105"/>
          <w:sz w:val="24"/>
          <w:lang w:val="fr-CA"/>
        </w:rPr>
        <w:t>déclaration solennelle de l’adjudicataire conforme aux exigences contractuelles confirmant que l’adjudicataire a acquitté tous les paiements et charges attribuables à son entreprise pour tous ses sous-traitants et fournisseurs, qu’ils aient ou non dénoncé leurs contrats, et indiquant que ceux-ci ont tous été entièrement payés par l’adjudicataire;</w:t>
      </w:r>
    </w:p>
    <w:p w14:paraId="0C511AF0" w14:textId="77777777" w:rsidR="00816FF3" w:rsidRPr="00F6672D" w:rsidRDefault="00816FF3" w:rsidP="00816FF3">
      <w:pPr>
        <w:pStyle w:val="Corpsdetexte"/>
        <w:autoSpaceDE w:val="0"/>
        <w:autoSpaceDN w:val="0"/>
        <w:spacing w:after="0"/>
        <w:ind w:left="567"/>
        <w:jc w:val="both"/>
        <w:rPr>
          <w:color w:val="262626"/>
          <w:w w:val="105"/>
          <w:sz w:val="24"/>
          <w:lang w:val="fr-CA"/>
        </w:rPr>
      </w:pPr>
    </w:p>
    <w:p w14:paraId="748D802B" w14:textId="77777777" w:rsidR="00FE386C" w:rsidRPr="00F6672D" w:rsidRDefault="00FE386C" w:rsidP="00816FF3">
      <w:pPr>
        <w:pStyle w:val="Corpsdetexte"/>
        <w:numPr>
          <w:ilvl w:val="0"/>
          <w:numId w:val="11"/>
        </w:numPr>
        <w:autoSpaceDE w:val="0"/>
        <w:autoSpaceDN w:val="0"/>
        <w:spacing w:after="0"/>
        <w:ind w:left="567" w:hanging="425"/>
        <w:jc w:val="both"/>
        <w:rPr>
          <w:color w:val="262626"/>
          <w:w w:val="105"/>
          <w:sz w:val="24"/>
        </w:rPr>
      </w:pPr>
      <w:r w:rsidRPr="00F6672D">
        <w:rPr>
          <w:color w:val="262626"/>
          <w:w w:val="105"/>
          <w:sz w:val="24"/>
          <w:lang w:val="fr-CA"/>
        </w:rPr>
        <w:t>Toutes les quittances finales et sans condition de tous les sous-traitants et fournisseurs de l’adjudicataire, qu’ils aient ou non dénoncé leurs contrats;</w:t>
      </w:r>
    </w:p>
    <w:p w14:paraId="7E2370EA" w14:textId="77777777" w:rsidR="00816FF3" w:rsidRPr="00F6672D" w:rsidRDefault="00816FF3" w:rsidP="00816FF3">
      <w:pPr>
        <w:pStyle w:val="Corpsdetexte"/>
        <w:autoSpaceDE w:val="0"/>
        <w:autoSpaceDN w:val="0"/>
        <w:spacing w:after="0"/>
        <w:jc w:val="both"/>
        <w:rPr>
          <w:color w:val="262626"/>
          <w:w w:val="105"/>
          <w:sz w:val="24"/>
        </w:rPr>
      </w:pPr>
    </w:p>
    <w:p w14:paraId="737AF019" w14:textId="77777777" w:rsidR="00FE386C" w:rsidRPr="00F6672D" w:rsidRDefault="00FE386C" w:rsidP="00816FF3">
      <w:pPr>
        <w:pStyle w:val="Corpsdetexte"/>
        <w:numPr>
          <w:ilvl w:val="0"/>
          <w:numId w:val="11"/>
        </w:numPr>
        <w:autoSpaceDE w:val="0"/>
        <w:autoSpaceDN w:val="0"/>
        <w:spacing w:after="0"/>
        <w:ind w:left="567" w:hanging="425"/>
        <w:jc w:val="both"/>
        <w:rPr>
          <w:color w:val="262626"/>
          <w:w w:val="105"/>
          <w:sz w:val="24"/>
        </w:rPr>
      </w:pPr>
      <w:r w:rsidRPr="00F6672D">
        <w:rPr>
          <w:color w:val="262626"/>
          <w:w w:val="105"/>
          <w:sz w:val="24"/>
        </w:rPr>
        <w:t>Les attestations de conformité de l’adjudicataire émanant de la</w:t>
      </w:r>
      <w:r w:rsidRPr="00F6672D">
        <w:rPr>
          <w:color w:val="262626"/>
          <w:w w:val="105"/>
          <w:sz w:val="24"/>
          <w:lang w:val="fr-CA"/>
        </w:rPr>
        <w:t xml:space="preserve"> </w:t>
      </w:r>
      <w:r w:rsidRPr="00F6672D">
        <w:rPr>
          <w:color w:val="262626"/>
          <w:w w:val="105"/>
          <w:sz w:val="24"/>
        </w:rPr>
        <w:t>Commission des normes, de l’équité, de la santé et de la sécurité du travail (CNESST)</w:t>
      </w:r>
      <w:r w:rsidRPr="00F6672D">
        <w:rPr>
          <w:color w:val="262626"/>
          <w:w w:val="105"/>
          <w:sz w:val="24"/>
          <w:lang w:val="fr-CA"/>
        </w:rPr>
        <w:t xml:space="preserve"> ainsi que de la Commission de la construction du Québec (CCQ) ;</w:t>
      </w:r>
    </w:p>
    <w:p w14:paraId="4E59E04C" w14:textId="77777777" w:rsidR="00FE386C" w:rsidRPr="00F6672D" w:rsidRDefault="00FE386C" w:rsidP="00FE386C">
      <w:pPr>
        <w:pStyle w:val="Corpsdetexte"/>
        <w:spacing w:after="0"/>
        <w:jc w:val="both"/>
        <w:rPr>
          <w:color w:val="262626"/>
          <w:spacing w:val="-2"/>
          <w:w w:val="105"/>
          <w:sz w:val="24"/>
        </w:rPr>
      </w:pPr>
    </w:p>
    <w:p w14:paraId="68FEAF21" w14:textId="77777777" w:rsidR="00FE386C" w:rsidRPr="00F6672D" w:rsidRDefault="00FE386C" w:rsidP="00FE386C">
      <w:pPr>
        <w:pStyle w:val="Corpsdetexte"/>
        <w:spacing w:after="0"/>
        <w:ind w:hanging="14"/>
        <w:jc w:val="both"/>
        <w:rPr>
          <w:color w:val="262626"/>
          <w:spacing w:val="-2"/>
          <w:w w:val="105"/>
          <w:sz w:val="24"/>
        </w:rPr>
      </w:pPr>
      <w:r w:rsidRPr="00F6672D">
        <w:rPr>
          <w:color w:val="262626"/>
          <w:spacing w:val="-2"/>
          <w:w w:val="105"/>
          <w:sz w:val="24"/>
        </w:rPr>
        <w:t>CONSIDÉRANT qu’il y a lieu de dénoncer également à l’adjudicataire ces manquements contractuels ;</w:t>
      </w:r>
    </w:p>
    <w:p w14:paraId="0D9177EF" w14:textId="77777777" w:rsidR="00FE386C" w:rsidRPr="00F6672D" w:rsidRDefault="00FE386C" w:rsidP="00FE386C">
      <w:pPr>
        <w:pStyle w:val="Corpsdetexte"/>
        <w:spacing w:after="0"/>
        <w:ind w:hanging="14"/>
        <w:jc w:val="both"/>
        <w:rPr>
          <w:color w:val="262626"/>
          <w:spacing w:val="-2"/>
          <w:w w:val="105"/>
          <w:sz w:val="24"/>
        </w:rPr>
      </w:pPr>
    </w:p>
    <w:p w14:paraId="20B2B15E" w14:textId="77777777" w:rsidR="00FE386C" w:rsidRPr="00F6672D" w:rsidRDefault="00FE386C" w:rsidP="00FE386C">
      <w:pPr>
        <w:pStyle w:val="Corpsdetexte"/>
        <w:spacing w:after="0"/>
        <w:ind w:hanging="14"/>
        <w:jc w:val="both"/>
        <w:rPr>
          <w:color w:val="262626"/>
          <w:spacing w:val="-2"/>
          <w:w w:val="105"/>
          <w:sz w:val="24"/>
        </w:rPr>
      </w:pPr>
      <w:r w:rsidRPr="00F6672D">
        <w:rPr>
          <w:color w:val="262626"/>
          <w:spacing w:val="-2"/>
          <w:w w:val="105"/>
          <w:sz w:val="24"/>
        </w:rPr>
        <w:t xml:space="preserve">CONSIDÉRANT qu’il y a lieu par ailleurs de mandater le cabinet Deveau Dufour Mottet Avocats </w:t>
      </w:r>
      <w:proofErr w:type="spellStart"/>
      <w:r w:rsidRPr="00F6672D">
        <w:rPr>
          <w:color w:val="262626"/>
          <w:spacing w:val="-2"/>
          <w:w w:val="105"/>
          <w:sz w:val="24"/>
        </w:rPr>
        <w:t>s.e.n.c.r.l</w:t>
      </w:r>
      <w:proofErr w:type="spellEnd"/>
      <w:r w:rsidRPr="00F6672D">
        <w:rPr>
          <w:color w:val="262626"/>
          <w:spacing w:val="-2"/>
          <w:w w:val="105"/>
          <w:sz w:val="24"/>
        </w:rPr>
        <w:t>. afin d’instituer les procédures judiciaires contre l’adjudicataire au cas où ce dernier ne transmettrait pas à la Municipalité le paiement requis dans le délai imparti indiqué à ladite mise en demeure ;</w:t>
      </w:r>
    </w:p>
    <w:p w14:paraId="024B16B4" w14:textId="77777777" w:rsidR="00FE386C" w:rsidRPr="00F6672D" w:rsidRDefault="00FE386C" w:rsidP="00FE386C">
      <w:pPr>
        <w:pStyle w:val="Corpsdetexte"/>
        <w:spacing w:after="0"/>
        <w:ind w:hanging="14"/>
        <w:jc w:val="both"/>
        <w:rPr>
          <w:color w:val="262626"/>
          <w:spacing w:val="-2"/>
          <w:w w:val="105"/>
          <w:sz w:val="24"/>
        </w:rPr>
      </w:pPr>
    </w:p>
    <w:p w14:paraId="15B2A9AC" w14:textId="18950B1A" w:rsidR="00FE386C" w:rsidRPr="00F6672D" w:rsidRDefault="00FE386C" w:rsidP="00FE386C">
      <w:pPr>
        <w:pStyle w:val="Corpsdetexte"/>
        <w:spacing w:after="0"/>
        <w:ind w:hanging="14"/>
        <w:jc w:val="both"/>
        <w:rPr>
          <w:sz w:val="24"/>
        </w:rPr>
      </w:pPr>
      <w:r w:rsidRPr="00F6672D">
        <w:rPr>
          <w:color w:val="262626"/>
          <w:spacing w:val="-2"/>
          <w:w w:val="105"/>
          <w:sz w:val="24"/>
        </w:rPr>
        <w:t>EN CONSÉQUENCE</w:t>
      </w:r>
      <w:r w:rsidR="00E92980" w:rsidRPr="00F6672D">
        <w:rPr>
          <w:color w:val="262626"/>
          <w:spacing w:val="-2"/>
          <w:w w:val="105"/>
          <w:sz w:val="24"/>
        </w:rPr>
        <w:t>,</w:t>
      </w:r>
    </w:p>
    <w:p w14:paraId="347E13EF" w14:textId="0C8D2BBB" w:rsidR="00FE386C" w:rsidRPr="00F6672D" w:rsidRDefault="00FE386C" w:rsidP="00FE386C">
      <w:pPr>
        <w:pStyle w:val="Corpsdetexte"/>
        <w:spacing w:after="0"/>
        <w:jc w:val="both"/>
        <w:rPr>
          <w:color w:val="262626"/>
          <w:spacing w:val="12"/>
          <w:sz w:val="24"/>
        </w:rPr>
      </w:pPr>
      <w:r w:rsidRPr="00F6672D">
        <w:rPr>
          <w:color w:val="262626"/>
          <w:sz w:val="24"/>
        </w:rPr>
        <w:t>Il</w:t>
      </w:r>
      <w:r w:rsidRPr="00F6672D">
        <w:rPr>
          <w:color w:val="262626"/>
          <w:spacing w:val="13"/>
          <w:sz w:val="24"/>
        </w:rPr>
        <w:t xml:space="preserve"> </w:t>
      </w:r>
      <w:r w:rsidRPr="00F6672D">
        <w:rPr>
          <w:color w:val="262626"/>
          <w:sz w:val="24"/>
        </w:rPr>
        <w:t>est</w:t>
      </w:r>
      <w:r w:rsidRPr="00F6672D">
        <w:rPr>
          <w:color w:val="262626"/>
          <w:spacing w:val="15"/>
          <w:sz w:val="24"/>
        </w:rPr>
        <w:t xml:space="preserve"> </w:t>
      </w:r>
      <w:r w:rsidRPr="00F6672D">
        <w:rPr>
          <w:color w:val="262626"/>
          <w:sz w:val="24"/>
        </w:rPr>
        <w:t>proposé</w:t>
      </w:r>
      <w:r w:rsidRPr="00F6672D">
        <w:rPr>
          <w:color w:val="262626"/>
          <w:spacing w:val="36"/>
          <w:sz w:val="24"/>
        </w:rPr>
        <w:t xml:space="preserve"> </w:t>
      </w:r>
      <w:r w:rsidRPr="00F6672D">
        <w:rPr>
          <w:color w:val="262626"/>
          <w:sz w:val="24"/>
        </w:rPr>
        <w:t>par</w:t>
      </w:r>
      <w:r w:rsidRPr="00F6672D">
        <w:rPr>
          <w:color w:val="262626"/>
          <w:spacing w:val="12"/>
          <w:sz w:val="24"/>
        </w:rPr>
        <w:t xml:space="preserve"> </w:t>
      </w:r>
      <w:r w:rsidR="00DC6687">
        <w:rPr>
          <w:color w:val="262626"/>
          <w:spacing w:val="12"/>
          <w:sz w:val="24"/>
        </w:rPr>
        <w:t>Monsieur le conseiller Nil Béland</w:t>
      </w:r>
    </w:p>
    <w:p w14:paraId="2277582C" w14:textId="77777777" w:rsidR="00FE386C" w:rsidRPr="00F6672D" w:rsidRDefault="00FE386C" w:rsidP="00FE386C">
      <w:pPr>
        <w:pStyle w:val="Corpsdetexte"/>
        <w:spacing w:before="1" w:after="0"/>
        <w:ind w:hanging="1"/>
        <w:jc w:val="both"/>
        <w:rPr>
          <w:color w:val="262626"/>
          <w:w w:val="105"/>
          <w:sz w:val="24"/>
        </w:rPr>
      </w:pPr>
    </w:p>
    <w:p w14:paraId="577E4F5F" w14:textId="77777777" w:rsidR="00FE386C" w:rsidRPr="00F6672D" w:rsidRDefault="00FE386C" w:rsidP="00FE386C">
      <w:pPr>
        <w:pStyle w:val="Corpsdetexte"/>
        <w:spacing w:before="1" w:after="0"/>
        <w:ind w:hanging="1"/>
        <w:jc w:val="both"/>
        <w:rPr>
          <w:color w:val="262626"/>
          <w:spacing w:val="-2"/>
          <w:w w:val="105"/>
          <w:sz w:val="24"/>
        </w:rPr>
      </w:pPr>
      <w:r w:rsidRPr="00F6672D">
        <w:rPr>
          <w:color w:val="262626"/>
          <w:w w:val="105"/>
          <w:sz w:val="24"/>
        </w:rPr>
        <w:t>QUE ce</w:t>
      </w:r>
      <w:r w:rsidRPr="00F6672D">
        <w:rPr>
          <w:color w:val="262626"/>
          <w:spacing w:val="-4"/>
          <w:w w:val="105"/>
          <w:sz w:val="24"/>
        </w:rPr>
        <w:t xml:space="preserve"> </w:t>
      </w:r>
      <w:r w:rsidRPr="00F6672D">
        <w:rPr>
          <w:color w:val="262626"/>
          <w:w w:val="105"/>
          <w:sz w:val="24"/>
        </w:rPr>
        <w:t xml:space="preserve">conseil </w:t>
      </w:r>
      <w:r w:rsidRPr="00F6672D">
        <w:rPr>
          <w:color w:val="262626"/>
          <w:spacing w:val="-2"/>
          <w:w w:val="105"/>
          <w:sz w:val="24"/>
        </w:rPr>
        <w:t xml:space="preserve">mandate le cabinet Deveau Dufour Mottet Avocats </w:t>
      </w:r>
      <w:proofErr w:type="spellStart"/>
      <w:r w:rsidRPr="00F6672D">
        <w:rPr>
          <w:color w:val="262626"/>
          <w:spacing w:val="-2"/>
          <w:w w:val="105"/>
          <w:sz w:val="24"/>
        </w:rPr>
        <w:t>s.e.n.c.r.l</w:t>
      </w:r>
      <w:proofErr w:type="spellEnd"/>
      <w:r w:rsidRPr="00F6672D">
        <w:rPr>
          <w:color w:val="262626"/>
          <w:spacing w:val="-2"/>
          <w:w w:val="105"/>
          <w:sz w:val="24"/>
        </w:rPr>
        <w:t>. afin :</w:t>
      </w:r>
    </w:p>
    <w:p w14:paraId="23B7E2FA" w14:textId="77777777" w:rsidR="00FE386C" w:rsidRPr="00F6672D" w:rsidRDefault="00FE386C" w:rsidP="00FE386C">
      <w:pPr>
        <w:pStyle w:val="Corpsdetexte"/>
        <w:spacing w:before="1" w:after="0"/>
        <w:ind w:hanging="1"/>
        <w:jc w:val="both"/>
        <w:rPr>
          <w:color w:val="262626"/>
          <w:spacing w:val="-2"/>
          <w:w w:val="105"/>
          <w:sz w:val="24"/>
        </w:rPr>
      </w:pPr>
    </w:p>
    <w:p w14:paraId="608B6723" w14:textId="77777777" w:rsidR="00FE386C" w:rsidRPr="00F6672D" w:rsidRDefault="00FE386C" w:rsidP="00FE386C">
      <w:pPr>
        <w:pStyle w:val="Corpsdetexte"/>
        <w:spacing w:before="1" w:after="0"/>
        <w:ind w:hanging="1"/>
        <w:jc w:val="both"/>
        <w:rPr>
          <w:color w:val="262626"/>
          <w:spacing w:val="-2"/>
          <w:w w:val="105"/>
          <w:sz w:val="24"/>
        </w:rPr>
      </w:pPr>
      <w:r w:rsidRPr="00F6672D">
        <w:rPr>
          <w:color w:val="262626"/>
          <w:spacing w:val="-2"/>
          <w:w w:val="105"/>
          <w:sz w:val="24"/>
        </w:rPr>
        <w:t>QUE la mise en demeure fasse état de tous les manquements contractuels de l’adjudicataire à ce jour ;</w:t>
      </w:r>
    </w:p>
    <w:p w14:paraId="5F008D25" w14:textId="77777777" w:rsidR="00FE386C" w:rsidRPr="00F6672D" w:rsidRDefault="00FE386C" w:rsidP="00FE386C">
      <w:pPr>
        <w:pStyle w:val="Corpsdetexte"/>
        <w:spacing w:before="1" w:after="0"/>
        <w:ind w:hanging="1"/>
        <w:jc w:val="both"/>
        <w:rPr>
          <w:color w:val="262626"/>
          <w:spacing w:val="-2"/>
          <w:w w:val="105"/>
          <w:sz w:val="24"/>
        </w:rPr>
      </w:pPr>
    </w:p>
    <w:p w14:paraId="30FC727B" w14:textId="77777777" w:rsidR="00D22FB2" w:rsidRDefault="00D22FB2">
      <w:pPr>
        <w:widowControl/>
        <w:rPr>
          <w:color w:val="262626"/>
          <w:spacing w:val="-2"/>
          <w:w w:val="105"/>
          <w:sz w:val="24"/>
          <w:szCs w:val="24"/>
          <w:lang w:val="x-none"/>
        </w:rPr>
      </w:pPr>
      <w:r>
        <w:rPr>
          <w:color w:val="262626"/>
          <w:spacing w:val="-2"/>
          <w:w w:val="105"/>
          <w:sz w:val="24"/>
        </w:rPr>
        <w:br w:type="page"/>
      </w:r>
    </w:p>
    <w:p w14:paraId="33339FB5" w14:textId="49933F9E" w:rsidR="00FE386C" w:rsidRPr="00F6672D" w:rsidRDefault="00FE386C" w:rsidP="00FE386C">
      <w:pPr>
        <w:pStyle w:val="Corpsdetexte"/>
        <w:spacing w:before="1" w:after="0"/>
        <w:ind w:hanging="1"/>
        <w:jc w:val="both"/>
        <w:rPr>
          <w:color w:val="262626"/>
          <w:w w:val="105"/>
          <w:sz w:val="24"/>
        </w:rPr>
      </w:pPr>
      <w:r w:rsidRPr="00F6672D">
        <w:rPr>
          <w:color w:val="262626"/>
          <w:spacing w:val="-2"/>
          <w:w w:val="105"/>
          <w:sz w:val="24"/>
        </w:rPr>
        <w:t>D’INSTITUER toutes les procédures judiciaires qui s’imposent si, à la suite de la transmission de la mise en demeure à l’adjudicataire, ce dernier ne procède pas au paiement des dommages réclamés par la Municipalité dans la mise en demeure dans le délai imparti indiqué à celle-ci et ce, sans autre avis ni délai.</w:t>
      </w:r>
    </w:p>
    <w:p w14:paraId="18A5C17E" w14:textId="77777777" w:rsidR="00F7135B" w:rsidRPr="00F6672D" w:rsidRDefault="00F7135B" w:rsidP="007A5F13">
      <w:pPr>
        <w:widowControl/>
        <w:tabs>
          <w:tab w:val="left" w:pos="426"/>
        </w:tabs>
        <w:rPr>
          <w:b/>
          <w:sz w:val="24"/>
          <w:szCs w:val="24"/>
          <w:lang w:val="x-none"/>
        </w:rPr>
      </w:pPr>
    </w:p>
    <w:p w14:paraId="5F72AF8A" w14:textId="77777777" w:rsidR="00816FF3" w:rsidRPr="00F6672D" w:rsidRDefault="00816FF3" w:rsidP="00816FF3">
      <w:pPr>
        <w:tabs>
          <w:tab w:val="left" w:pos="1440"/>
        </w:tabs>
        <w:ind w:right="6"/>
        <w:jc w:val="both"/>
        <w:outlineLvl w:val="0"/>
        <w:rPr>
          <w:bCs/>
          <w:color w:val="000000"/>
          <w:sz w:val="24"/>
          <w:szCs w:val="24"/>
          <w:lang w:val="fr-CA"/>
        </w:rPr>
      </w:pPr>
      <w:r w:rsidRPr="00F6672D">
        <w:rPr>
          <w:bCs/>
          <w:color w:val="000000"/>
          <w:sz w:val="24"/>
          <w:szCs w:val="24"/>
          <w:lang w:val="fr-CA"/>
        </w:rPr>
        <w:t>Note : Monsieur Christian Pilon, Maire, demande si l’adoption de la présente résolution est unanime.</w:t>
      </w:r>
    </w:p>
    <w:p w14:paraId="4DC53C8A" w14:textId="77777777" w:rsidR="00816FF3" w:rsidRPr="00F6672D" w:rsidRDefault="00816FF3" w:rsidP="00816FF3">
      <w:pPr>
        <w:tabs>
          <w:tab w:val="left" w:pos="1440"/>
        </w:tabs>
        <w:ind w:right="6"/>
        <w:jc w:val="both"/>
        <w:outlineLvl w:val="0"/>
        <w:rPr>
          <w:b/>
          <w:color w:val="000000"/>
          <w:sz w:val="24"/>
          <w:szCs w:val="24"/>
          <w:lang w:val="fr-CA" w:eastAsia="fr-CA"/>
        </w:rPr>
      </w:pPr>
    </w:p>
    <w:p w14:paraId="22B05A31" w14:textId="77777777" w:rsidR="00816FF3" w:rsidRDefault="00816FF3" w:rsidP="00816FF3">
      <w:pPr>
        <w:ind w:right="6"/>
        <w:rPr>
          <w:b/>
          <w:sz w:val="24"/>
          <w:szCs w:val="24"/>
          <w:lang w:val="fr-CA"/>
        </w:rPr>
      </w:pPr>
      <w:r w:rsidRPr="00F6672D">
        <w:rPr>
          <w:b/>
          <w:sz w:val="24"/>
          <w:szCs w:val="24"/>
          <w:lang w:val="fr-CA"/>
        </w:rPr>
        <w:t>Adoptée à l’unanimité des conseiller(ère)s présents.</w:t>
      </w:r>
    </w:p>
    <w:p w14:paraId="7439C63D" w14:textId="77777777" w:rsidR="00F7135B" w:rsidRDefault="00F7135B" w:rsidP="007A5F13">
      <w:pPr>
        <w:widowControl/>
        <w:tabs>
          <w:tab w:val="left" w:pos="426"/>
        </w:tabs>
        <w:rPr>
          <w:b/>
          <w:sz w:val="24"/>
          <w:szCs w:val="24"/>
        </w:rPr>
      </w:pPr>
    </w:p>
    <w:p w14:paraId="1FEBAADE" w14:textId="74195BB3" w:rsidR="000A7025" w:rsidRPr="00734751" w:rsidRDefault="000A7025" w:rsidP="00734751">
      <w:pPr>
        <w:pStyle w:val="Paragraphedeliste"/>
        <w:widowControl/>
        <w:numPr>
          <w:ilvl w:val="0"/>
          <w:numId w:val="10"/>
        </w:numPr>
        <w:tabs>
          <w:tab w:val="left" w:pos="426"/>
        </w:tabs>
        <w:ind w:hanging="720"/>
        <w:rPr>
          <w:b/>
          <w:sz w:val="24"/>
          <w:szCs w:val="24"/>
          <w:u w:val="single"/>
        </w:rPr>
      </w:pPr>
      <w:r w:rsidRPr="00734751">
        <w:rPr>
          <w:b/>
          <w:sz w:val="24"/>
          <w:szCs w:val="24"/>
          <w:u w:val="single"/>
        </w:rPr>
        <w:t>Période de questions</w:t>
      </w:r>
    </w:p>
    <w:p w14:paraId="2F06C4C4" w14:textId="77777777" w:rsidR="000A7025" w:rsidRPr="003B6F5B" w:rsidRDefault="000A7025" w:rsidP="009645BC">
      <w:pPr>
        <w:widowControl/>
        <w:rPr>
          <w:bCs/>
          <w:sz w:val="24"/>
          <w:szCs w:val="24"/>
        </w:rPr>
      </w:pPr>
    </w:p>
    <w:p w14:paraId="103CEAD4" w14:textId="7523E5A2" w:rsidR="001A4744" w:rsidRPr="003B6F5B" w:rsidRDefault="001A4744" w:rsidP="001A4744">
      <w:pPr>
        <w:widowControl/>
        <w:rPr>
          <w:sz w:val="24"/>
          <w:szCs w:val="24"/>
        </w:rPr>
      </w:pPr>
      <w:r w:rsidRPr="003B6F5B">
        <w:rPr>
          <w:sz w:val="24"/>
          <w:szCs w:val="24"/>
        </w:rPr>
        <w:t xml:space="preserve">Début : </w:t>
      </w:r>
      <w:r w:rsidR="00DC6687">
        <w:rPr>
          <w:sz w:val="24"/>
          <w:szCs w:val="24"/>
        </w:rPr>
        <w:t>19</w:t>
      </w:r>
      <w:r w:rsidRPr="003B6F5B">
        <w:rPr>
          <w:sz w:val="24"/>
          <w:szCs w:val="24"/>
        </w:rPr>
        <w:t xml:space="preserve"> h </w:t>
      </w:r>
      <w:r w:rsidR="00DC6687">
        <w:rPr>
          <w:sz w:val="24"/>
          <w:szCs w:val="24"/>
        </w:rPr>
        <w:t>23</w:t>
      </w:r>
    </w:p>
    <w:p w14:paraId="0C096ECE" w14:textId="0B33921D" w:rsidR="001A4744" w:rsidRPr="003B6F5B" w:rsidRDefault="001A4744" w:rsidP="001A4744">
      <w:pPr>
        <w:widowControl/>
        <w:rPr>
          <w:sz w:val="24"/>
          <w:szCs w:val="24"/>
        </w:rPr>
      </w:pPr>
      <w:r w:rsidRPr="003B6F5B">
        <w:rPr>
          <w:sz w:val="24"/>
          <w:szCs w:val="24"/>
        </w:rPr>
        <w:t>Fin :</w:t>
      </w:r>
      <w:r w:rsidR="00DC6687">
        <w:rPr>
          <w:sz w:val="24"/>
          <w:szCs w:val="24"/>
        </w:rPr>
        <w:t xml:space="preserve"> 19</w:t>
      </w:r>
      <w:r w:rsidRPr="003B6F5B">
        <w:rPr>
          <w:sz w:val="24"/>
          <w:szCs w:val="24"/>
        </w:rPr>
        <w:t xml:space="preserve"> h </w:t>
      </w:r>
      <w:r w:rsidR="00DC6687">
        <w:rPr>
          <w:sz w:val="24"/>
          <w:szCs w:val="24"/>
        </w:rPr>
        <w:t>30</w:t>
      </w:r>
    </w:p>
    <w:p w14:paraId="5A1C2A5D" w14:textId="77777777" w:rsidR="00AF3F65" w:rsidRPr="003B6F5B" w:rsidRDefault="00AF3F65" w:rsidP="009645BC">
      <w:pPr>
        <w:widowControl/>
        <w:rPr>
          <w:sz w:val="24"/>
          <w:szCs w:val="24"/>
          <w:lang w:val="fr-CA"/>
        </w:rPr>
      </w:pPr>
    </w:p>
    <w:p w14:paraId="3AEC9939" w14:textId="3DB4717E" w:rsidR="000A7025" w:rsidRPr="003B6F5B" w:rsidRDefault="007D75F4" w:rsidP="009645BC">
      <w:pPr>
        <w:tabs>
          <w:tab w:val="left" w:pos="567"/>
          <w:tab w:val="left" w:pos="1701"/>
        </w:tabs>
        <w:ind w:right="6"/>
        <w:jc w:val="both"/>
        <w:rPr>
          <w:b/>
          <w:sz w:val="24"/>
          <w:szCs w:val="24"/>
          <w:lang w:val="fr-CA"/>
        </w:rPr>
      </w:pPr>
      <w:r w:rsidRPr="003B6F5B">
        <w:rPr>
          <w:b/>
          <w:sz w:val="24"/>
          <w:szCs w:val="24"/>
          <w:lang w:val="fr-CA"/>
        </w:rPr>
        <w:t>1</w:t>
      </w:r>
      <w:r w:rsidR="00F7135B">
        <w:rPr>
          <w:b/>
          <w:sz w:val="24"/>
          <w:szCs w:val="24"/>
          <w:lang w:val="fr-CA"/>
        </w:rPr>
        <w:t>2</w:t>
      </w:r>
      <w:r w:rsidR="000A7025" w:rsidRPr="003B6F5B">
        <w:rPr>
          <w:b/>
          <w:sz w:val="24"/>
          <w:szCs w:val="24"/>
          <w:lang w:val="fr-CA"/>
        </w:rPr>
        <w:t>.</w:t>
      </w:r>
    </w:p>
    <w:p w14:paraId="21BEE159" w14:textId="77777777" w:rsidR="000A7025" w:rsidRPr="003B6F5B" w:rsidRDefault="000A7025" w:rsidP="009645BC">
      <w:pPr>
        <w:tabs>
          <w:tab w:val="left" w:pos="567"/>
          <w:tab w:val="left" w:pos="1701"/>
        </w:tabs>
        <w:ind w:right="6"/>
        <w:jc w:val="both"/>
        <w:rPr>
          <w:bCs/>
          <w:sz w:val="24"/>
          <w:szCs w:val="24"/>
          <w:lang w:val="fr-CA"/>
        </w:rPr>
      </w:pPr>
    </w:p>
    <w:p w14:paraId="77291FFD" w14:textId="22D7D41C" w:rsidR="000B5BBC" w:rsidRDefault="000A7025" w:rsidP="006F4EB1">
      <w:pPr>
        <w:tabs>
          <w:tab w:val="left" w:pos="567"/>
          <w:tab w:val="left" w:pos="1701"/>
        </w:tabs>
        <w:ind w:right="6"/>
        <w:jc w:val="both"/>
        <w:rPr>
          <w:b/>
          <w:bCs/>
          <w:sz w:val="24"/>
          <w:szCs w:val="24"/>
          <w:u w:val="single"/>
          <w:lang w:val="fr-CA"/>
        </w:rPr>
      </w:pPr>
      <w:r w:rsidRPr="003B6F5B">
        <w:rPr>
          <w:b/>
          <w:bCs/>
          <w:sz w:val="24"/>
          <w:szCs w:val="24"/>
          <w:lang w:val="fr-CA"/>
        </w:rPr>
        <w:t xml:space="preserve">RÉSOLUTION NUMÉRO </w:t>
      </w:r>
      <w:r w:rsidR="00C82F31" w:rsidRPr="003B6F5B">
        <w:rPr>
          <w:b/>
          <w:bCs/>
          <w:sz w:val="24"/>
          <w:szCs w:val="24"/>
          <w:lang w:val="fr-CA"/>
        </w:rPr>
        <w:t>2025-</w:t>
      </w:r>
      <w:r w:rsidR="00725BB7">
        <w:rPr>
          <w:b/>
          <w:bCs/>
          <w:sz w:val="24"/>
          <w:szCs w:val="24"/>
          <w:lang w:val="fr-CA"/>
        </w:rPr>
        <w:t>1</w:t>
      </w:r>
      <w:r w:rsidR="00C82F31" w:rsidRPr="003B6F5B">
        <w:rPr>
          <w:b/>
          <w:bCs/>
          <w:sz w:val="24"/>
          <w:szCs w:val="24"/>
          <w:lang w:val="fr-CA"/>
        </w:rPr>
        <w:t>0-</w:t>
      </w:r>
      <w:r w:rsidR="00C528CD">
        <w:rPr>
          <w:b/>
          <w:bCs/>
          <w:sz w:val="24"/>
          <w:szCs w:val="24"/>
          <w:lang w:val="fr-CA"/>
        </w:rPr>
        <w:t>15</w:t>
      </w:r>
      <w:r w:rsidR="00F7135B">
        <w:rPr>
          <w:b/>
          <w:bCs/>
          <w:sz w:val="24"/>
          <w:szCs w:val="24"/>
          <w:lang w:val="fr-CA"/>
        </w:rPr>
        <w:t>8</w:t>
      </w:r>
    </w:p>
    <w:p w14:paraId="7328B4FC" w14:textId="77777777" w:rsidR="00E03588" w:rsidRDefault="00E03588" w:rsidP="732DE76C">
      <w:pPr>
        <w:tabs>
          <w:tab w:val="left" w:pos="567"/>
          <w:tab w:val="left" w:pos="1701"/>
        </w:tabs>
        <w:ind w:right="6"/>
        <w:jc w:val="both"/>
        <w:rPr>
          <w:b/>
          <w:bCs/>
          <w:sz w:val="24"/>
          <w:szCs w:val="24"/>
          <w:u w:val="single"/>
          <w:lang w:val="fr-CA"/>
        </w:rPr>
      </w:pPr>
    </w:p>
    <w:p w14:paraId="46F849D7" w14:textId="3C21C4BA" w:rsidR="000A7025" w:rsidRPr="003B6F5B" w:rsidRDefault="000A7025" w:rsidP="732DE76C">
      <w:pPr>
        <w:tabs>
          <w:tab w:val="left" w:pos="567"/>
          <w:tab w:val="left" w:pos="1701"/>
        </w:tabs>
        <w:ind w:right="6"/>
        <w:jc w:val="both"/>
        <w:rPr>
          <w:b/>
          <w:bCs/>
          <w:sz w:val="24"/>
          <w:szCs w:val="24"/>
          <w:u w:val="single"/>
          <w:lang w:val="fr-CA"/>
        </w:rPr>
      </w:pPr>
      <w:r w:rsidRPr="003B6F5B">
        <w:rPr>
          <w:b/>
          <w:bCs/>
          <w:sz w:val="24"/>
          <w:szCs w:val="24"/>
          <w:u w:val="single"/>
          <w:lang w:val="fr-CA"/>
        </w:rPr>
        <w:t xml:space="preserve">Levée de la séance à </w:t>
      </w:r>
      <w:r w:rsidR="00DC6687">
        <w:rPr>
          <w:b/>
          <w:bCs/>
          <w:sz w:val="24"/>
          <w:szCs w:val="24"/>
          <w:u w:val="single"/>
          <w:lang w:val="fr-CA"/>
        </w:rPr>
        <w:t>19</w:t>
      </w:r>
      <w:r w:rsidR="00571488" w:rsidRPr="003B6F5B">
        <w:rPr>
          <w:b/>
          <w:bCs/>
          <w:sz w:val="24"/>
          <w:szCs w:val="24"/>
          <w:u w:val="single"/>
          <w:lang w:val="fr-CA"/>
        </w:rPr>
        <w:t xml:space="preserve"> </w:t>
      </w:r>
      <w:r w:rsidRPr="003B6F5B">
        <w:rPr>
          <w:b/>
          <w:bCs/>
          <w:sz w:val="24"/>
          <w:szCs w:val="24"/>
          <w:u w:val="single"/>
          <w:lang w:val="fr-CA"/>
        </w:rPr>
        <w:t>h</w:t>
      </w:r>
      <w:r w:rsidR="00DC6687">
        <w:rPr>
          <w:b/>
          <w:bCs/>
          <w:sz w:val="24"/>
          <w:szCs w:val="24"/>
          <w:u w:val="single"/>
          <w:lang w:val="fr-CA"/>
        </w:rPr>
        <w:t xml:space="preserve"> 3</w:t>
      </w:r>
      <w:r w:rsidR="006D7820">
        <w:rPr>
          <w:b/>
          <w:bCs/>
          <w:sz w:val="24"/>
          <w:szCs w:val="24"/>
          <w:u w:val="single"/>
          <w:lang w:val="fr-CA"/>
        </w:rPr>
        <w:t>1</w:t>
      </w:r>
      <w:r w:rsidR="00E03588">
        <w:rPr>
          <w:b/>
          <w:bCs/>
          <w:sz w:val="24"/>
          <w:szCs w:val="24"/>
          <w:u w:val="single"/>
          <w:lang w:val="fr-CA"/>
        </w:rPr>
        <w:t xml:space="preserve"> </w:t>
      </w:r>
      <w:r w:rsidR="00725BB7">
        <w:rPr>
          <w:b/>
          <w:bCs/>
          <w:sz w:val="24"/>
          <w:szCs w:val="24"/>
          <w:u w:val="single"/>
          <w:lang w:val="fr-CA"/>
        </w:rPr>
        <w:t xml:space="preserve">  </w:t>
      </w:r>
      <w:r w:rsidR="00571488" w:rsidRPr="003B6F5B">
        <w:rPr>
          <w:b/>
          <w:bCs/>
          <w:sz w:val="24"/>
          <w:szCs w:val="24"/>
          <w:u w:val="single"/>
          <w:lang w:val="fr-CA"/>
        </w:rPr>
        <w:t xml:space="preserve"> </w:t>
      </w:r>
      <w:r w:rsidR="00B46005" w:rsidRPr="003B6F5B">
        <w:rPr>
          <w:b/>
          <w:bCs/>
          <w:sz w:val="24"/>
          <w:szCs w:val="24"/>
          <w:u w:val="single"/>
          <w:lang w:val="fr-CA"/>
        </w:rPr>
        <w:t xml:space="preserve">  </w:t>
      </w:r>
    </w:p>
    <w:p w14:paraId="3E35A1CF" w14:textId="77777777" w:rsidR="000A7025" w:rsidRPr="003B6F5B" w:rsidRDefault="000A7025" w:rsidP="009645BC">
      <w:pPr>
        <w:tabs>
          <w:tab w:val="left" w:pos="567"/>
          <w:tab w:val="left" w:pos="1701"/>
        </w:tabs>
        <w:ind w:right="6"/>
        <w:jc w:val="both"/>
        <w:rPr>
          <w:bCs/>
          <w:sz w:val="24"/>
          <w:szCs w:val="24"/>
          <w:lang w:val="fr-CA"/>
        </w:rPr>
      </w:pPr>
    </w:p>
    <w:p w14:paraId="5B9A0BEB" w14:textId="0FB55C95" w:rsidR="006D402D" w:rsidRPr="003B6F5B" w:rsidRDefault="000A7025" w:rsidP="009645BC">
      <w:pPr>
        <w:tabs>
          <w:tab w:val="left" w:pos="1134"/>
        </w:tabs>
        <w:ind w:right="6"/>
        <w:jc w:val="both"/>
        <w:rPr>
          <w:sz w:val="24"/>
          <w:szCs w:val="24"/>
          <w:lang w:val="fr-CA"/>
        </w:rPr>
      </w:pPr>
      <w:r w:rsidRPr="003B6F5B">
        <w:rPr>
          <w:sz w:val="24"/>
          <w:szCs w:val="24"/>
          <w:lang w:val="fr-CA"/>
        </w:rPr>
        <w:t>Il est proposé par</w:t>
      </w:r>
      <w:r w:rsidR="00F175D2" w:rsidRPr="003B6F5B">
        <w:rPr>
          <w:sz w:val="24"/>
          <w:szCs w:val="24"/>
          <w:lang w:val="fr-CA"/>
        </w:rPr>
        <w:t xml:space="preserve"> </w:t>
      </w:r>
      <w:r w:rsidR="006D7820">
        <w:rPr>
          <w:sz w:val="24"/>
          <w:szCs w:val="24"/>
          <w:lang w:val="fr-CA"/>
        </w:rPr>
        <w:t>Madame la conseillère Daphné Rodgers</w:t>
      </w:r>
    </w:p>
    <w:p w14:paraId="091A4C91" w14:textId="77777777" w:rsidR="00303C75" w:rsidRPr="003B6F5B" w:rsidRDefault="00303C75" w:rsidP="009645BC">
      <w:pPr>
        <w:tabs>
          <w:tab w:val="left" w:pos="1134"/>
        </w:tabs>
        <w:ind w:right="6"/>
        <w:jc w:val="both"/>
        <w:rPr>
          <w:bCs/>
          <w:sz w:val="24"/>
          <w:szCs w:val="24"/>
          <w:lang w:val="fr-CA"/>
        </w:rPr>
      </w:pPr>
    </w:p>
    <w:p w14:paraId="0AD5ABBB" w14:textId="77777777" w:rsidR="000A7025" w:rsidRPr="003B6F5B" w:rsidRDefault="000A7025" w:rsidP="009645BC">
      <w:pPr>
        <w:tabs>
          <w:tab w:val="left" w:pos="567"/>
          <w:tab w:val="left" w:pos="1701"/>
        </w:tabs>
        <w:ind w:right="6"/>
        <w:jc w:val="both"/>
        <w:rPr>
          <w:sz w:val="24"/>
          <w:szCs w:val="24"/>
          <w:lang w:val="fr-CA"/>
        </w:rPr>
      </w:pPr>
      <w:r w:rsidRPr="003B6F5B">
        <w:rPr>
          <w:sz w:val="24"/>
          <w:szCs w:val="24"/>
          <w:lang w:val="fr-CA"/>
        </w:rPr>
        <w:t xml:space="preserve">QUE la séance soit levée. </w:t>
      </w:r>
    </w:p>
    <w:p w14:paraId="4229E4C6" w14:textId="77777777" w:rsidR="000A7025" w:rsidRPr="003B6F5B" w:rsidRDefault="000A7025" w:rsidP="009645BC">
      <w:pPr>
        <w:tabs>
          <w:tab w:val="left" w:pos="567"/>
          <w:tab w:val="left" w:pos="1701"/>
        </w:tabs>
        <w:ind w:right="6"/>
        <w:jc w:val="both"/>
        <w:rPr>
          <w:sz w:val="24"/>
          <w:szCs w:val="24"/>
          <w:lang w:val="fr-CA"/>
        </w:rPr>
      </w:pPr>
    </w:p>
    <w:p w14:paraId="5C3A507A" w14:textId="3E9B4B7B" w:rsidR="000A7025" w:rsidRPr="003B6F5B" w:rsidRDefault="000A7025" w:rsidP="009645BC">
      <w:pPr>
        <w:tabs>
          <w:tab w:val="left" w:pos="567"/>
          <w:tab w:val="left" w:pos="1701"/>
        </w:tabs>
        <w:ind w:right="6"/>
        <w:jc w:val="both"/>
        <w:rPr>
          <w:sz w:val="24"/>
          <w:szCs w:val="24"/>
          <w:lang w:val="fr-CA"/>
        </w:rPr>
      </w:pPr>
      <w:bookmarkStart w:id="20" w:name="_Hlk25675432"/>
      <w:r w:rsidRPr="003B6F5B">
        <w:rPr>
          <w:sz w:val="24"/>
          <w:szCs w:val="24"/>
          <w:lang w:val="fr-CA"/>
        </w:rPr>
        <w:t>Note : Monsieur Christian Pilon, Maire</w:t>
      </w:r>
      <w:r w:rsidR="009A1734" w:rsidRPr="003B6F5B">
        <w:rPr>
          <w:sz w:val="24"/>
          <w:szCs w:val="24"/>
          <w:lang w:val="fr-CA"/>
        </w:rPr>
        <w:t>,</w:t>
      </w:r>
      <w:r w:rsidRPr="003B6F5B">
        <w:rPr>
          <w:sz w:val="24"/>
          <w:szCs w:val="24"/>
          <w:lang w:val="fr-CA"/>
        </w:rPr>
        <w:t xml:space="preserve"> demande si l’adoption de la présente résolution est unanime.</w:t>
      </w:r>
    </w:p>
    <w:bookmarkEnd w:id="20"/>
    <w:p w14:paraId="442E3C46" w14:textId="77777777" w:rsidR="000A7025" w:rsidRPr="003B6F5B" w:rsidRDefault="000A7025" w:rsidP="009645BC">
      <w:pPr>
        <w:tabs>
          <w:tab w:val="left" w:pos="567"/>
          <w:tab w:val="left" w:pos="1701"/>
        </w:tabs>
        <w:ind w:right="6"/>
        <w:jc w:val="both"/>
        <w:rPr>
          <w:sz w:val="24"/>
          <w:szCs w:val="24"/>
          <w:lang w:val="fr-CA"/>
        </w:rPr>
      </w:pPr>
    </w:p>
    <w:p w14:paraId="3CCB2F1C" w14:textId="3FB373DC" w:rsidR="000A7025" w:rsidRDefault="00171097" w:rsidP="009645BC">
      <w:pPr>
        <w:tabs>
          <w:tab w:val="left" w:pos="567"/>
          <w:tab w:val="left" w:pos="1701"/>
        </w:tabs>
        <w:ind w:right="6"/>
        <w:jc w:val="both"/>
        <w:rPr>
          <w:b/>
          <w:sz w:val="24"/>
          <w:szCs w:val="24"/>
          <w:lang w:val="fr-CA"/>
        </w:rPr>
      </w:pPr>
      <w:r w:rsidRPr="003B6F5B">
        <w:rPr>
          <w:b/>
          <w:sz w:val="24"/>
          <w:szCs w:val="24"/>
          <w:lang w:val="fr-CA"/>
        </w:rPr>
        <w:t>Adoptée à l’unanimité des conseiller(ère)s présent(e)s.</w:t>
      </w:r>
    </w:p>
    <w:p w14:paraId="5F8A883D" w14:textId="77777777" w:rsidR="005130DB" w:rsidRPr="003B6F5B" w:rsidRDefault="005130DB" w:rsidP="009645BC">
      <w:pPr>
        <w:tabs>
          <w:tab w:val="left" w:pos="567"/>
          <w:tab w:val="left" w:pos="1701"/>
        </w:tabs>
        <w:ind w:right="6"/>
        <w:jc w:val="both"/>
        <w:rPr>
          <w:b/>
          <w:sz w:val="24"/>
          <w:szCs w:val="24"/>
          <w:lang w:val="fr-CA"/>
        </w:rPr>
      </w:pPr>
    </w:p>
    <w:bookmarkEnd w:id="19"/>
    <w:p w14:paraId="6F334D8C" w14:textId="77777777" w:rsidR="00B54124" w:rsidRPr="003B6F5B" w:rsidRDefault="00B54124">
      <w:pPr>
        <w:widowControl/>
        <w:rPr>
          <w:sz w:val="24"/>
          <w:szCs w:val="24"/>
        </w:rPr>
      </w:pPr>
    </w:p>
    <w:p w14:paraId="79DFB1BE" w14:textId="77777777" w:rsidR="00B71448" w:rsidRDefault="00B71448" w:rsidP="009645BC">
      <w:pPr>
        <w:widowControl/>
        <w:rPr>
          <w:sz w:val="24"/>
          <w:szCs w:val="24"/>
        </w:rPr>
      </w:pPr>
    </w:p>
    <w:p w14:paraId="10AB53FD" w14:textId="1085D8ED" w:rsidR="000A7025" w:rsidRPr="003B6F5B" w:rsidRDefault="000A7025" w:rsidP="009645BC">
      <w:pPr>
        <w:widowControl/>
        <w:rPr>
          <w:sz w:val="24"/>
          <w:szCs w:val="24"/>
        </w:rPr>
      </w:pPr>
      <w:r w:rsidRPr="003B6F5B">
        <w:rPr>
          <w:sz w:val="24"/>
          <w:szCs w:val="24"/>
        </w:rPr>
        <w:t>SIGNATURE DES RÉSOLUTIONS PAR LE MAIRE</w:t>
      </w:r>
    </w:p>
    <w:p w14:paraId="67BE7BE4" w14:textId="77777777" w:rsidR="00DF133A" w:rsidRPr="003B6F5B" w:rsidRDefault="00DF133A" w:rsidP="009645BC">
      <w:pPr>
        <w:widowControl/>
        <w:rPr>
          <w:sz w:val="24"/>
          <w:szCs w:val="24"/>
        </w:rPr>
      </w:pPr>
    </w:p>
    <w:p w14:paraId="0055931B" w14:textId="34CD707E" w:rsidR="000A7025" w:rsidRPr="003B6F5B" w:rsidRDefault="000A7025" w:rsidP="009645BC">
      <w:pPr>
        <w:pStyle w:val="Sansinterligne"/>
        <w:ind w:right="6"/>
        <w:jc w:val="both"/>
        <w:rPr>
          <w:rFonts w:ascii="Times New Roman" w:hAnsi="Times New Roman"/>
          <w:sz w:val="24"/>
          <w:szCs w:val="24"/>
        </w:rPr>
      </w:pPr>
      <w:r w:rsidRPr="003B6F5B">
        <w:rPr>
          <w:rFonts w:ascii="Times New Roman" w:hAnsi="Times New Roman"/>
          <w:sz w:val="24"/>
          <w:szCs w:val="24"/>
        </w:rPr>
        <w:t>« Je soussigné, Christian Pilon, Maire de la Municipalité de Plaisance atteste que la signature du présent procès-verbal équivaut à la signature par moi de toutes les résolutions qu’il contient au sens de l’article 142 (2) du Code municipal. »</w:t>
      </w:r>
    </w:p>
    <w:p w14:paraId="0FFBC7C6" w14:textId="77777777" w:rsidR="001E2D41" w:rsidRPr="003B6F5B" w:rsidRDefault="001E2D41" w:rsidP="009645BC">
      <w:pPr>
        <w:pStyle w:val="Sansinterligne"/>
        <w:ind w:right="6"/>
        <w:jc w:val="both"/>
        <w:rPr>
          <w:rFonts w:ascii="Times New Roman" w:hAnsi="Times New Roman"/>
          <w:sz w:val="24"/>
          <w:szCs w:val="24"/>
        </w:rPr>
      </w:pPr>
    </w:p>
    <w:p w14:paraId="6C46AE59" w14:textId="45F0EDE7" w:rsidR="001E3995" w:rsidRPr="003B6F5B" w:rsidRDefault="000A7025" w:rsidP="009645BC">
      <w:pPr>
        <w:pStyle w:val="Sansinterligne"/>
        <w:rPr>
          <w:rFonts w:ascii="Times New Roman" w:hAnsi="Times New Roman"/>
          <w:sz w:val="24"/>
          <w:szCs w:val="24"/>
        </w:rPr>
      </w:pPr>
      <w:r w:rsidRPr="003B6F5B">
        <w:rPr>
          <w:rFonts w:ascii="Times New Roman" w:hAnsi="Times New Roman"/>
          <w:sz w:val="24"/>
          <w:szCs w:val="24"/>
        </w:rPr>
        <w:t xml:space="preserve">Et j’ai signé ce </w:t>
      </w:r>
      <w:r w:rsidR="00725BB7">
        <w:rPr>
          <w:rFonts w:ascii="Times New Roman" w:hAnsi="Times New Roman"/>
          <w:sz w:val="24"/>
          <w:szCs w:val="24"/>
        </w:rPr>
        <w:t>30</w:t>
      </w:r>
      <w:r w:rsidR="00574E73" w:rsidRPr="003B6F5B">
        <w:rPr>
          <w:rFonts w:ascii="Times New Roman" w:hAnsi="Times New Roman"/>
          <w:sz w:val="24"/>
          <w:szCs w:val="24"/>
        </w:rPr>
        <w:t xml:space="preserve"> </w:t>
      </w:r>
      <w:r w:rsidR="00DD0B22" w:rsidRPr="003B6F5B">
        <w:rPr>
          <w:rFonts w:ascii="Times New Roman" w:hAnsi="Times New Roman"/>
          <w:sz w:val="24"/>
          <w:szCs w:val="24"/>
        </w:rPr>
        <w:t>septembre</w:t>
      </w:r>
      <w:r w:rsidRPr="003B6F5B">
        <w:rPr>
          <w:rFonts w:ascii="Times New Roman" w:hAnsi="Times New Roman"/>
          <w:sz w:val="24"/>
          <w:szCs w:val="24"/>
        </w:rPr>
        <w:t xml:space="preserve"> 202</w:t>
      </w:r>
      <w:r w:rsidR="00ED099E" w:rsidRPr="003B6F5B">
        <w:rPr>
          <w:rFonts w:ascii="Times New Roman" w:hAnsi="Times New Roman"/>
          <w:sz w:val="24"/>
          <w:szCs w:val="24"/>
        </w:rPr>
        <w:t>5</w:t>
      </w:r>
      <w:r w:rsidRPr="003B6F5B">
        <w:rPr>
          <w:rFonts w:ascii="Times New Roman" w:hAnsi="Times New Roman"/>
          <w:sz w:val="24"/>
          <w:szCs w:val="24"/>
        </w:rPr>
        <w:t>.</w:t>
      </w:r>
    </w:p>
    <w:p w14:paraId="48F30DF5" w14:textId="77777777" w:rsidR="00AE4333" w:rsidRPr="003B6F5B" w:rsidRDefault="00AE4333" w:rsidP="009645BC">
      <w:pPr>
        <w:pStyle w:val="Sansinterligne"/>
        <w:rPr>
          <w:rFonts w:ascii="Times New Roman" w:hAnsi="Times New Roman"/>
          <w:sz w:val="24"/>
          <w:szCs w:val="24"/>
        </w:rPr>
      </w:pPr>
    </w:p>
    <w:p w14:paraId="7381FB35" w14:textId="77777777" w:rsidR="005130DB" w:rsidRPr="003B6F5B" w:rsidRDefault="005130DB" w:rsidP="009645BC">
      <w:pPr>
        <w:pStyle w:val="Sansinterligne"/>
        <w:rPr>
          <w:rFonts w:ascii="Times New Roman" w:hAnsi="Times New Roman"/>
          <w:sz w:val="24"/>
          <w:szCs w:val="24"/>
        </w:rPr>
      </w:pPr>
    </w:p>
    <w:p w14:paraId="3267DCC4" w14:textId="77777777" w:rsidR="00AE4333" w:rsidRPr="003B6F5B" w:rsidRDefault="00AE4333" w:rsidP="009645BC">
      <w:pPr>
        <w:pStyle w:val="Sansinterligne"/>
        <w:rPr>
          <w:rFonts w:ascii="Times New Roman" w:hAnsi="Times New Roman"/>
          <w:sz w:val="24"/>
          <w:szCs w:val="24"/>
        </w:rPr>
      </w:pPr>
    </w:p>
    <w:p w14:paraId="78369274" w14:textId="52567E70" w:rsidR="000A7025" w:rsidRPr="003B6F5B" w:rsidRDefault="000A7025" w:rsidP="009645BC">
      <w:pPr>
        <w:pStyle w:val="Sansinterligne"/>
        <w:ind w:right="6"/>
        <w:rPr>
          <w:rFonts w:ascii="Times New Roman" w:hAnsi="Times New Roman"/>
          <w:sz w:val="24"/>
          <w:szCs w:val="24"/>
        </w:rPr>
      </w:pPr>
      <w:r w:rsidRPr="003B6F5B">
        <w:rPr>
          <w:rFonts w:ascii="Times New Roman" w:hAnsi="Times New Roman"/>
          <w:sz w:val="24"/>
          <w:szCs w:val="24"/>
        </w:rPr>
        <w:t>_____</w:t>
      </w:r>
      <w:r w:rsidR="00985E2F">
        <w:rPr>
          <w:rFonts w:ascii="Times New Roman" w:hAnsi="Times New Roman"/>
          <w:sz w:val="24"/>
          <w:szCs w:val="24"/>
        </w:rPr>
        <w:t>(signé)</w:t>
      </w:r>
      <w:r w:rsidRPr="003B6F5B">
        <w:rPr>
          <w:rFonts w:ascii="Times New Roman" w:hAnsi="Times New Roman"/>
          <w:sz w:val="24"/>
          <w:szCs w:val="24"/>
        </w:rPr>
        <w:t>______________</w:t>
      </w:r>
      <w:r w:rsidRPr="003B6F5B">
        <w:rPr>
          <w:rFonts w:ascii="Times New Roman" w:hAnsi="Times New Roman"/>
          <w:sz w:val="24"/>
          <w:szCs w:val="24"/>
        </w:rPr>
        <w:tab/>
        <w:t>_____</w:t>
      </w:r>
      <w:r w:rsidR="00985E2F">
        <w:rPr>
          <w:rFonts w:ascii="Times New Roman" w:hAnsi="Times New Roman"/>
          <w:sz w:val="24"/>
          <w:szCs w:val="24"/>
        </w:rPr>
        <w:t>(signé)</w:t>
      </w:r>
      <w:r w:rsidRPr="003B6F5B">
        <w:rPr>
          <w:rFonts w:ascii="Times New Roman" w:hAnsi="Times New Roman"/>
          <w:sz w:val="24"/>
          <w:szCs w:val="24"/>
        </w:rPr>
        <w:t>_________________</w:t>
      </w:r>
    </w:p>
    <w:p w14:paraId="609D740F" w14:textId="532FF643" w:rsidR="000A7025" w:rsidRPr="003B6F5B" w:rsidRDefault="000A7025" w:rsidP="009645BC">
      <w:pPr>
        <w:pStyle w:val="Sansinterligne"/>
        <w:ind w:right="6"/>
        <w:rPr>
          <w:rFonts w:ascii="Times New Roman" w:hAnsi="Times New Roman"/>
          <w:sz w:val="24"/>
          <w:szCs w:val="24"/>
        </w:rPr>
      </w:pPr>
      <w:r w:rsidRPr="003B6F5B">
        <w:rPr>
          <w:rFonts w:ascii="Times New Roman" w:hAnsi="Times New Roman"/>
          <w:sz w:val="24"/>
          <w:szCs w:val="24"/>
        </w:rPr>
        <w:t>Christian Pilon</w:t>
      </w:r>
      <w:r w:rsidRPr="003B6F5B">
        <w:rPr>
          <w:rFonts w:ascii="Times New Roman" w:hAnsi="Times New Roman"/>
          <w:sz w:val="24"/>
          <w:szCs w:val="24"/>
        </w:rPr>
        <w:tab/>
      </w:r>
      <w:r w:rsidRPr="003B6F5B">
        <w:rPr>
          <w:rFonts w:ascii="Times New Roman" w:hAnsi="Times New Roman"/>
          <w:sz w:val="24"/>
          <w:szCs w:val="24"/>
        </w:rPr>
        <w:tab/>
      </w:r>
      <w:r w:rsidRPr="003B6F5B">
        <w:rPr>
          <w:rFonts w:ascii="Times New Roman" w:hAnsi="Times New Roman"/>
          <w:sz w:val="24"/>
          <w:szCs w:val="24"/>
        </w:rPr>
        <w:tab/>
      </w:r>
      <w:r w:rsidR="00F56C63" w:rsidRPr="003B6F5B">
        <w:rPr>
          <w:rFonts w:ascii="Times New Roman" w:hAnsi="Times New Roman"/>
          <w:sz w:val="24"/>
          <w:szCs w:val="24"/>
        </w:rPr>
        <w:t>Pierre Villeneuve</w:t>
      </w:r>
    </w:p>
    <w:p w14:paraId="522FCE2B" w14:textId="55505EF4" w:rsidR="003B6F5B" w:rsidRPr="003B6F5B" w:rsidRDefault="000A7025" w:rsidP="009645BC">
      <w:pPr>
        <w:pStyle w:val="Sansinterligne"/>
        <w:ind w:right="6"/>
        <w:rPr>
          <w:rFonts w:ascii="Times New Roman" w:hAnsi="Times New Roman"/>
          <w:b/>
          <w:sz w:val="24"/>
          <w:szCs w:val="24"/>
          <w:u w:val="single"/>
        </w:rPr>
      </w:pPr>
      <w:r w:rsidRPr="003B6F5B">
        <w:rPr>
          <w:rFonts w:ascii="Times New Roman" w:hAnsi="Times New Roman"/>
          <w:sz w:val="24"/>
          <w:szCs w:val="24"/>
        </w:rPr>
        <w:t>Maire</w:t>
      </w:r>
      <w:r w:rsidRPr="003B6F5B">
        <w:rPr>
          <w:rFonts w:ascii="Times New Roman" w:hAnsi="Times New Roman"/>
          <w:sz w:val="24"/>
          <w:szCs w:val="24"/>
        </w:rPr>
        <w:tab/>
      </w:r>
      <w:r w:rsidRPr="003B6F5B">
        <w:rPr>
          <w:rFonts w:ascii="Times New Roman" w:hAnsi="Times New Roman"/>
          <w:sz w:val="24"/>
          <w:szCs w:val="24"/>
        </w:rPr>
        <w:tab/>
      </w:r>
      <w:r w:rsidRPr="003B6F5B">
        <w:rPr>
          <w:rFonts w:ascii="Times New Roman" w:hAnsi="Times New Roman"/>
          <w:sz w:val="24"/>
          <w:szCs w:val="24"/>
        </w:rPr>
        <w:tab/>
      </w:r>
      <w:r w:rsidRPr="003B6F5B">
        <w:rPr>
          <w:rFonts w:ascii="Times New Roman" w:hAnsi="Times New Roman"/>
          <w:sz w:val="24"/>
          <w:szCs w:val="24"/>
        </w:rPr>
        <w:tab/>
      </w:r>
      <w:r w:rsidRPr="003B6F5B">
        <w:rPr>
          <w:rFonts w:ascii="Times New Roman" w:hAnsi="Times New Roman"/>
          <w:sz w:val="24"/>
          <w:szCs w:val="24"/>
        </w:rPr>
        <w:tab/>
        <w:t>Direct</w:t>
      </w:r>
      <w:r w:rsidR="00F56C63" w:rsidRPr="003B6F5B">
        <w:rPr>
          <w:rFonts w:ascii="Times New Roman" w:hAnsi="Times New Roman"/>
          <w:sz w:val="24"/>
          <w:szCs w:val="24"/>
        </w:rPr>
        <w:t>eu</w:t>
      </w:r>
      <w:r w:rsidRPr="003B6F5B">
        <w:rPr>
          <w:rFonts w:ascii="Times New Roman" w:hAnsi="Times New Roman"/>
          <w:sz w:val="24"/>
          <w:szCs w:val="24"/>
        </w:rPr>
        <w:t>r général</w:t>
      </w:r>
      <w:r w:rsidR="000B5CE9" w:rsidRPr="003B6F5B">
        <w:rPr>
          <w:rFonts w:ascii="Times New Roman" w:hAnsi="Times New Roman"/>
          <w:sz w:val="24"/>
          <w:szCs w:val="24"/>
        </w:rPr>
        <w:t xml:space="preserve"> et</w:t>
      </w:r>
      <w:r w:rsidR="007A204D" w:rsidRPr="003B6F5B">
        <w:rPr>
          <w:rFonts w:ascii="Times New Roman" w:hAnsi="Times New Roman"/>
          <w:sz w:val="24"/>
          <w:szCs w:val="24"/>
        </w:rPr>
        <w:t xml:space="preserve"> </w:t>
      </w:r>
      <w:r w:rsidR="000B5CE9" w:rsidRPr="003B6F5B">
        <w:rPr>
          <w:rFonts w:ascii="Times New Roman" w:hAnsi="Times New Roman"/>
          <w:sz w:val="24"/>
          <w:szCs w:val="24"/>
        </w:rPr>
        <w:t>g</w:t>
      </w:r>
      <w:r w:rsidRPr="003B6F5B">
        <w:rPr>
          <w:rFonts w:ascii="Times New Roman" w:hAnsi="Times New Roman"/>
          <w:sz w:val="24"/>
          <w:szCs w:val="24"/>
        </w:rPr>
        <w:t>reffi</w:t>
      </w:r>
      <w:r w:rsidR="000B5CE9" w:rsidRPr="003B6F5B">
        <w:rPr>
          <w:rFonts w:ascii="Times New Roman" w:hAnsi="Times New Roman"/>
          <w:sz w:val="24"/>
          <w:szCs w:val="24"/>
        </w:rPr>
        <w:t>e</w:t>
      </w:r>
      <w:r w:rsidR="00F56C63" w:rsidRPr="003B6F5B">
        <w:rPr>
          <w:rFonts w:ascii="Times New Roman" w:hAnsi="Times New Roman"/>
          <w:sz w:val="24"/>
          <w:szCs w:val="24"/>
        </w:rPr>
        <w:t>r</w:t>
      </w:r>
      <w:r w:rsidRPr="003B6F5B">
        <w:rPr>
          <w:rFonts w:ascii="Times New Roman" w:hAnsi="Times New Roman"/>
          <w:sz w:val="24"/>
          <w:szCs w:val="24"/>
        </w:rPr>
        <w:t>-trésori</w:t>
      </w:r>
      <w:r w:rsidR="000B5CE9" w:rsidRPr="003B6F5B">
        <w:rPr>
          <w:rFonts w:ascii="Times New Roman" w:hAnsi="Times New Roman"/>
          <w:sz w:val="24"/>
          <w:szCs w:val="24"/>
        </w:rPr>
        <w:t>e</w:t>
      </w:r>
      <w:r w:rsidR="00F56C63" w:rsidRPr="003B6F5B">
        <w:rPr>
          <w:rFonts w:ascii="Times New Roman" w:hAnsi="Times New Roman"/>
          <w:sz w:val="24"/>
          <w:szCs w:val="24"/>
        </w:rPr>
        <w:t>r</w:t>
      </w:r>
      <w:bookmarkEnd w:id="17"/>
    </w:p>
    <w:sectPr w:rsidR="003B6F5B" w:rsidRPr="003B6F5B" w:rsidSect="00EA393D">
      <w:footnotePr>
        <w:numFmt w:val="lowerLetter"/>
      </w:footnotePr>
      <w:endnotePr>
        <w:numFmt w:val="lowerLetter"/>
      </w:endnotePr>
      <w:pgSz w:w="12240" w:h="20160" w:code="5"/>
      <w:pgMar w:top="1985" w:right="900" w:bottom="1418" w:left="3686" w:header="1712"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0C8B" w14:textId="77777777" w:rsidR="00E01564" w:rsidRDefault="00E01564">
      <w:r>
        <w:separator/>
      </w:r>
    </w:p>
  </w:endnote>
  <w:endnote w:type="continuationSeparator" w:id="0">
    <w:p w14:paraId="381C6BB8" w14:textId="77777777" w:rsidR="00E01564" w:rsidRDefault="00E01564">
      <w:r>
        <w:continuationSeparator/>
      </w:r>
    </w:p>
  </w:endnote>
  <w:endnote w:type="continuationNotice" w:id="1">
    <w:p w14:paraId="57CE4301" w14:textId="77777777" w:rsidR="00E01564" w:rsidRDefault="00E01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CBDB" w14:textId="77777777" w:rsidR="00E01564" w:rsidRDefault="00E01564">
      <w:r>
        <w:separator/>
      </w:r>
    </w:p>
  </w:footnote>
  <w:footnote w:type="continuationSeparator" w:id="0">
    <w:p w14:paraId="02F1E65B" w14:textId="77777777" w:rsidR="00E01564" w:rsidRDefault="00E01564">
      <w:r>
        <w:continuationSeparator/>
      </w:r>
    </w:p>
  </w:footnote>
  <w:footnote w:type="continuationNotice" w:id="1">
    <w:p w14:paraId="5F8532AC" w14:textId="77777777" w:rsidR="00E01564" w:rsidRDefault="00E015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CBA2C44"/>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FFC7086"/>
    <w:multiLevelType w:val="multilevel"/>
    <w:tmpl w:val="AE0EFFEA"/>
    <w:lvl w:ilvl="0">
      <w:start w:val="1"/>
      <w:numFmt w:val="decimal"/>
      <w:lvlText w:val="%1."/>
      <w:lvlJc w:val="left"/>
      <w:pPr>
        <w:ind w:left="785" w:hanging="360"/>
      </w:pPr>
    </w:lvl>
    <w:lvl w:ilvl="1">
      <w:start w:val="1"/>
      <w:numFmt w:val="decimal"/>
      <w:isLgl/>
      <w:lvlText w:val="%1.%2"/>
      <w:lvlJc w:val="left"/>
      <w:pPr>
        <w:ind w:left="644" w:hanging="360"/>
      </w:pPr>
      <w:rPr>
        <w:rFonts w:hint="default"/>
        <w:b w:val="0"/>
        <w:strike w:val="0"/>
        <w:sz w:val="24"/>
        <w:szCs w:val="24"/>
      </w:rPr>
    </w:lvl>
    <w:lvl w:ilvl="2">
      <w:start w:val="1"/>
      <w:numFmt w:val="decimal"/>
      <w:isLgl/>
      <w:lvlText w:val="%1.%2.%3"/>
      <w:lvlJc w:val="left"/>
      <w:pPr>
        <w:ind w:left="1429" w:hanging="720"/>
      </w:pPr>
      <w:rPr>
        <w:rFonts w:hint="default"/>
        <w:strike w:val="0"/>
        <w:sz w:val="22"/>
        <w:szCs w:val="22"/>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0119B5"/>
    <w:multiLevelType w:val="hybridMultilevel"/>
    <w:tmpl w:val="9C32D5D6"/>
    <w:lvl w:ilvl="0" w:tplc="0C0C000F">
      <w:start w:val="9"/>
      <w:numFmt w:val="decimal"/>
      <w:lvlText w:val="%1."/>
      <w:lvlJc w:val="left"/>
      <w:pPr>
        <w:ind w:left="4188"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9EE4A86"/>
    <w:multiLevelType w:val="multilevel"/>
    <w:tmpl w:val="BC466220"/>
    <w:lvl w:ilvl="0">
      <w:start w:val="1"/>
      <w:numFmt w:val="decimal"/>
      <w:pStyle w:val="OrdreTitre"/>
      <w:lvlText w:val="%1."/>
      <w:lvlJc w:val="left"/>
      <w:pPr>
        <w:tabs>
          <w:tab w:val="num" w:pos="2649"/>
        </w:tabs>
        <w:ind w:left="2649" w:hanging="806"/>
      </w:pPr>
      <w:rPr>
        <w:rFonts w:hint="default"/>
      </w:rPr>
    </w:lvl>
    <w:lvl w:ilvl="1">
      <w:start w:val="1"/>
      <w:numFmt w:val="decimal"/>
      <w:pStyle w:val="OrdreSousTitre"/>
      <w:lvlText w:val="%1.%2."/>
      <w:lvlJc w:val="left"/>
      <w:pPr>
        <w:tabs>
          <w:tab w:val="num" w:pos="2649"/>
        </w:tabs>
        <w:ind w:left="2649" w:hanging="806"/>
      </w:pPr>
      <w:rPr>
        <w:rFonts w:hint="default"/>
      </w:rPr>
    </w:lvl>
    <w:lvl w:ilvl="2">
      <w:start w:val="1"/>
      <w:numFmt w:val="decimal"/>
      <w:lvlText w:val="%1.%2.%3."/>
      <w:lvlJc w:val="left"/>
      <w:pPr>
        <w:tabs>
          <w:tab w:val="num" w:pos="2649"/>
        </w:tabs>
        <w:ind w:left="2649" w:hanging="806"/>
      </w:pPr>
      <w:rPr>
        <w:rFonts w:hint="default"/>
      </w:rPr>
    </w:lvl>
    <w:lvl w:ilvl="3">
      <w:start w:val="1"/>
      <w:numFmt w:val="decimal"/>
      <w:lvlText w:val="%1.%2.%3.%4."/>
      <w:lvlJc w:val="left"/>
      <w:pPr>
        <w:tabs>
          <w:tab w:val="num" w:pos="1846"/>
        </w:tabs>
        <w:ind w:left="1774" w:hanging="648"/>
      </w:pPr>
      <w:rPr>
        <w:rFonts w:hint="default"/>
      </w:rPr>
    </w:lvl>
    <w:lvl w:ilvl="4">
      <w:start w:val="1"/>
      <w:numFmt w:val="decimal"/>
      <w:lvlText w:val="%1.%2.%3.%4.%5."/>
      <w:lvlJc w:val="left"/>
      <w:pPr>
        <w:tabs>
          <w:tab w:val="num" w:pos="2566"/>
        </w:tabs>
        <w:ind w:left="2278" w:hanging="792"/>
      </w:pPr>
      <w:rPr>
        <w:rFonts w:hint="default"/>
      </w:rPr>
    </w:lvl>
    <w:lvl w:ilvl="5">
      <w:start w:val="1"/>
      <w:numFmt w:val="decimal"/>
      <w:lvlText w:val="%1.%2.%3.%4.%5.%6."/>
      <w:lvlJc w:val="left"/>
      <w:pPr>
        <w:tabs>
          <w:tab w:val="num" w:pos="2926"/>
        </w:tabs>
        <w:ind w:left="2782" w:hanging="936"/>
      </w:pPr>
      <w:rPr>
        <w:rFonts w:hint="default"/>
      </w:rPr>
    </w:lvl>
    <w:lvl w:ilvl="6">
      <w:start w:val="1"/>
      <w:numFmt w:val="decimal"/>
      <w:lvlText w:val="%1.%2.%3.%4.%5.%6.%7."/>
      <w:lvlJc w:val="left"/>
      <w:pPr>
        <w:tabs>
          <w:tab w:val="num" w:pos="3646"/>
        </w:tabs>
        <w:ind w:left="3286" w:hanging="1080"/>
      </w:pPr>
      <w:rPr>
        <w:rFonts w:hint="default"/>
      </w:rPr>
    </w:lvl>
    <w:lvl w:ilvl="7">
      <w:start w:val="1"/>
      <w:numFmt w:val="decimal"/>
      <w:lvlText w:val="%1.%2.%3.%4.%5.%6.%7.%8."/>
      <w:lvlJc w:val="left"/>
      <w:pPr>
        <w:tabs>
          <w:tab w:val="num" w:pos="4006"/>
        </w:tabs>
        <w:ind w:left="3790" w:hanging="1224"/>
      </w:pPr>
      <w:rPr>
        <w:rFonts w:hint="default"/>
      </w:rPr>
    </w:lvl>
    <w:lvl w:ilvl="8">
      <w:start w:val="1"/>
      <w:numFmt w:val="decimal"/>
      <w:lvlText w:val="%1.%2.%3.%4.%5.%6.%7.%8.%9."/>
      <w:lvlJc w:val="left"/>
      <w:pPr>
        <w:tabs>
          <w:tab w:val="num" w:pos="4726"/>
        </w:tabs>
        <w:ind w:left="4366" w:hanging="1440"/>
      </w:pPr>
      <w:rPr>
        <w:rFonts w:hint="default"/>
      </w:rPr>
    </w:lvl>
  </w:abstractNum>
  <w:abstractNum w:abstractNumId="5" w15:restartNumberingAfterBreak="0">
    <w:nsid w:val="3141501B"/>
    <w:multiLevelType w:val="hybridMultilevel"/>
    <w:tmpl w:val="3A482E44"/>
    <w:lvl w:ilvl="0" w:tplc="0C0C000F">
      <w:start w:val="1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A9976F0"/>
    <w:multiLevelType w:val="hybridMultilevel"/>
    <w:tmpl w:val="FC062DBA"/>
    <w:lvl w:ilvl="0" w:tplc="B8F4FC08">
      <w:start w:val="1"/>
      <w:numFmt w:val="decimal"/>
      <w:pStyle w:val="article2"/>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AE31142"/>
    <w:multiLevelType w:val="hybridMultilevel"/>
    <w:tmpl w:val="F9886A4A"/>
    <w:lvl w:ilvl="0" w:tplc="917EF91A">
      <w:start w:val="6"/>
      <w:numFmt w:val="decimal"/>
      <w:pStyle w:val="Articl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EE66B3A"/>
    <w:multiLevelType w:val="hybridMultilevel"/>
    <w:tmpl w:val="C250F104"/>
    <w:lvl w:ilvl="0" w:tplc="DF7EA5B0">
      <w:start w:val="1"/>
      <w:numFmt w:val="decimal"/>
      <w:lvlText w:val="%1)"/>
      <w:lvlJc w:val="left"/>
      <w:pPr>
        <w:ind w:left="3830" w:hanging="360"/>
      </w:pPr>
      <w:rPr>
        <w:rFonts w:hint="default"/>
      </w:rPr>
    </w:lvl>
    <w:lvl w:ilvl="1" w:tplc="0C0C0019" w:tentative="1">
      <w:start w:val="1"/>
      <w:numFmt w:val="lowerLetter"/>
      <w:lvlText w:val="%2."/>
      <w:lvlJc w:val="left"/>
      <w:pPr>
        <w:ind w:left="4550" w:hanging="360"/>
      </w:pPr>
    </w:lvl>
    <w:lvl w:ilvl="2" w:tplc="0C0C001B" w:tentative="1">
      <w:start w:val="1"/>
      <w:numFmt w:val="lowerRoman"/>
      <w:lvlText w:val="%3."/>
      <w:lvlJc w:val="right"/>
      <w:pPr>
        <w:ind w:left="5270" w:hanging="180"/>
      </w:pPr>
    </w:lvl>
    <w:lvl w:ilvl="3" w:tplc="0C0C000F" w:tentative="1">
      <w:start w:val="1"/>
      <w:numFmt w:val="decimal"/>
      <w:lvlText w:val="%4."/>
      <w:lvlJc w:val="left"/>
      <w:pPr>
        <w:ind w:left="5990" w:hanging="360"/>
      </w:pPr>
    </w:lvl>
    <w:lvl w:ilvl="4" w:tplc="0C0C0019" w:tentative="1">
      <w:start w:val="1"/>
      <w:numFmt w:val="lowerLetter"/>
      <w:lvlText w:val="%5."/>
      <w:lvlJc w:val="left"/>
      <w:pPr>
        <w:ind w:left="6710" w:hanging="360"/>
      </w:pPr>
    </w:lvl>
    <w:lvl w:ilvl="5" w:tplc="0C0C001B" w:tentative="1">
      <w:start w:val="1"/>
      <w:numFmt w:val="lowerRoman"/>
      <w:lvlText w:val="%6."/>
      <w:lvlJc w:val="right"/>
      <w:pPr>
        <w:ind w:left="7430" w:hanging="180"/>
      </w:pPr>
    </w:lvl>
    <w:lvl w:ilvl="6" w:tplc="0C0C000F" w:tentative="1">
      <w:start w:val="1"/>
      <w:numFmt w:val="decimal"/>
      <w:lvlText w:val="%7."/>
      <w:lvlJc w:val="left"/>
      <w:pPr>
        <w:ind w:left="8150" w:hanging="360"/>
      </w:pPr>
    </w:lvl>
    <w:lvl w:ilvl="7" w:tplc="0C0C0019" w:tentative="1">
      <w:start w:val="1"/>
      <w:numFmt w:val="lowerLetter"/>
      <w:lvlText w:val="%8."/>
      <w:lvlJc w:val="left"/>
      <w:pPr>
        <w:ind w:left="8870" w:hanging="360"/>
      </w:pPr>
    </w:lvl>
    <w:lvl w:ilvl="8" w:tplc="0C0C001B" w:tentative="1">
      <w:start w:val="1"/>
      <w:numFmt w:val="lowerRoman"/>
      <w:lvlText w:val="%9."/>
      <w:lvlJc w:val="right"/>
      <w:pPr>
        <w:ind w:left="9590" w:hanging="180"/>
      </w:pPr>
    </w:lvl>
  </w:abstractNum>
  <w:abstractNum w:abstractNumId="9" w15:restartNumberingAfterBreak="0">
    <w:nsid w:val="623C74DF"/>
    <w:multiLevelType w:val="hybridMultilevel"/>
    <w:tmpl w:val="9FCA82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B70FB6"/>
    <w:multiLevelType w:val="hybridMultilevel"/>
    <w:tmpl w:val="AD2E5614"/>
    <w:lvl w:ilvl="0" w:tplc="0C0C000F">
      <w:start w:val="8"/>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52091769">
    <w:abstractNumId w:val="4"/>
  </w:num>
  <w:num w:numId="2" w16cid:durableId="1862427140">
    <w:abstractNumId w:val="0"/>
  </w:num>
  <w:num w:numId="3" w16cid:durableId="1762678069">
    <w:abstractNumId w:val="7"/>
  </w:num>
  <w:num w:numId="4" w16cid:durableId="162362022">
    <w:abstractNumId w:val="6"/>
  </w:num>
  <w:num w:numId="5" w16cid:durableId="2082292465">
    <w:abstractNumId w:val="2"/>
  </w:num>
  <w:num w:numId="6" w16cid:durableId="1493566446">
    <w:abstractNumId w:val="1"/>
  </w:num>
  <w:num w:numId="7" w16cid:durableId="30422056">
    <w:abstractNumId w:val="10"/>
  </w:num>
  <w:num w:numId="8" w16cid:durableId="574389982">
    <w:abstractNumId w:val="3"/>
  </w:num>
  <w:num w:numId="9" w16cid:durableId="808787862">
    <w:abstractNumId w:val="9"/>
  </w:num>
  <w:num w:numId="10" w16cid:durableId="1096557890">
    <w:abstractNumId w:val="5"/>
  </w:num>
  <w:num w:numId="11" w16cid:durableId="21620394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98"/>
    <w:rsid w:val="000004CE"/>
    <w:rsid w:val="00000695"/>
    <w:rsid w:val="000006D7"/>
    <w:rsid w:val="000007F7"/>
    <w:rsid w:val="00000952"/>
    <w:rsid w:val="00000D62"/>
    <w:rsid w:val="00001099"/>
    <w:rsid w:val="000014F3"/>
    <w:rsid w:val="000016FE"/>
    <w:rsid w:val="00001ABA"/>
    <w:rsid w:val="0000226F"/>
    <w:rsid w:val="0000229C"/>
    <w:rsid w:val="00002467"/>
    <w:rsid w:val="00002702"/>
    <w:rsid w:val="0000276C"/>
    <w:rsid w:val="0000292C"/>
    <w:rsid w:val="000029EE"/>
    <w:rsid w:val="00002A0A"/>
    <w:rsid w:val="00002E0F"/>
    <w:rsid w:val="00002EF7"/>
    <w:rsid w:val="0000351E"/>
    <w:rsid w:val="0000379F"/>
    <w:rsid w:val="000038FF"/>
    <w:rsid w:val="00003983"/>
    <w:rsid w:val="0000400F"/>
    <w:rsid w:val="00004249"/>
    <w:rsid w:val="0000438E"/>
    <w:rsid w:val="000049CB"/>
    <w:rsid w:val="00004AEE"/>
    <w:rsid w:val="00004CC9"/>
    <w:rsid w:val="00004F31"/>
    <w:rsid w:val="000051D7"/>
    <w:rsid w:val="00005353"/>
    <w:rsid w:val="00005756"/>
    <w:rsid w:val="00005AE2"/>
    <w:rsid w:val="00005B73"/>
    <w:rsid w:val="00005EEE"/>
    <w:rsid w:val="00006783"/>
    <w:rsid w:val="00006DE1"/>
    <w:rsid w:val="00006E08"/>
    <w:rsid w:val="000070A4"/>
    <w:rsid w:val="00007B7F"/>
    <w:rsid w:val="00007BF0"/>
    <w:rsid w:val="00007EBE"/>
    <w:rsid w:val="00010614"/>
    <w:rsid w:val="000106AF"/>
    <w:rsid w:val="0001092B"/>
    <w:rsid w:val="00010A39"/>
    <w:rsid w:val="00010A55"/>
    <w:rsid w:val="00010CF4"/>
    <w:rsid w:val="0001106C"/>
    <w:rsid w:val="00011336"/>
    <w:rsid w:val="00011365"/>
    <w:rsid w:val="00011BF9"/>
    <w:rsid w:val="00011E4D"/>
    <w:rsid w:val="00011EAB"/>
    <w:rsid w:val="00012358"/>
    <w:rsid w:val="00012BBA"/>
    <w:rsid w:val="00012EA8"/>
    <w:rsid w:val="00012FF1"/>
    <w:rsid w:val="0001308D"/>
    <w:rsid w:val="00013577"/>
    <w:rsid w:val="00013586"/>
    <w:rsid w:val="0001370B"/>
    <w:rsid w:val="00013A0F"/>
    <w:rsid w:val="00013AF2"/>
    <w:rsid w:val="00013C1B"/>
    <w:rsid w:val="00013F1B"/>
    <w:rsid w:val="0001413A"/>
    <w:rsid w:val="000141C1"/>
    <w:rsid w:val="00014510"/>
    <w:rsid w:val="00014660"/>
    <w:rsid w:val="00014BF9"/>
    <w:rsid w:val="00015006"/>
    <w:rsid w:val="00015414"/>
    <w:rsid w:val="0001545D"/>
    <w:rsid w:val="00016096"/>
    <w:rsid w:val="000164F0"/>
    <w:rsid w:val="0001656A"/>
    <w:rsid w:val="00016E57"/>
    <w:rsid w:val="00016EFE"/>
    <w:rsid w:val="00017157"/>
    <w:rsid w:val="00017620"/>
    <w:rsid w:val="0001794F"/>
    <w:rsid w:val="000202B1"/>
    <w:rsid w:val="00020ECF"/>
    <w:rsid w:val="00020EE6"/>
    <w:rsid w:val="00020FCD"/>
    <w:rsid w:val="000211A8"/>
    <w:rsid w:val="00021474"/>
    <w:rsid w:val="000217BD"/>
    <w:rsid w:val="00021EF8"/>
    <w:rsid w:val="00022033"/>
    <w:rsid w:val="00022A58"/>
    <w:rsid w:val="00022A8B"/>
    <w:rsid w:val="00022F6A"/>
    <w:rsid w:val="00022FEC"/>
    <w:rsid w:val="00023014"/>
    <w:rsid w:val="00024130"/>
    <w:rsid w:val="0002413F"/>
    <w:rsid w:val="00024409"/>
    <w:rsid w:val="000244FF"/>
    <w:rsid w:val="0002470B"/>
    <w:rsid w:val="0002487F"/>
    <w:rsid w:val="00024AE2"/>
    <w:rsid w:val="00024BA5"/>
    <w:rsid w:val="00024D4A"/>
    <w:rsid w:val="00024F16"/>
    <w:rsid w:val="0002544F"/>
    <w:rsid w:val="000256CF"/>
    <w:rsid w:val="000259A9"/>
    <w:rsid w:val="000259F9"/>
    <w:rsid w:val="00025A01"/>
    <w:rsid w:val="00025ACA"/>
    <w:rsid w:val="00025B0C"/>
    <w:rsid w:val="00025D07"/>
    <w:rsid w:val="00025E63"/>
    <w:rsid w:val="000261E3"/>
    <w:rsid w:val="00026255"/>
    <w:rsid w:val="000263CD"/>
    <w:rsid w:val="00026978"/>
    <w:rsid w:val="000269FB"/>
    <w:rsid w:val="0002704C"/>
    <w:rsid w:val="00027E64"/>
    <w:rsid w:val="00030678"/>
    <w:rsid w:val="00030761"/>
    <w:rsid w:val="00030975"/>
    <w:rsid w:val="00030A25"/>
    <w:rsid w:val="00030A6A"/>
    <w:rsid w:val="00030A89"/>
    <w:rsid w:val="000311A8"/>
    <w:rsid w:val="000312A4"/>
    <w:rsid w:val="000314BB"/>
    <w:rsid w:val="00031537"/>
    <w:rsid w:val="000315B1"/>
    <w:rsid w:val="000315CD"/>
    <w:rsid w:val="000317A3"/>
    <w:rsid w:val="00031DD0"/>
    <w:rsid w:val="00032395"/>
    <w:rsid w:val="0003278C"/>
    <w:rsid w:val="00032A7E"/>
    <w:rsid w:val="00032EB2"/>
    <w:rsid w:val="00033B29"/>
    <w:rsid w:val="00033E32"/>
    <w:rsid w:val="00034158"/>
    <w:rsid w:val="000341A8"/>
    <w:rsid w:val="000341DC"/>
    <w:rsid w:val="0003459B"/>
    <w:rsid w:val="00034836"/>
    <w:rsid w:val="000349A1"/>
    <w:rsid w:val="00034AB9"/>
    <w:rsid w:val="00034E21"/>
    <w:rsid w:val="00034EA6"/>
    <w:rsid w:val="000351A8"/>
    <w:rsid w:val="0003535D"/>
    <w:rsid w:val="00035A03"/>
    <w:rsid w:val="00035A18"/>
    <w:rsid w:val="000360A8"/>
    <w:rsid w:val="0003663E"/>
    <w:rsid w:val="00036933"/>
    <w:rsid w:val="00036F7D"/>
    <w:rsid w:val="000374AE"/>
    <w:rsid w:val="00037BAF"/>
    <w:rsid w:val="00037BB3"/>
    <w:rsid w:val="000404B4"/>
    <w:rsid w:val="00040666"/>
    <w:rsid w:val="000406CA"/>
    <w:rsid w:val="00040959"/>
    <w:rsid w:val="00040AAD"/>
    <w:rsid w:val="00041610"/>
    <w:rsid w:val="00041BEA"/>
    <w:rsid w:val="00042178"/>
    <w:rsid w:val="00042349"/>
    <w:rsid w:val="000423B6"/>
    <w:rsid w:val="000425CA"/>
    <w:rsid w:val="00042BD5"/>
    <w:rsid w:val="00042CC7"/>
    <w:rsid w:val="00042FB2"/>
    <w:rsid w:val="00043252"/>
    <w:rsid w:val="00043362"/>
    <w:rsid w:val="000433B6"/>
    <w:rsid w:val="00043675"/>
    <w:rsid w:val="00043E73"/>
    <w:rsid w:val="00043F35"/>
    <w:rsid w:val="0004405C"/>
    <w:rsid w:val="000441D1"/>
    <w:rsid w:val="00044B34"/>
    <w:rsid w:val="00044BE4"/>
    <w:rsid w:val="00044D20"/>
    <w:rsid w:val="00044EDA"/>
    <w:rsid w:val="000453B8"/>
    <w:rsid w:val="000454C8"/>
    <w:rsid w:val="000455F7"/>
    <w:rsid w:val="0004567B"/>
    <w:rsid w:val="000461B2"/>
    <w:rsid w:val="000461CE"/>
    <w:rsid w:val="00046572"/>
    <w:rsid w:val="000466D2"/>
    <w:rsid w:val="0004674D"/>
    <w:rsid w:val="00046DCA"/>
    <w:rsid w:val="00046EBB"/>
    <w:rsid w:val="00047175"/>
    <w:rsid w:val="000472C2"/>
    <w:rsid w:val="000474B2"/>
    <w:rsid w:val="00047679"/>
    <w:rsid w:val="00047C93"/>
    <w:rsid w:val="00050662"/>
    <w:rsid w:val="00050928"/>
    <w:rsid w:val="000511F1"/>
    <w:rsid w:val="00051602"/>
    <w:rsid w:val="0005180B"/>
    <w:rsid w:val="00051F99"/>
    <w:rsid w:val="000523C4"/>
    <w:rsid w:val="00052978"/>
    <w:rsid w:val="000529CB"/>
    <w:rsid w:val="00052EC8"/>
    <w:rsid w:val="00053870"/>
    <w:rsid w:val="00053928"/>
    <w:rsid w:val="00053E15"/>
    <w:rsid w:val="0005420E"/>
    <w:rsid w:val="00054228"/>
    <w:rsid w:val="0005434C"/>
    <w:rsid w:val="00054499"/>
    <w:rsid w:val="00054533"/>
    <w:rsid w:val="00054A54"/>
    <w:rsid w:val="00054B8C"/>
    <w:rsid w:val="00054E73"/>
    <w:rsid w:val="0005553F"/>
    <w:rsid w:val="00055F41"/>
    <w:rsid w:val="00055FA2"/>
    <w:rsid w:val="00056C3E"/>
    <w:rsid w:val="00057104"/>
    <w:rsid w:val="00057678"/>
    <w:rsid w:val="00057AF8"/>
    <w:rsid w:val="00057EFD"/>
    <w:rsid w:val="00060622"/>
    <w:rsid w:val="00060A44"/>
    <w:rsid w:val="00060C69"/>
    <w:rsid w:val="00061343"/>
    <w:rsid w:val="00061663"/>
    <w:rsid w:val="000616C0"/>
    <w:rsid w:val="00061731"/>
    <w:rsid w:val="00061AD8"/>
    <w:rsid w:val="00061CBC"/>
    <w:rsid w:val="00061D91"/>
    <w:rsid w:val="0006241C"/>
    <w:rsid w:val="00062565"/>
    <w:rsid w:val="0006270F"/>
    <w:rsid w:val="00062754"/>
    <w:rsid w:val="00062CE3"/>
    <w:rsid w:val="00062ED5"/>
    <w:rsid w:val="0006322A"/>
    <w:rsid w:val="000639CA"/>
    <w:rsid w:val="00063B1F"/>
    <w:rsid w:val="00064014"/>
    <w:rsid w:val="000640EB"/>
    <w:rsid w:val="00064169"/>
    <w:rsid w:val="000647DC"/>
    <w:rsid w:val="00064BBF"/>
    <w:rsid w:val="00064CFC"/>
    <w:rsid w:val="00064ED9"/>
    <w:rsid w:val="000655C5"/>
    <w:rsid w:val="00065690"/>
    <w:rsid w:val="000656FC"/>
    <w:rsid w:val="000657CC"/>
    <w:rsid w:val="00066187"/>
    <w:rsid w:val="00066554"/>
    <w:rsid w:val="0006673E"/>
    <w:rsid w:val="0006689A"/>
    <w:rsid w:val="00067B53"/>
    <w:rsid w:val="00067CAB"/>
    <w:rsid w:val="0007030E"/>
    <w:rsid w:val="00070773"/>
    <w:rsid w:val="00071165"/>
    <w:rsid w:val="00071430"/>
    <w:rsid w:val="000717BC"/>
    <w:rsid w:val="00071C40"/>
    <w:rsid w:val="00072052"/>
    <w:rsid w:val="000720C9"/>
    <w:rsid w:val="00072349"/>
    <w:rsid w:val="00073CE0"/>
    <w:rsid w:val="00074922"/>
    <w:rsid w:val="00074C6C"/>
    <w:rsid w:val="00074EB7"/>
    <w:rsid w:val="00074EC1"/>
    <w:rsid w:val="00075347"/>
    <w:rsid w:val="00075B52"/>
    <w:rsid w:val="00075BEB"/>
    <w:rsid w:val="0007607A"/>
    <w:rsid w:val="0007609E"/>
    <w:rsid w:val="00076192"/>
    <w:rsid w:val="0007652E"/>
    <w:rsid w:val="00077174"/>
    <w:rsid w:val="0007733D"/>
    <w:rsid w:val="0007746B"/>
    <w:rsid w:val="00077AAF"/>
    <w:rsid w:val="00077EE9"/>
    <w:rsid w:val="000801AA"/>
    <w:rsid w:val="0008033A"/>
    <w:rsid w:val="00080831"/>
    <w:rsid w:val="00080E2F"/>
    <w:rsid w:val="0008267A"/>
    <w:rsid w:val="00082A3A"/>
    <w:rsid w:val="00082C92"/>
    <w:rsid w:val="00083107"/>
    <w:rsid w:val="00083361"/>
    <w:rsid w:val="000834E3"/>
    <w:rsid w:val="000836C7"/>
    <w:rsid w:val="000839A6"/>
    <w:rsid w:val="00083DA6"/>
    <w:rsid w:val="00083E80"/>
    <w:rsid w:val="00083EBF"/>
    <w:rsid w:val="00083FC5"/>
    <w:rsid w:val="000843E0"/>
    <w:rsid w:val="0008467B"/>
    <w:rsid w:val="00085A54"/>
    <w:rsid w:val="000863BE"/>
    <w:rsid w:val="0008640D"/>
    <w:rsid w:val="00086A65"/>
    <w:rsid w:val="00086CEE"/>
    <w:rsid w:val="00086F78"/>
    <w:rsid w:val="00087370"/>
    <w:rsid w:val="0008771A"/>
    <w:rsid w:val="000879C2"/>
    <w:rsid w:val="00087CE7"/>
    <w:rsid w:val="00090072"/>
    <w:rsid w:val="0009047D"/>
    <w:rsid w:val="0009053F"/>
    <w:rsid w:val="000908C7"/>
    <w:rsid w:val="00090E1D"/>
    <w:rsid w:val="00090FC6"/>
    <w:rsid w:val="000912A6"/>
    <w:rsid w:val="0009199E"/>
    <w:rsid w:val="00091D45"/>
    <w:rsid w:val="00091D77"/>
    <w:rsid w:val="00091E2C"/>
    <w:rsid w:val="000924DB"/>
    <w:rsid w:val="00092A7C"/>
    <w:rsid w:val="00092BB2"/>
    <w:rsid w:val="00092C5D"/>
    <w:rsid w:val="00092C5F"/>
    <w:rsid w:val="00092DFF"/>
    <w:rsid w:val="00092E27"/>
    <w:rsid w:val="000930F0"/>
    <w:rsid w:val="0009312A"/>
    <w:rsid w:val="000936B0"/>
    <w:rsid w:val="00093840"/>
    <w:rsid w:val="000938C7"/>
    <w:rsid w:val="00093B5A"/>
    <w:rsid w:val="00094036"/>
    <w:rsid w:val="00094039"/>
    <w:rsid w:val="00094DC0"/>
    <w:rsid w:val="000955F1"/>
    <w:rsid w:val="00095A85"/>
    <w:rsid w:val="00095AC8"/>
    <w:rsid w:val="00096212"/>
    <w:rsid w:val="000962FB"/>
    <w:rsid w:val="000966AE"/>
    <w:rsid w:val="000971AB"/>
    <w:rsid w:val="00097D02"/>
    <w:rsid w:val="00097D62"/>
    <w:rsid w:val="000A0157"/>
    <w:rsid w:val="000A0226"/>
    <w:rsid w:val="000A044F"/>
    <w:rsid w:val="000A049C"/>
    <w:rsid w:val="000A04CF"/>
    <w:rsid w:val="000A0708"/>
    <w:rsid w:val="000A070B"/>
    <w:rsid w:val="000A133E"/>
    <w:rsid w:val="000A1A08"/>
    <w:rsid w:val="000A1BCC"/>
    <w:rsid w:val="000A1D0A"/>
    <w:rsid w:val="000A1F6B"/>
    <w:rsid w:val="000A2710"/>
    <w:rsid w:val="000A2F99"/>
    <w:rsid w:val="000A2FDC"/>
    <w:rsid w:val="000A30C7"/>
    <w:rsid w:val="000A3674"/>
    <w:rsid w:val="000A38B4"/>
    <w:rsid w:val="000A391E"/>
    <w:rsid w:val="000A3BFF"/>
    <w:rsid w:val="000A403F"/>
    <w:rsid w:val="000A4043"/>
    <w:rsid w:val="000A4282"/>
    <w:rsid w:val="000A42BA"/>
    <w:rsid w:val="000A4723"/>
    <w:rsid w:val="000A49BA"/>
    <w:rsid w:val="000A4ED9"/>
    <w:rsid w:val="000A5474"/>
    <w:rsid w:val="000A5606"/>
    <w:rsid w:val="000A615F"/>
    <w:rsid w:val="000A61BD"/>
    <w:rsid w:val="000A61FD"/>
    <w:rsid w:val="000A63BA"/>
    <w:rsid w:val="000A6470"/>
    <w:rsid w:val="000A6493"/>
    <w:rsid w:val="000A67C4"/>
    <w:rsid w:val="000A68D6"/>
    <w:rsid w:val="000A6B43"/>
    <w:rsid w:val="000A6B84"/>
    <w:rsid w:val="000A7025"/>
    <w:rsid w:val="000A70CC"/>
    <w:rsid w:val="000A717A"/>
    <w:rsid w:val="000A7568"/>
    <w:rsid w:val="000B028C"/>
    <w:rsid w:val="000B05A1"/>
    <w:rsid w:val="000B0652"/>
    <w:rsid w:val="000B06A0"/>
    <w:rsid w:val="000B0D80"/>
    <w:rsid w:val="000B0E24"/>
    <w:rsid w:val="000B14ED"/>
    <w:rsid w:val="000B1548"/>
    <w:rsid w:val="000B18FA"/>
    <w:rsid w:val="000B1B1F"/>
    <w:rsid w:val="000B1BAD"/>
    <w:rsid w:val="000B24B9"/>
    <w:rsid w:val="000B2643"/>
    <w:rsid w:val="000B26CD"/>
    <w:rsid w:val="000B2755"/>
    <w:rsid w:val="000B2903"/>
    <w:rsid w:val="000B2930"/>
    <w:rsid w:val="000B2D26"/>
    <w:rsid w:val="000B2FD5"/>
    <w:rsid w:val="000B347C"/>
    <w:rsid w:val="000B3777"/>
    <w:rsid w:val="000B38B2"/>
    <w:rsid w:val="000B3B8F"/>
    <w:rsid w:val="000B4049"/>
    <w:rsid w:val="000B43D6"/>
    <w:rsid w:val="000B46C1"/>
    <w:rsid w:val="000B4A82"/>
    <w:rsid w:val="000B52A7"/>
    <w:rsid w:val="000B56B6"/>
    <w:rsid w:val="000B579A"/>
    <w:rsid w:val="000B5977"/>
    <w:rsid w:val="000B5BBC"/>
    <w:rsid w:val="000B5CE9"/>
    <w:rsid w:val="000B6023"/>
    <w:rsid w:val="000B6137"/>
    <w:rsid w:val="000B67C0"/>
    <w:rsid w:val="000B6AA2"/>
    <w:rsid w:val="000B6B29"/>
    <w:rsid w:val="000B6CBC"/>
    <w:rsid w:val="000B714F"/>
    <w:rsid w:val="000B74B8"/>
    <w:rsid w:val="000B7886"/>
    <w:rsid w:val="000B7C7F"/>
    <w:rsid w:val="000B7CDC"/>
    <w:rsid w:val="000B7E9A"/>
    <w:rsid w:val="000C02C8"/>
    <w:rsid w:val="000C0C2D"/>
    <w:rsid w:val="000C158D"/>
    <w:rsid w:val="000C168B"/>
    <w:rsid w:val="000C190A"/>
    <w:rsid w:val="000C1F9C"/>
    <w:rsid w:val="000C26DE"/>
    <w:rsid w:val="000C289A"/>
    <w:rsid w:val="000C2A6B"/>
    <w:rsid w:val="000C2D91"/>
    <w:rsid w:val="000C2EEC"/>
    <w:rsid w:val="000C326B"/>
    <w:rsid w:val="000C348E"/>
    <w:rsid w:val="000C34DA"/>
    <w:rsid w:val="000C37D4"/>
    <w:rsid w:val="000C3AE7"/>
    <w:rsid w:val="000C40D4"/>
    <w:rsid w:val="000C42F5"/>
    <w:rsid w:val="000C475B"/>
    <w:rsid w:val="000C48A0"/>
    <w:rsid w:val="000C4EB7"/>
    <w:rsid w:val="000C5902"/>
    <w:rsid w:val="000C5ACB"/>
    <w:rsid w:val="000C5BA6"/>
    <w:rsid w:val="000C5C93"/>
    <w:rsid w:val="000C6281"/>
    <w:rsid w:val="000C62C0"/>
    <w:rsid w:val="000C65BF"/>
    <w:rsid w:val="000C664E"/>
    <w:rsid w:val="000C6679"/>
    <w:rsid w:val="000C6CB7"/>
    <w:rsid w:val="000C6EAF"/>
    <w:rsid w:val="000C73AF"/>
    <w:rsid w:val="000C7472"/>
    <w:rsid w:val="000C754A"/>
    <w:rsid w:val="000C754E"/>
    <w:rsid w:val="000C7A67"/>
    <w:rsid w:val="000C7EB8"/>
    <w:rsid w:val="000D005F"/>
    <w:rsid w:val="000D00FD"/>
    <w:rsid w:val="000D03C0"/>
    <w:rsid w:val="000D059A"/>
    <w:rsid w:val="000D095A"/>
    <w:rsid w:val="000D0FEC"/>
    <w:rsid w:val="000D144F"/>
    <w:rsid w:val="000D1953"/>
    <w:rsid w:val="000D1CC3"/>
    <w:rsid w:val="000D1E35"/>
    <w:rsid w:val="000D211B"/>
    <w:rsid w:val="000D2539"/>
    <w:rsid w:val="000D2ACD"/>
    <w:rsid w:val="000D2B9B"/>
    <w:rsid w:val="000D2F22"/>
    <w:rsid w:val="000D2FC8"/>
    <w:rsid w:val="000D385F"/>
    <w:rsid w:val="000D395E"/>
    <w:rsid w:val="000D3DDA"/>
    <w:rsid w:val="000D4073"/>
    <w:rsid w:val="000D4184"/>
    <w:rsid w:val="000D44D3"/>
    <w:rsid w:val="000D4E28"/>
    <w:rsid w:val="000D60BC"/>
    <w:rsid w:val="000D623E"/>
    <w:rsid w:val="000D6442"/>
    <w:rsid w:val="000D6464"/>
    <w:rsid w:val="000D6762"/>
    <w:rsid w:val="000D6A17"/>
    <w:rsid w:val="000D6D48"/>
    <w:rsid w:val="000D6FC8"/>
    <w:rsid w:val="000D7204"/>
    <w:rsid w:val="000E05C8"/>
    <w:rsid w:val="000E0699"/>
    <w:rsid w:val="000E0708"/>
    <w:rsid w:val="000E0782"/>
    <w:rsid w:val="000E07D1"/>
    <w:rsid w:val="000E0860"/>
    <w:rsid w:val="000E0F61"/>
    <w:rsid w:val="000E104B"/>
    <w:rsid w:val="000E1680"/>
    <w:rsid w:val="000E16ED"/>
    <w:rsid w:val="000E17E6"/>
    <w:rsid w:val="000E17F2"/>
    <w:rsid w:val="000E1A86"/>
    <w:rsid w:val="000E1B5F"/>
    <w:rsid w:val="000E1D97"/>
    <w:rsid w:val="000E2273"/>
    <w:rsid w:val="000E2664"/>
    <w:rsid w:val="000E2693"/>
    <w:rsid w:val="000E2754"/>
    <w:rsid w:val="000E2CA7"/>
    <w:rsid w:val="000E2DDD"/>
    <w:rsid w:val="000E30E0"/>
    <w:rsid w:val="000E34B8"/>
    <w:rsid w:val="000E3B94"/>
    <w:rsid w:val="000E3DD8"/>
    <w:rsid w:val="000E3E4F"/>
    <w:rsid w:val="000E4190"/>
    <w:rsid w:val="000E442D"/>
    <w:rsid w:val="000E4540"/>
    <w:rsid w:val="000E4672"/>
    <w:rsid w:val="000E4764"/>
    <w:rsid w:val="000E5285"/>
    <w:rsid w:val="000E571F"/>
    <w:rsid w:val="000E5EAB"/>
    <w:rsid w:val="000E6323"/>
    <w:rsid w:val="000E691A"/>
    <w:rsid w:val="000E6AB2"/>
    <w:rsid w:val="000E6BA1"/>
    <w:rsid w:val="000E7A5A"/>
    <w:rsid w:val="000E7B07"/>
    <w:rsid w:val="000F03E9"/>
    <w:rsid w:val="000F058D"/>
    <w:rsid w:val="000F0D4F"/>
    <w:rsid w:val="000F0F57"/>
    <w:rsid w:val="000F1102"/>
    <w:rsid w:val="000F1AA1"/>
    <w:rsid w:val="000F1B15"/>
    <w:rsid w:val="000F1C13"/>
    <w:rsid w:val="000F1F3B"/>
    <w:rsid w:val="000F1F79"/>
    <w:rsid w:val="000F218B"/>
    <w:rsid w:val="000F253F"/>
    <w:rsid w:val="000F255D"/>
    <w:rsid w:val="000F292B"/>
    <w:rsid w:val="000F29F7"/>
    <w:rsid w:val="000F3037"/>
    <w:rsid w:val="000F32C5"/>
    <w:rsid w:val="000F369A"/>
    <w:rsid w:val="000F3C8F"/>
    <w:rsid w:val="000F3CAE"/>
    <w:rsid w:val="000F3D1B"/>
    <w:rsid w:val="000F3E0D"/>
    <w:rsid w:val="000F41DA"/>
    <w:rsid w:val="000F4612"/>
    <w:rsid w:val="000F4719"/>
    <w:rsid w:val="000F4AC7"/>
    <w:rsid w:val="000F4F0C"/>
    <w:rsid w:val="000F51B7"/>
    <w:rsid w:val="000F5398"/>
    <w:rsid w:val="000F599F"/>
    <w:rsid w:val="000F6080"/>
    <w:rsid w:val="000F6A3E"/>
    <w:rsid w:val="000F7251"/>
    <w:rsid w:val="000F79DF"/>
    <w:rsid w:val="000F7A84"/>
    <w:rsid w:val="001000DD"/>
    <w:rsid w:val="00100518"/>
    <w:rsid w:val="00100BC4"/>
    <w:rsid w:val="00100D4F"/>
    <w:rsid w:val="00100FB2"/>
    <w:rsid w:val="001015CC"/>
    <w:rsid w:val="0010182B"/>
    <w:rsid w:val="00101A4B"/>
    <w:rsid w:val="00101B2F"/>
    <w:rsid w:val="00101C34"/>
    <w:rsid w:val="001022AD"/>
    <w:rsid w:val="001023DC"/>
    <w:rsid w:val="00102940"/>
    <w:rsid w:val="00102B96"/>
    <w:rsid w:val="00102F6C"/>
    <w:rsid w:val="00103A52"/>
    <w:rsid w:val="00103ADD"/>
    <w:rsid w:val="00103ED3"/>
    <w:rsid w:val="00104796"/>
    <w:rsid w:val="00104CC9"/>
    <w:rsid w:val="00104D56"/>
    <w:rsid w:val="00104EC1"/>
    <w:rsid w:val="00105011"/>
    <w:rsid w:val="00105684"/>
    <w:rsid w:val="001059F3"/>
    <w:rsid w:val="00105DA7"/>
    <w:rsid w:val="00105DF5"/>
    <w:rsid w:val="001061B4"/>
    <w:rsid w:val="001066D1"/>
    <w:rsid w:val="00107251"/>
    <w:rsid w:val="00107B72"/>
    <w:rsid w:val="00107D30"/>
    <w:rsid w:val="00107F3B"/>
    <w:rsid w:val="0011011B"/>
    <w:rsid w:val="001102E3"/>
    <w:rsid w:val="001108CE"/>
    <w:rsid w:val="00110F8D"/>
    <w:rsid w:val="001114BC"/>
    <w:rsid w:val="0011172D"/>
    <w:rsid w:val="001119DC"/>
    <w:rsid w:val="00112333"/>
    <w:rsid w:val="00112396"/>
    <w:rsid w:val="001123F9"/>
    <w:rsid w:val="00112617"/>
    <w:rsid w:val="00112CE3"/>
    <w:rsid w:val="00112FB0"/>
    <w:rsid w:val="00113AB8"/>
    <w:rsid w:val="00113D8E"/>
    <w:rsid w:val="0011404B"/>
    <w:rsid w:val="00114212"/>
    <w:rsid w:val="0011492C"/>
    <w:rsid w:val="00115044"/>
    <w:rsid w:val="001150CA"/>
    <w:rsid w:val="00115E2D"/>
    <w:rsid w:val="00115E84"/>
    <w:rsid w:val="00116016"/>
    <w:rsid w:val="00116690"/>
    <w:rsid w:val="001167C2"/>
    <w:rsid w:val="0011691E"/>
    <w:rsid w:val="00116A24"/>
    <w:rsid w:val="00116AD7"/>
    <w:rsid w:val="00116D50"/>
    <w:rsid w:val="00116DEC"/>
    <w:rsid w:val="00116FD4"/>
    <w:rsid w:val="00117118"/>
    <w:rsid w:val="00117591"/>
    <w:rsid w:val="00117A68"/>
    <w:rsid w:val="00117AF4"/>
    <w:rsid w:val="00117BF7"/>
    <w:rsid w:val="00117C13"/>
    <w:rsid w:val="00117EF5"/>
    <w:rsid w:val="0012092C"/>
    <w:rsid w:val="001209D8"/>
    <w:rsid w:val="00120ED4"/>
    <w:rsid w:val="0012130C"/>
    <w:rsid w:val="001215A9"/>
    <w:rsid w:val="0012175C"/>
    <w:rsid w:val="001221B9"/>
    <w:rsid w:val="001225ED"/>
    <w:rsid w:val="001226E6"/>
    <w:rsid w:val="00122AE4"/>
    <w:rsid w:val="00122F0E"/>
    <w:rsid w:val="00123B19"/>
    <w:rsid w:val="001244F0"/>
    <w:rsid w:val="00124799"/>
    <w:rsid w:val="00124A0B"/>
    <w:rsid w:val="00124C90"/>
    <w:rsid w:val="00124E81"/>
    <w:rsid w:val="0012512D"/>
    <w:rsid w:val="001256FA"/>
    <w:rsid w:val="0012592C"/>
    <w:rsid w:val="00125F2F"/>
    <w:rsid w:val="001260FF"/>
    <w:rsid w:val="00126181"/>
    <w:rsid w:val="001261E2"/>
    <w:rsid w:val="0012622E"/>
    <w:rsid w:val="0012668B"/>
    <w:rsid w:val="001266E5"/>
    <w:rsid w:val="00126B29"/>
    <w:rsid w:val="00126BA0"/>
    <w:rsid w:val="001275C5"/>
    <w:rsid w:val="00127BC1"/>
    <w:rsid w:val="00127D6D"/>
    <w:rsid w:val="001303DF"/>
    <w:rsid w:val="00130522"/>
    <w:rsid w:val="0013055A"/>
    <w:rsid w:val="00130592"/>
    <w:rsid w:val="00130A07"/>
    <w:rsid w:val="00130A75"/>
    <w:rsid w:val="00130CCB"/>
    <w:rsid w:val="0013132B"/>
    <w:rsid w:val="0013197C"/>
    <w:rsid w:val="00131A11"/>
    <w:rsid w:val="00131E85"/>
    <w:rsid w:val="0013252E"/>
    <w:rsid w:val="0013253C"/>
    <w:rsid w:val="001326F7"/>
    <w:rsid w:val="001328BA"/>
    <w:rsid w:val="00132DFE"/>
    <w:rsid w:val="001339EF"/>
    <w:rsid w:val="00133EFE"/>
    <w:rsid w:val="0013437F"/>
    <w:rsid w:val="00134509"/>
    <w:rsid w:val="0013498D"/>
    <w:rsid w:val="00134A67"/>
    <w:rsid w:val="00134C37"/>
    <w:rsid w:val="00135BB5"/>
    <w:rsid w:val="00135C4A"/>
    <w:rsid w:val="00135CD3"/>
    <w:rsid w:val="0013631D"/>
    <w:rsid w:val="001365E4"/>
    <w:rsid w:val="00136801"/>
    <w:rsid w:val="00136B79"/>
    <w:rsid w:val="00136C73"/>
    <w:rsid w:val="00136D94"/>
    <w:rsid w:val="00136E38"/>
    <w:rsid w:val="001376A0"/>
    <w:rsid w:val="001377A9"/>
    <w:rsid w:val="0013790C"/>
    <w:rsid w:val="001379F3"/>
    <w:rsid w:val="00137AF4"/>
    <w:rsid w:val="00137E19"/>
    <w:rsid w:val="00137E36"/>
    <w:rsid w:val="00140139"/>
    <w:rsid w:val="00140207"/>
    <w:rsid w:val="0014030C"/>
    <w:rsid w:val="00140437"/>
    <w:rsid w:val="00140576"/>
    <w:rsid w:val="00140897"/>
    <w:rsid w:val="00140909"/>
    <w:rsid w:val="00140B82"/>
    <w:rsid w:val="00140C4B"/>
    <w:rsid w:val="00140E4B"/>
    <w:rsid w:val="00140F98"/>
    <w:rsid w:val="00141277"/>
    <w:rsid w:val="00141E70"/>
    <w:rsid w:val="001424E5"/>
    <w:rsid w:val="0014252D"/>
    <w:rsid w:val="0014274E"/>
    <w:rsid w:val="00142AA3"/>
    <w:rsid w:val="00142F2D"/>
    <w:rsid w:val="00143EA3"/>
    <w:rsid w:val="0014439C"/>
    <w:rsid w:val="001444F4"/>
    <w:rsid w:val="00144B41"/>
    <w:rsid w:val="00144C65"/>
    <w:rsid w:val="0014527E"/>
    <w:rsid w:val="00145573"/>
    <w:rsid w:val="00145ED8"/>
    <w:rsid w:val="00145F5D"/>
    <w:rsid w:val="001461C1"/>
    <w:rsid w:val="0014719D"/>
    <w:rsid w:val="00147503"/>
    <w:rsid w:val="001476B9"/>
    <w:rsid w:val="001476DC"/>
    <w:rsid w:val="00147DDC"/>
    <w:rsid w:val="001500FA"/>
    <w:rsid w:val="0015050D"/>
    <w:rsid w:val="00150673"/>
    <w:rsid w:val="00150C08"/>
    <w:rsid w:val="00150E9F"/>
    <w:rsid w:val="0015124B"/>
    <w:rsid w:val="00151556"/>
    <w:rsid w:val="00151B69"/>
    <w:rsid w:val="00151CD4"/>
    <w:rsid w:val="00152108"/>
    <w:rsid w:val="00152466"/>
    <w:rsid w:val="00152703"/>
    <w:rsid w:val="00152715"/>
    <w:rsid w:val="00152BCB"/>
    <w:rsid w:val="00153B14"/>
    <w:rsid w:val="00153C9B"/>
    <w:rsid w:val="00154332"/>
    <w:rsid w:val="00154532"/>
    <w:rsid w:val="00154989"/>
    <w:rsid w:val="00154A00"/>
    <w:rsid w:val="00154A2D"/>
    <w:rsid w:val="00154E0A"/>
    <w:rsid w:val="001556AA"/>
    <w:rsid w:val="00155ECB"/>
    <w:rsid w:val="00155F4B"/>
    <w:rsid w:val="00156080"/>
    <w:rsid w:val="00156551"/>
    <w:rsid w:val="001565B4"/>
    <w:rsid w:val="001565D4"/>
    <w:rsid w:val="001568D1"/>
    <w:rsid w:val="00156B2E"/>
    <w:rsid w:val="00156D1A"/>
    <w:rsid w:val="00156F56"/>
    <w:rsid w:val="0015728C"/>
    <w:rsid w:val="00157511"/>
    <w:rsid w:val="00157C29"/>
    <w:rsid w:val="0016039C"/>
    <w:rsid w:val="001604FD"/>
    <w:rsid w:val="001606FE"/>
    <w:rsid w:val="00160826"/>
    <w:rsid w:val="00160B3F"/>
    <w:rsid w:val="00160DA4"/>
    <w:rsid w:val="00161060"/>
    <w:rsid w:val="00161348"/>
    <w:rsid w:val="00161706"/>
    <w:rsid w:val="0016177F"/>
    <w:rsid w:val="001619F6"/>
    <w:rsid w:val="00162390"/>
    <w:rsid w:val="00162391"/>
    <w:rsid w:val="001626BB"/>
    <w:rsid w:val="00162A87"/>
    <w:rsid w:val="00162DAB"/>
    <w:rsid w:val="00163085"/>
    <w:rsid w:val="001630F6"/>
    <w:rsid w:val="001632F4"/>
    <w:rsid w:val="00163649"/>
    <w:rsid w:val="00163824"/>
    <w:rsid w:val="00163A09"/>
    <w:rsid w:val="00163B9F"/>
    <w:rsid w:val="00163BD9"/>
    <w:rsid w:val="0016422A"/>
    <w:rsid w:val="00164349"/>
    <w:rsid w:val="00164351"/>
    <w:rsid w:val="0016496C"/>
    <w:rsid w:val="00164C47"/>
    <w:rsid w:val="00164C84"/>
    <w:rsid w:val="00164F23"/>
    <w:rsid w:val="00164F87"/>
    <w:rsid w:val="001653AA"/>
    <w:rsid w:val="00165DB7"/>
    <w:rsid w:val="00166259"/>
    <w:rsid w:val="0016637A"/>
    <w:rsid w:val="001669AC"/>
    <w:rsid w:val="00166BE6"/>
    <w:rsid w:val="00166DE8"/>
    <w:rsid w:val="001671AF"/>
    <w:rsid w:val="0016727A"/>
    <w:rsid w:val="0016777C"/>
    <w:rsid w:val="00167BAF"/>
    <w:rsid w:val="00167E18"/>
    <w:rsid w:val="00170365"/>
    <w:rsid w:val="001704DB"/>
    <w:rsid w:val="001706CB"/>
    <w:rsid w:val="00170764"/>
    <w:rsid w:val="001707F0"/>
    <w:rsid w:val="00170919"/>
    <w:rsid w:val="00170B61"/>
    <w:rsid w:val="00171097"/>
    <w:rsid w:val="001712EA"/>
    <w:rsid w:val="00171D05"/>
    <w:rsid w:val="00171E19"/>
    <w:rsid w:val="00172233"/>
    <w:rsid w:val="001726A8"/>
    <w:rsid w:val="00172786"/>
    <w:rsid w:val="00172B5C"/>
    <w:rsid w:val="0017305C"/>
    <w:rsid w:val="00173709"/>
    <w:rsid w:val="0017387D"/>
    <w:rsid w:val="0017390F"/>
    <w:rsid w:val="00173AA3"/>
    <w:rsid w:val="001741D8"/>
    <w:rsid w:val="00174DA2"/>
    <w:rsid w:val="00175430"/>
    <w:rsid w:val="00175B57"/>
    <w:rsid w:val="00175E8C"/>
    <w:rsid w:val="00176103"/>
    <w:rsid w:val="001761D5"/>
    <w:rsid w:val="0017643C"/>
    <w:rsid w:val="00176599"/>
    <w:rsid w:val="00176802"/>
    <w:rsid w:val="0017684C"/>
    <w:rsid w:val="00176A45"/>
    <w:rsid w:val="00176C4F"/>
    <w:rsid w:val="00176C6E"/>
    <w:rsid w:val="00176CB2"/>
    <w:rsid w:val="001770A4"/>
    <w:rsid w:val="001770A7"/>
    <w:rsid w:val="00177162"/>
    <w:rsid w:val="0017738D"/>
    <w:rsid w:val="001777A8"/>
    <w:rsid w:val="00177AFB"/>
    <w:rsid w:val="00177E3C"/>
    <w:rsid w:val="00177E78"/>
    <w:rsid w:val="001805DD"/>
    <w:rsid w:val="00180A23"/>
    <w:rsid w:val="00180BF0"/>
    <w:rsid w:val="00181247"/>
    <w:rsid w:val="0018132D"/>
    <w:rsid w:val="00181E3D"/>
    <w:rsid w:val="00181F70"/>
    <w:rsid w:val="00182611"/>
    <w:rsid w:val="001828F5"/>
    <w:rsid w:val="00182BBB"/>
    <w:rsid w:val="001832DD"/>
    <w:rsid w:val="00183712"/>
    <w:rsid w:val="00183E82"/>
    <w:rsid w:val="00184185"/>
    <w:rsid w:val="00184526"/>
    <w:rsid w:val="00184A61"/>
    <w:rsid w:val="00184C07"/>
    <w:rsid w:val="001856D9"/>
    <w:rsid w:val="00185872"/>
    <w:rsid w:val="00185B6F"/>
    <w:rsid w:val="001860D9"/>
    <w:rsid w:val="001861B4"/>
    <w:rsid w:val="0018631F"/>
    <w:rsid w:val="00186336"/>
    <w:rsid w:val="0018665A"/>
    <w:rsid w:val="001869FC"/>
    <w:rsid w:val="00187548"/>
    <w:rsid w:val="00187EB2"/>
    <w:rsid w:val="00187F69"/>
    <w:rsid w:val="001904AE"/>
    <w:rsid w:val="001905A7"/>
    <w:rsid w:val="00190766"/>
    <w:rsid w:val="001908B1"/>
    <w:rsid w:val="00190ABC"/>
    <w:rsid w:val="00190CB0"/>
    <w:rsid w:val="001910B6"/>
    <w:rsid w:val="001917F7"/>
    <w:rsid w:val="001918E8"/>
    <w:rsid w:val="00191A42"/>
    <w:rsid w:val="00191E4D"/>
    <w:rsid w:val="00191FCF"/>
    <w:rsid w:val="001927E8"/>
    <w:rsid w:val="00192967"/>
    <w:rsid w:val="0019298A"/>
    <w:rsid w:val="00192A12"/>
    <w:rsid w:val="00192B05"/>
    <w:rsid w:val="00192C2B"/>
    <w:rsid w:val="00192DF6"/>
    <w:rsid w:val="001930E4"/>
    <w:rsid w:val="00193195"/>
    <w:rsid w:val="00193DCF"/>
    <w:rsid w:val="00193ED1"/>
    <w:rsid w:val="00194085"/>
    <w:rsid w:val="00194674"/>
    <w:rsid w:val="00194E49"/>
    <w:rsid w:val="00195162"/>
    <w:rsid w:val="001953E5"/>
    <w:rsid w:val="001956F7"/>
    <w:rsid w:val="001958EF"/>
    <w:rsid w:val="00195B32"/>
    <w:rsid w:val="001960CD"/>
    <w:rsid w:val="001965EC"/>
    <w:rsid w:val="00196FA0"/>
    <w:rsid w:val="00197509"/>
    <w:rsid w:val="001976C8"/>
    <w:rsid w:val="00197BA1"/>
    <w:rsid w:val="00197EBE"/>
    <w:rsid w:val="001A0218"/>
    <w:rsid w:val="001A09F4"/>
    <w:rsid w:val="001A10D8"/>
    <w:rsid w:val="001A1479"/>
    <w:rsid w:val="001A1488"/>
    <w:rsid w:val="001A15A7"/>
    <w:rsid w:val="001A174F"/>
    <w:rsid w:val="001A2589"/>
    <w:rsid w:val="001A27FB"/>
    <w:rsid w:val="001A2BD0"/>
    <w:rsid w:val="001A2BDD"/>
    <w:rsid w:val="001A304F"/>
    <w:rsid w:val="001A305E"/>
    <w:rsid w:val="001A31E7"/>
    <w:rsid w:val="001A3212"/>
    <w:rsid w:val="001A3589"/>
    <w:rsid w:val="001A36A6"/>
    <w:rsid w:val="001A39AD"/>
    <w:rsid w:val="001A3C81"/>
    <w:rsid w:val="001A4067"/>
    <w:rsid w:val="001A443A"/>
    <w:rsid w:val="001A4744"/>
    <w:rsid w:val="001A4771"/>
    <w:rsid w:val="001A49EB"/>
    <w:rsid w:val="001A4A0E"/>
    <w:rsid w:val="001A4C55"/>
    <w:rsid w:val="001A4C6C"/>
    <w:rsid w:val="001A4D4E"/>
    <w:rsid w:val="001A4DA0"/>
    <w:rsid w:val="001A4EBF"/>
    <w:rsid w:val="001A5353"/>
    <w:rsid w:val="001A59DB"/>
    <w:rsid w:val="001A5EF4"/>
    <w:rsid w:val="001A5F57"/>
    <w:rsid w:val="001A5F72"/>
    <w:rsid w:val="001A6294"/>
    <w:rsid w:val="001A65B0"/>
    <w:rsid w:val="001A6633"/>
    <w:rsid w:val="001A6B5E"/>
    <w:rsid w:val="001A6ECD"/>
    <w:rsid w:val="001A70A5"/>
    <w:rsid w:val="001A72EF"/>
    <w:rsid w:val="001A74D2"/>
    <w:rsid w:val="001A787B"/>
    <w:rsid w:val="001B0863"/>
    <w:rsid w:val="001B090E"/>
    <w:rsid w:val="001B0CB1"/>
    <w:rsid w:val="001B11E6"/>
    <w:rsid w:val="001B1507"/>
    <w:rsid w:val="001B1AD5"/>
    <w:rsid w:val="001B1B28"/>
    <w:rsid w:val="001B1BBF"/>
    <w:rsid w:val="001B2A09"/>
    <w:rsid w:val="001B2B5B"/>
    <w:rsid w:val="001B2D15"/>
    <w:rsid w:val="001B2DBB"/>
    <w:rsid w:val="001B3038"/>
    <w:rsid w:val="001B336E"/>
    <w:rsid w:val="001B350C"/>
    <w:rsid w:val="001B3776"/>
    <w:rsid w:val="001B4666"/>
    <w:rsid w:val="001B46AB"/>
    <w:rsid w:val="001B47C0"/>
    <w:rsid w:val="001B4C25"/>
    <w:rsid w:val="001B4C8C"/>
    <w:rsid w:val="001B4EFE"/>
    <w:rsid w:val="001B5668"/>
    <w:rsid w:val="001B5956"/>
    <w:rsid w:val="001B5B1D"/>
    <w:rsid w:val="001B5B87"/>
    <w:rsid w:val="001B5BF9"/>
    <w:rsid w:val="001B6D89"/>
    <w:rsid w:val="001B6EFA"/>
    <w:rsid w:val="001B6FA9"/>
    <w:rsid w:val="001B76F5"/>
    <w:rsid w:val="001B78B7"/>
    <w:rsid w:val="001B7C82"/>
    <w:rsid w:val="001C0030"/>
    <w:rsid w:val="001C04CB"/>
    <w:rsid w:val="001C05B7"/>
    <w:rsid w:val="001C07E5"/>
    <w:rsid w:val="001C0A2D"/>
    <w:rsid w:val="001C0BA2"/>
    <w:rsid w:val="001C0C68"/>
    <w:rsid w:val="001C0FDA"/>
    <w:rsid w:val="001C1078"/>
    <w:rsid w:val="001C124B"/>
    <w:rsid w:val="001C1412"/>
    <w:rsid w:val="001C154B"/>
    <w:rsid w:val="001C160F"/>
    <w:rsid w:val="001C1674"/>
    <w:rsid w:val="001C1756"/>
    <w:rsid w:val="001C1AC6"/>
    <w:rsid w:val="001C1D7D"/>
    <w:rsid w:val="001C20AF"/>
    <w:rsid w:val="001C2466"/>
    <w:rsid w:val="001C26DF"/>
    <w:rsid w:val="001C29E3"/>
    <w:rsid w:val="001C2D0B"/>
    <w:rsid w:val="001C35D2"/>
    <w:rsid w:val="001C4221"/>
    <w:rsid w:val="001C45FF"/>
    <w:rsid w:val="001C4814"/>
    <w:rsid w:val="001C4D9C"/>
    <w:rsid w:val="001C4FAD"/>
    <w:rsid w:val="001C50C2"/>
    <w:rsid w:val="001C5731"/>
    <w:rsid w:val="001C5E37"/>
    <w:rsid w:val="001C6249"/>
    <w:rsid w:val="001C6778"/>
    <w:rsid w:val="001C67F9"/>
    <w:rsid w:val="001C6873"/>
    <w:rsid w:val="001C68A1"/>
    <w:rsid w:val="001C6A75"/>
    <w:rsid w:val="001C6AC4"/>
    <w:rsid w:val="001C70B9"/>
    <w:rsid w:val="001C7AB7"/>
    <w:rsid w:val="001C7D9B"/>
    <w:rsid w:val="001D025D"/>
    <w:rsid w:val="001D04C6"/>
    <w:rsid w:val="001D04F3"/>
    <w:rsid w:val="001D07F4"/>
    <w:rsid w:val="001D0E86"/>
    <w:rsid w:val="001D1E78"/>
    <w:rsid w:val="001D2A07"/>
    <w:rsid w:val="001D2D23"/>
    <w:rsid w:val="001D34D9"/>
    <w:rsid w:val="001D363F"/>
    <w:rsid w:val="001D3B6B"/>
    <w:rsid w:val="001D3FF3"/>
    <w:rsid w:val="001D40DA"/>
    <w:rsid w:val="001D482C"/>
    <w:rsid w:val="001D4D42"/>
    <w:rsid w:val="001D4E5B"/>
    <w:rsid w:val="001D4F32"/>
    <w:rsid w:val="001D4F63"/>
    <w:rsid w:val="001D5687"/>
    <w:rsid w:val="001D5E48"/>
    <w:rsid w:val="001D6210"/>
    <w:rsid w:val="001D6825"/>
    <w:rsid w:val="001D6A20"/>
    <w:rsid w:val="001D6A42"/>
    <w:rsid w:val="001D6CC9"/>
    <w:rsid w:val="001D6E87"/>
    <w:rsid w:val="001D76D4"/>
    <w:rsid w:val="001D772D"/>
    <w:rsid w:val="001E0255"/>
    <w:rsid w:val="001E02B8"/>
    <w:rsid w:val="001E05D0"/>
    <w:rsid w:val="001E0958"/>
    <w:rsid w:val="001E0963"/>
    <w:rsid w:val="001E0BB9"/>
    <w:rsid w:val="001E0BDA"/>
    <w:rsid w:val="001E0C3C"/>
    <w:rsid w:val="001E0C49"/>
    <w:rsid w:val="001E0D48"/>
    <w:rsid w:val="001E0D74"/>
    <w:rsid w:val="001E1805"/>
    <w:rsid w:val="001E2D41"/>
    <w:rsid w:val="001E2DDC"/>
    <w:rsid w:val="001E2E1E"/>
    <w:rsid w:val="001E33A8"/>
    <w:rsid w:val="001E3995"/>
    <w:rsid w:val="001E40BA"/>
    <w:rsid w:val="001E4280"/>
    <w:rsid w:val="001E448E"/>
    <w:rsid w:val="001E4A11"/>
    <w:rsid w:val="001E4BBF"/>
    <w:rsid w:val="001E4E0B"/>
    <w:rsid w:val="001E4E3A"/>
    <w:rsid w:val="001E517C"/>
    <w:rsid w:val="001E5289"/>
    <w:rsid w:val="001E5439"/>
    <w:rsid w:val="001E5AC9"/>
    <w:rsid w:val="001E5BF2"/>
    <w:rsid w:val="001E5C05"/>
    <w:rsid w:val="001E6006"/>
    <w:rsid w:val="001E654B"/>
    <w:rsid w:val="001E6B88"/>
    <w:rsid w:val="001E7120"/>
    <w:rsid w:val="001E73CC"/>
    <w:rsid w:val="001E7816"/>
    <w:rsid w:val="001E7A65"/>
    <w:rsid w:val="001E7D03"/>
    <w:rsid w:val="001F0134"/>
    <w:rsid w:val="001F0210"/>
    <w:rsid w:val="001F032C"/>
    <w:rsid w:val="001F06D6"/>
    <w:rsid w:val="001F0FF7"/>
    <w:rsid w:val="001F11D3"/>
    <w:rsid w:val="001F123A"/>
    <w:rsid w:val="001F1367"/>
    <w:rsid w:val="001F16E2"/>
    <w:rsid w:val="001F19E5"/>
    <w:rsid w:val="001F2040"/>
    <w:rsid w:val="001F22EB"/>
    <w:rsid w:val="001F27F8"/>
    <w:rsid w:val="001F2AFC"/>
    <w:rsid w:val="001F30B4"/>
    <w:rsid w:val="001F3725"/>
    <w:rsid w:val="001F3A68"/>
    <w:rsid w:val="001F3B0F"/>
    <w:rsid w:val="001F3D1E"/>
    <w:rsid w:val="001F3FEA"/>
    <w:rsid w:val="001F4293"/>
    <w:rsid w:val="001F4349"/>
    <w:rsid w:val="001F4C6B"/>
    <w:rsid w:val="001F5384"/>
    <w:rsid w:val="001F56D5"/>
    <w:rsid w:val="001F5D0F"/>
    <w:rsid w:val="001F5D57"/>
    <w:rsid w:val="001F5F46"/>
    <w:rsid w:val="001F629C"/>
    <w:rsid w:val="001F69D7"/>
    <w:rsid w:val="001F6A72"/>
    <w:rsid w:val="001F6BB0"/>
    <w:rsid w:val="001F6F5B"/>
    <w:rsid w:val="001F6F71"/>
    <w:rsid w:val="001F79C4"/>
    <w:rsid w:val="001F7A65"/>
    <w:rsid w:val="00200A9C"/>
    <w:rsid w:val="00200BC6"/>
    <w:rsid w:val="00200C7E"/>
    <w:rsid w:val="00201929"/>
    <w:rsid w:val="00201BAE"/>
    <w:rsid w:val="00201E48"/>
    <w:rsid w:val="0020220D"/>
    <w:rsid w:val="00202F88"/>
    <w:rsid w:val="002031AD"/>
    <w:rsid w:val="00203207"/>
    <w:rsid w:val="0020343B"/>
    <w:rsid w:val="00203807"/>
    <w:rsid w:val="0020397D"/>
    <w:rsid w:val="002049B1"/>
    <w:rsid w:val="002052A2"/>
    <w:rsid w:val="002052F8"/>
    <w:rsid w:val="00205C66"/>
    <w:rsid w:val="0020626F"/>
    <w:rsid w:val="00206359"/>
    <w:rsid w:val="00206BC9"/>
    <w:rsid w:val="00206C4C"/>
    <w:rsid w:val="0020754F"/>
    <w:rsid w:val="00207889"/>
    <w:rsid w:val="00207D96"/>
    <w:rsid w:val="00207F31"/>
    <w:rsid w:val="00210023"/>
    <w:rsid w:val="00210092"/>
    <w:rsid w:val="00210810"/>
    <w:rsid w:val="00210B52"/>
    <w:rsid w:val="00211378"/>
    <w:rsid w:val="0021147B"/>
    <w:rsid w:val="00211C87"/>
    <w:rsid w:val="00212246"/>
    <w:rsid w:val="00212480"/>
    <w:rsid w:val="00212559"/>
    <w:rsid w:val="00212868"/>
    <w:rsid w:val="002128B9"/>
    <w:rsid w:val="002129B7"/>
    <w:rsid w:val="00212D4A"/>
    <w:rsid w:val="00213106"/>
    <w:rsid w:val="00213A47"/>
    <w:rsid w:val="00213D32"/>
    <w:rsid w:val="00213D49"/>
    <w:rsid w:val="00213E97"/>
    <w:rsid w:val="00214260"/>
    <w:rsid w:val="002142E6"/>
    <w:rsid w:val="002147AD"/>
    <w:rsid w:val="00214A00"/>
    <w:rsid w:val="00214AF8"/>
    <w:rsid w:val="00214CFF"/>
    <w:rsid w:val="00214F93"/>
    <w:rsid w:val="002152C6"/>
    <w:rsid w:val="002156A9"/>
    <w:rsid w:val="0021581D"/>
    <w:rsid w:val="002158C1"/>
    <w:rsid w:val="002159FB"/>
    <w:rsid w:val="00215BE9"/>
    <w:rsid w:val="00216202"/>
    <w:rsid w:val="00216456"/>
    <w:rsid w:val="002165D2"/>
    <w:rsid w:val="00216615"/>
    <w:rsid w:val="0021690B"/>
    <w:rsid w:val="00216CFC"/>
    <w:rsid w:val="002171DF"/>
    <w:rsid w:val="0021741E"/>
    <w:rsid w:val="0021746A"/>
    <w:rsid w:val="002177E0"/>
    <w:rsid w:val="00217DA4"/>
    <w:rsid w:val="00217ED7"/>
    <w:rsid w:val="0022004D"/>
    <w:rsid w:val="002202DA"/>
    <w:rsid w:val="00220793"/>
    <w:rsid w:val="00220851"/>
    <w:rsid w:val="0022088A"/>
    <w:rsid w:val="002212DD"/>
    <w:rsid w:val="00221855"/>
    <w:rsid w:val="00221921"/>
    <w:rsid w:val="00221C9E"/>
    <w:rsid w:val="002220C9"/>
    <w:rsid w:val="00222248"/>
    <w:rsid w:val="00222517"/>
    <w:rsid w:val="00222581"/>
    <w:rsid w:val="00222BC2"/>
    <w:rsid w:val="00223341"/>
    <w:rsid w:val="00223675"/>
    <w:rsid w:val="00223E56"/>
    <w:rsid w:val="00223FFD"/>
    <w:rsid w:val="0022419B"/>
    <w:rsid w:val="00224A41"/>
    <w:rsid w:val="002256EC"/>
    <w:rsid w:val="00225DA0"/>
    <w:rsid w:val="00226131"/>
    <w:rsid w:val="0022657B"/>
    <w:rsid w:val="002269D6"/>
    <w:rsid w:val="002272FE"/>
    <w:rsid w:val="00227B4F"/>
    <w:rsid w:val="00227DB4"/>
    <w:rsid w:val="0023014C"/>
    <w:rsid w:val="0023085B"/>
    <w:rsid w:val="00230898"/>
    <w:rsid w:val="00230ABB"/>
    <w:rsid w:val="00230B54"/>
    <w:rsid w:val="00230BAF"/>
    <w:rsid w:val="00230F5C"/>
    <w:rsid w:val="002313A9"/>
    <w:rsid w:val="002313E7"/>
    <w:rsid w:val="002314D1"/>
    <w:rsid w:val="0023151B"/>
    <w:rsid w:val="002315A2"/>
    <w:rsid w:val="002319CB"/>
    <w:rsid w:val="00231B38"/>
    <w:rsid w:val="00231B4C"/>
    <w:rsid w:val="00231B4F"/>
    <w:rsid w:val="00231CED"/>
    <w:rsid w:val="00231D5F"/>
    <w:rsid w:val="00232022"/>
    <w:rsid w:val="0023217D"/>
    <w:rsid w:val="002323AB"/>
    <w:rsid w:val="00232480"/>
    <w:rsid w:val="00232670"/>
    <w:rsid w:val="0023271E"/>
    <w:rsid w:val="002327A9"/>
    <w:rsid w:val="002327AE"/>
    <w:rsid w:val="00232B35"/>
    <w:rsid w:val="00232CF3"/>
    <w:rsid w:val="00232E7C"/>
    <w:rsid w:val="00232F5D"/>
    <w:rsid w:val="00233353"/>
    <w:rsid w:val="0023355E"/>
    <w:rsid w:val="00233925"/>
    <w:rsid w:val="00233AD9"/>
    <w:rsid w:val="00234983"/>
    <w:rsid w:val="00234FA1"/>
    <w:rsid w:val="00235256"/>
    <w:rsid w:val="00235536"/>
    <w:rsid w:val="00235985"/>
    <w:rsid w:val="002362B5"/>
    <w:rsid w:val="002362BD"/>
    <w:rsid w:val="00236AFD"/>
    <w:rsid w:val="00237124"/>
    <w:rsid w:val="0023724C"/>
    <w:rsid w:val="00237626"/>
    <w:rsid w:val="002379DE"/>
    <w:rsid w:val="00237DCF"/>
    <w:rsid w:val="00237E72"/>
    <w:rsid w:val="002401E7"/>
    <w:rsid w:val="00240250"/>
    <w:rsid w:val="0024081A"/>
    <w:rsid w:val="00240C10"/>
    <w:rsid w:val="00240C1C"/>
    <w:rsid w:val="002411D6"/>
    <w:rsid w:val="002414BD"/>
    <w:rsid w:val="002415E3"/>
    <w:rsid w:val="002417C6"/>
    <w:rsid w:val="002423C1"/>
    <w:rsid w:val="00242408"/>
    <w:rsid w:val="00242592"/>
    <w:rsid w:val="002426CF"/>
    <w:rsid w:val="002429A5"/>
    <w:rsid w:val="00242AF1"/>
    <w:rsid w:val="00242D1E"/>
    <w:rsid w:val="00242DEC"/>
    <w:rsid w:val="00243262"/>
    <w:rsid w:val="00243732"/>
    <w:rsid w:val="00243845"/>
    <w:rsid w:val="00243EC6"/>
    <w:rsid w:val="00243F60"/>
    <w:rsid w:val="00243FE0"/>
    <w:rsid w:val="00243FE1"/>
    <w:rsid w:val="00244805"/>
    <w:rsid w:val="00244993"/>
    <w:rsid w:val="00244D9F"/>
    <w:rsid w:val="00244F26"/>
    <w:rsid w:val="0024532D"/>
    <w:rsid w:val="0024561E"/>
    <w:rsid w:val="00245B48"/>
    <w:rsid w:val="00245BBA"/>
    <w:rsid w:val="00245F2E"/>
    <w:rsid w:val="002460C9"/>
    <w:rsid w:val="00246210"/>
    <w:rsid w:val="0024629E"/>
    <w:rsid w:val="002465ED"/>
    <w:rsid w:val="002469F7"/>
    <w:rsid w:val="002472AE"/>
    <w:rsid w:val="002472E8"/>
    <w:rsid w:val="00247872"/>
    <w:rsid w:val="00247EB0"/>
    <w:rsid w:val="0025002B"/>
    <w:rsid w:val="002506AD"/>
    <w:rsid w:val="00250762"/>
    <w:rsid w:val="002507D4"/>
    <w:rsid w:val="00250878"/>
    <w:rsid w:val="0025087C"/>
    <w:rsid w:val="00250979"/>
    <w:rsid w:val="00250BEF"/>
    <w:rsid w:val="00250F7B"/>
    <w:rsid w:val="00250FAD"/>
    <w:rsid w:val="002510C3"/>
    <w:rsid w:val="00251107"/>
    <w:rsid w:val="002511F2"/>
    <w:rsid w:val="00251358"/>
    <w:rsid w:val="00251939"/>
    <w:rsid w:val="00251AF8"/>
    <w:rsid w:val="00251F99"/>
    <w:rsid w:val="00252014"/>
    <w:rsid w:val="0025206F"/>
    <w:rsid w:val="002526C6"/>
    <w:rsid w:val="00252702"/>
    <w:rsid w:val="00252AB6"/>
    <w:rsid w:val="00252D19"/>
    <w:rsid w:val="00252E52"/>
    <w:rsid w:val="002535AC"/>
    <w:rsid w:val="00253757"/>
    <w:rsid w:val="00253C12"/>
    <w:rsid w:val="00253F17"/>
    <w:rsid w:val="0025424C"/>
    <w:rsid w:val="002543F0"/>
    <w:rsid w:val="00254446"/>
    <w:rsid w:val="00254B26"/>
    <w:rsid w:val="00254BB1"/>
    <w:rsid w:val="00254CBF"/>
    <w:rsid w:val="002553C3"/>
    <w:rsid w:val="00255721"/>
    <w:rsid w:val="00255A42"/>
    <w:rsid w:val="00255DE3"/>
    <w:rsid w:val="00256395"/>
    <w:rsid w:val="00256507"/>
    <w:rsid w:val="00256A85"/>
    <w:rsid w:val="00256C44"/>
    <w:rsid w:val="00256F02"/>
    <w:rsid w:val="002574FA"/>
    <w:rsid w:val="0026065C"/>
    <w:rsid w:val="002607AE"/>
    <w:rsid w:val="0026085D"/>
    <w:rsid w:val="00260AFC"/>
    <w:rsid w:val="00260E83"/>
    <w:rsid w:val="00261476"/>
    <w:rsid w:val="00261635"/>
    <w:rsid w:val="00261A1F"/>
    <w:rsid w:val="00261D3F"/>
    <w:rsid w:val="00262033"/>
    <w:rsid w:val="002621C0"/>
    <w:rsid w:val="00262249"/>
    <w:rsid w:val="00262278"/>
    <w:rsid w:val="00262635"/>
    <w:rsid w:val="002626F7"/>
    <w:rsid w:val="0026287E"/>
    <w:rsid w:val="002629CD"/>
    <w:rsid w:val="00262DB7"/>
    <w:rsid w:val="00263466"/>
    <w:rsid w:val="00263474"/>
    <w:rsid w:val="00263522"/>
    <w:rsid w:val="0026376E"/>
    <w:rsid w:val="00263858"/>
    <w:rsid w:val="00263B1B"/>
    <w:rsid w:val="00263BEA"/>
    <w:rsid w:val="00263D06"/>
    <w:rsid w:val="00263F10"/>
    <w:rsid w:val="0026410F"/>
    <w:rsid w:val="0026445E"/>
    <w:rsid w:val="0026510B"/>
    <w:rsid w:val="00265119"/>
    <w:rsid w:val="002652D8"/>
    <w:rsid w:val="00265434"/>
    <w:rsid w:val="00265A0A"/>
    <w:rsid w:val="00265A7D"/>
    <w:rsid w:val="00265C23"/>
    <w:rsid w:val="00265CA7"/>
    <w:rsid w:val="00265EFD"/>
    <w:rsid w:val="00265F64"/>
    <w:rsid w:val="00266017"/>
    <w:rsid w:val="002660DC"/>
    <w:rsid w:val="0026636F"/>
    <w:rsid w:val="0026637F"/>
    <w:rsid w:val="0026675D"/>
    <w:rsid w:val="002667D1"/>
    <w:rsid w:val="0026681C"/>
    <w:rsid w:val="00266A56"/>
    <w:rsid w:val="00266D0E"/>
    <w:rsid w:val="00266F1A"/>
    <w:rsid w:val="00267208"/>
    <w:rsid w:val="002674BB"/>
    <w:rsid w:val="002679FC"/>
    <w:rsid w:val="00267A0C"/>
    <w:rsid w:val="00267A3B"/>
    <w:rsid w:val="00270256"/>
    <w:rsid w:val="002702EB"/>
    <w:rsid w:val="0027044D"/>
    <w:rsid w:val="00270681"/>
    <w:rsid w:val="00270E56"/>
    <w:rsid w:val="00271503"/>
    <w:rsid w:val="00271A2E"/>
    <w:rsid w:val="00271B22"/>
    <w:rsid w:val="00271B32"/>
    <w:rsid w:val="00272278"/>
    <w:rsid w:val="0027233F"/>
    <w:rsid w:val="00272905"/>
    <w:rsid w:val="00272DD9"/>
    <w:rsid w:val="00273339"/>
    <w:rsid w:val="0027347B"/>
    <w:rsid w:val="002736D1"/>
    <w:rsid w:val="00273775"/>
    <w:rsid w:val="00273AFB"/>
    <w:rsid w:val="00274081"/>
    <w:rsid w:val="00274229"/>
    <w:rsid w:val="0027450E"/>
    <w:rsid w:val="002748E9"/>
    <w:rsid w:val="002749C2"/>
    <w:rsid w:val="002750F3"/>
    <w:rsid w:val="00275491"/>
    <w:rsid w:val="002756AD"/>
    <w:rsid w:val="00275956"/>
    <w:rsid w:val="00275FBE"/>
    <w:rsid w:val="00276471"/>
    <w:rsid w:val="00276B9B"/>
    <w:rsid w:val="00277124"/>
    <w:rsid w:val="002771BF"/>
    <w:rsid w:val="00277DD9"/>
    <w:rsid w:val="00277FBA"/>
    <w:rsid w:val="00280055"/>
    <w:rsid w:val="0028025D"/>
    <w:rsid w:val="00280276"/>
    <w:rsid w:val="00280406"/>
    <w:rsid w:val="00280747"/>
    <w:rsid w:val="00280A85"/>
    <w:rsid w:val="00280D19"/>
    <w:rsid w:val="00280FE1"/>
    <w:rsid w:val="00281A67"/>
    <w:rsid w:val="00281E28"/>
    <w:rsid w:val="00281EF4"/>
    <w:rsid w:val="00281FDD"/>
    <w:rsid w:val="00282EA0"/>
    <w:rsid w:val="00283102"/>
    <w:rsid w:val="00283252"/>
    <w:rsid w:val="0028334B"/>
    <w:rsid w:val="00283423"/>
    <w:rsid w:val="002834D8"/>
    <w:rsid w:val="00283A4F"/>
    <w:rsid w:val="00283DD1"/>
    <w:rsid w:val="00283FDF"/>
    <w:rsid w:val="002842A8"/>
    <w:rsid w:val="00284B1F"/>
    <w:rsid w:val="0028561E"/>
    <w:rsid w:val="002857BA"/>
    <w:rsid w:val="00285AEE"/>
    <w:rsid w:val="002860FD"/>
    <w:rsid w:val="00286220"/>
    <w:rsid w:val="00286BB7"/>
    <w:rsid w:val="00287526"/>
    <w:rsid w:val="00287816"/>
    <w:rsid w:val="00287DE0"/>
    <w:rsid w:val="0029041E"/>
    <w:rsid w:val="00290624"/>
    <w:rsid w:val="00290771"/>
    <w:rsid w:val="00290AB9"/>
    <w:rsid w:val="00290BFA"/>
    <w:rsid w:val="00290F2A"/>
    <w:rsid w:val="002910D5"/>
    <w:rsid w:val="002918EE"/>
    <w:rsid w:val="00291A09"/>
    <w:rsid w:val="00291DAE"/>
    <w:rsid w:val="002926B0"/>
    <w:rsid w:val="002926FF"/>
    <w:rsid w:val="002927E5"/>
    <w:rsid w:val="002927E8"/>
    <w:rsid w:val="002927F3"/>
    <w:rsid w:val="00292A7F"/>
    <w:rsid w:val="00292C16"/>
    <w:rsid w:val="00292CA0"/>
    <w:rsid w:val="002930CC"/>
    <w:rsid w:val="002938BD"/>
    <w:rsid w:val="00294344"/>
    <w:rsid w:val="002945B2"/>
    <w:rsid w:val="002946C5"/>
    <w:rsid w:val="00294806"/>
    <w:rsid w:val="002949D9"/>
    <w:rsid w:val="00294C3B"/>
    <w:rsid w:val="00294C98"/>
    <w:rsid w:val="00295049"/>
    <w:rsid w:val="00295902"/>
    <w:rsid w:val="00295CF7"/>
    <w:rsid w:val="00295D01"/>
    <w:rsid w:val="00296D02"/>
    <w:rsid w:val="00296F96"/>
    <w:rsid w:val="0029733F"/>
    <w:rsid w:val="00297677"/>
    <w:rsid w:val="00297996"/>
    <w:rsid w:val="00297F45"/>
    <w:rsid w:val="002A0094"/>
    <w:rsid w:val="002A0805"/>
    <w:rsid w:val="002A09EA"/>
    <w:rsid w:val="002A0A2F"/>
    <w:rsid w:val="002A0CFF"/>
    <w:rsid w:val="002A130A"/>
    <w:rsid w:val="002A1768"/>
    <w:rsid w:val="002A1A6F"/>
    <w:rsid w:val="002A1A89"/>
    <w:rsid w:val="002A1B05"/>
    <w:rsid w:val="002A1B48"/>
    <w:rsid w:val="002A1C31"/>
    <w:rsid w:val="002A2031"/>
    <w:rsid w:val="002A236A"/>
    <w:rsid w:val="002A260C"/>
    <w:rsid w:val="002A2A54"/>
    <w:rsid w:val="002A2B08"/>
    <w:rsid w:val="002A2C29"/>
    <w:rsid w:val="002A2C2A"/>
    <w:rsid w:val="002A2D21"/>
    <w:rsid w:val="002A326B"/>
    <w:rsid w:val="002A32BD"/>
    <w:rsid w:val="002A398E"/>
    <w:rsid w:val="002A39C7"/>
    <w:rsid w:val="002A3B84"/>
    <w:rsid w:val="002A3FEC"/>
    <w:rsid w:val="002A41E8"/>
    <w:rsid w:val="002A43EF"/>
    <w:rsid w:val="002A43F1"/>
    <w:rsid w:val="002A47FE"/>
    <w:rsid w:val="002A497A"/>
    <w:rsid w:val="002A4C56"/>
    <w:rsid w:val="002A517D"/>
    <w:rsid w:val="002A54F1"/>
    <w:rsid w:val="002A579C"/>
    <w:rsid w:val="002A5D89"/>
    <w:rsid w:val="002A5E3A"/>
    <w:rsid w:val="002A5F7A"/>
    <w:rsid w:val="002A6173"/>
    <w:rsid w:val="002A63B9"/>
    <w:rsid w:val="002A66C8"/>
    <w:rsid w:val="002A6821"/>
    <w:rsid w:val="002A68CD"/>
    <w:rsid w:val="002A6BC5"/>
    <w:rsid w:val="002A6BE0"/>
    <w:rsid w:val="002A6E22"/>
    <w:rsid w:val="002A750C"/>
    <w:rsid w:val="002A77FD"/>
    <w:rsid w:val="002A796B"/>
    <w:rsid w:val="002A798A"/>
    <w:rsid w:val="002A7CEB"/>
    <w:rsid w:val="002A7FC9"/>
    <w:rsid w:val="002B0215"/>
    <w:rsid w:val="002B051D"/>
    <w:rsid w:val="002B0C1A"/>
    <w:rsid w:val="002B0CEA"/>
    <w:rsid w:val="002B16E5"/>
    <w:rsid w:val="002B1B5D"/>
    <w:rsid w:val="002B1E25"/>
    <w:rsid w:val="002B1F64"/>
    <w:rsid w:val="002B21D4"/>
    <w:rsid w:val="002B22AA"/>
    <w:rsid w:val="002B248A"/>
    <w:rsid w:val="002B2548"/>
    <w:rsid w:val="002B2E67"/>
    <w:rsid w:val="002B31B1"/>
    <w:rsid w:val="002B3511"/>
    <w:rsid w:val="002B3B66"/>
    <w:rsid w:val="002B3F09"/>
    <w:rsid w:val="002B3FF8"/>
    <w:rsid w:val="002B429F"/>
    <w:rsid w:val="002B42C4"/>
    <w:rsid w:val="002B49AD"/>
    <w:rsid w:val="002B4B3B"/>
    <w:rsid w:val="002B4CF3"/>
    <w:rsid w:val="002B4EA3"/>
    <w:rsid w:val="002B50CF"/>
    <w:rsid w:val="002B53F4"/>
    <w:rsid w:val="002B5515"/>
    <w:rsid w:val="002B593F"/>
    <w:rsid w:val="002B5D2B"/>
    <w:rsid w:val="002B6079"/>
    <w:rsid w:val="002B60BE"/>
    <w:rsid w:val="002B6D95"/>
    <w:rsid w:val="002B6F9C"/>
    <w:rsid w:val="002B70AB"/>
    <w:rsid w:val="002B71AB"/>
    <w:rsid w:val="002B7303"/>
    <w:rsid w:val="002B7D4D"/>
    <w:rsid w:val="002C06E5"/>
    <w:rsid w:val="002C0759"/>
    <w:rsid w:val="002C07D9"/>
    <w:rsid w:val="002C0E8E"/>
    <w:rsid w:val="002C0FEC"/>
    <w:rsid w:val="002C124F"/>
    <w:rsid w:val="002C1621"/>
    <w:rsid w:val="002C1AE9"/>
    <w:rsid w:val="002C1B44"/>
    <w:rsid w:val="002C1E72"/>
    <w:rsid w:val="002C1EF3"/>
    <w:rsid w:val="002C24D7"/>
    <w:rsid w:val="002C2681"/>
    <w:rsid w:val="002C280F"/>
    <w:rsid w:val="002C2CFD"/>
    <w:rsid w:val="002C2E08"/>
    <w:rsid w:val="002C2ED3"/>
    <w:rsid w:val="002C2F38"/>
    <w:rsid w:val="002C34E6"/>
    <w:rsid w:val="002C35C7"/>
    <w:rsid w:val="002C36F2"/>
    <w:rsid w:val="002C3709"/>
    <w:rsid w:val="002C38DB"/>
    <w:rsid w:val="002C3B2E"/>
    <w:rsid w:val="002C4087"/>
    <w:rsid w:val="002C4428"/>
    <w:rsid w:val="002C4933"/>
    <w:rsid w:val="002C4967"/>
    <w:rsid w:val="002C4B75"/>
    <w:rsid w:val="002C5027"/>
    <w:rsid w:val="002C51A6"/>
    <w:rsid w:val="002C51F6"/>
    <w:rsid w:val="002C5470"/>
    <w:rsid w:val="002C58E4"/>
    <w:rsid w:val="002C59C9"/>
    <w:rsid w:val="002C5BC9"/>
    <w:rsid w:val="002C5C0E"/>
    <w:rsid w:val="002C6068"/>
    <w:rsid w:val="002C61B6"/>
    <w:rsid w:val="002C6338"/>
    <w:rsid w:val="002C6601"/>
    <w:rsid w:val="002D0447"/>
    <w:rsid w:val="002D04D2"/>
    <w:rsid w:val="002D0B37"/>
    <w:rsid w:val="002D172F"/>
    <w:rsid w:val="002D1C2D"/>
    <w:rsid w:val="002D1C38"/>
    <w:rsid w:val="002D1F6C"/>
    <w:rsid w:val="002D2645"/>
    <w:rsid w:val="002D2DF9"/>
    <w:rsid w:val="002D2EDC"/>
    <w:rsid w:val="002D3714"/>
    <w:rsid w:val="002D3957"/>
    <w:rsid w:val="002D3CD2"/>
    <w:rsid w:val="002D3F6E"/>
    <w:rsid w:val="002D454B"/>
    <w:rsid w:val="002D4B1E"/>
    <w:rsid w:val="002D4CA0"/>
    <w:rsid w:val="002D4F66"/>
    <w:rsid w:val="002D5129"/>
    <w:rsid w:val="002D5409"/>
    <w:rsid w:val="002D548E"/>
    <w:rsid w:val="002D654D"/>
    <w:rsid w:val="002D6630"/>
    <w:rsid w:val="002D6A3C"/>
    <w:rsid w:val="002D6A65"/>
    <w:rsid w:val="002D6FE1"/>
    <w:rsid w:val="002D780E"/>
    <w:rsid w:val="002D794C"/>
    <w:rsid w:val="002D7BBE"/>
    <w:rsid w:val="002D7C4C"/>
    <w:rsid w:val="002D7DAD"/>
    <w:rsid w:val="002D7EB1"/>
    <w:rsid w:val="002E0763"/>
    <w:rsid w:val="002E07A4"/>
    <w:rsid w:val="002E0937"/>
    <w:rsid w:val="002E0A10"/>
    <w:rsid w:val="002E0D4C"/>
    <w:rsid w:val="002E0E44"/>
    <w:rsid w:val="002E0E89"/>
    <w:rsid w:val="002E11A8"/>
    <w:rsid w:val="002E158D"/>
    <w:rsid w:val="002E1A20"/>
    <w:rsid w:val="002E1DDA"/>
    <w:rsid w:val="002E264E"/>
    <w:rsid w:val="002E2905"/>
    <w:rsid w:val="002E2F99"/>
    <w:rsid w:val="002E3241"/>
    <w:rsid w:val="002E32E7"/>
    <w:rsid w:val="002E34CC"/>
    <w:rsid w:val="002E35EE"/>
    <w:rsid w:val="002E3BB7"/>
    <w:rsid w:val="002E4018"/>
    <w:rsid w:val="002E40F9"/>
    <w:rsid w:val="002E4751"/>
    <w:rsid w:val="002E49D1"/>
    <w:rsid w:val="002E4B14"/>
    <w:rsid w:val="002E4D22"/>
    <w:rsid w:val="002E4E33"/>
    <w:rsid w:val="002E4FB1"/>
    <w:rsid w:val="002E5365"/>
    <w:rsid w:val="002E570E"/>
    <w:rsid w:val="002E5A24"/>
    <w:rsid w:val="002E5CAE"/>
    <w:rsid w:val="002E5D14"/>
    <w:rsid w:val="002E5DD2"/>
    <w:rsid w:val="002E5E66"/>
    <w:rsid w:val="002E5EA1"/>
    <w:rsid w:val="002E647B"/>
    <w:rsid w:val="002E6640"/>
    <w:rsid w:val="002E6ED9"/>
    <w:rsid w:val="002E702E"/>
    <w:rsid w:val="002E70A1"/>
    <w:rsid w:val="002E7695"/>
    <w:rsid w:val="002E77E0"/>
    <w:rsid w:val="002E79FD"/>
    <w:rsid w:val="002E7C5C"/>
    <w:rsid w:val="002F048A"/>
    <w:rsid w:val="002F0744"/>
    <w:rsid w:val="002F0899"/>
    <w:rsid w:val="002F0BAC"/>
    <w:rsid w:val="002F140C"/>
    <w:rsid w:val="002F1765"/>
    <w:rsid w:val="002F176B"/>
    <w:rsid w:val="002F1A7D"/>
    <w:rsid w:val="002F1AAD"/>
    <w:rsid w:val="002F1AE3"/>
    <w:rsid w:val="002F1B88"/>
    <w:rsid w:val="002F1D7C"/>
    <w:rsid w:val="002F1FBF"/>
    <w:rsid w:val="002F251A"/>
    <w:rsid w:val="002F2894"/>
    <w:rsid w:val="002F2B26"/>
    <w:rsid w:val="002F2C31"/>
    <w:rsid w:val="002F2DB1"/>
    <w:rsid w:val="002F2EF5"/>
    <w:rsid w:val="002F34D9"/>
    <w:rsid w:val="002F35F4"/>
    <w:rsid w:val="002F36B3"/>
    <w:rsid w:val="002F390C"/>
    <w:rsid w:val="002F427F"/>
    <w:rsid w:val="002F4887"/>
    <w:rsid w:val="002F4983"/>
    <w:rsid w:val="002F4AB4"/>
    <w:rsid w:val="002F4BAA"/>
    <w:rsid w:val="002F4D71"/>
    <w:rsid w:val="002F545B"/>
    <w:rsid w:val="002F5637"/>
    <w:rsid w:val="002F56DD"/>
    <w:rsid w:val="002F5B1E"/>
    <w:rsid w:val="002F5C09"/>
    <w:rsid w:val="002F5CA3"/>
    <w:rsid w:val="002F5DF3"/>
    <w:rsid w:val="002F5EB2"/>
    <w:rsid w:val="002F60EE"/>
    <w:rsid w:val="002F6257"/>
    <w:rsid w:val="002F6D5A"/>
    <w:rsid w:val="002F6FAC"/>
    <w:rsid w:val="002F7068"/>
    <w:rsid w:val="002F73E6"/>
    <w:rsid w:val="002F7515"/>
    <w:rsid w:val="0030046C"/>
    <w:rsid w:val="0030075D"/>
    <w:rsid w:val="00300AEC"/>
    <w:rsid w:val="00300B27"/>
    <w:rsid w:val="003011AD"/>
    <w:rsid w:val="003011D6"/>
    <w:rsid w:val="003011FA"/>
    <w:rsid w:val="00301432"/>
    <w:rsid w:val="00301E69"/>
    <w:rsid w:val="00301F42"/>
    <w:rsid w:val="00301F74"/>
    <w:rsid w:val="00302228"/>
    <w:rsid w:val="00302827"/>
    <w:rsid w:val="00302F3A"/>
    <w:rsid w:val="00303094"/>
    <w:rsid w:val="0030328D"/>
    <w:rsid w:val="003034AD"/>
    <w:rsid w:val="0030350A"/>
    <w:rsid w:val="0030361A"/>
    <w:rsid w:val="00303816"/>
    <w:rsid w:val="0030385C"/>
    <w:rsid w:val="00303C75"/>
    <w:rsid w:val="00304413"/>
    <w:rsid w:val="003044A4"/>
    <w:rsid w:val="003054BB"/>
    <w:rsid w:val="003059B4"/>
    <w:rsid w:val="00305BCD"/>
    <w:rsid w:val="00306402"/>
    <w:rsid w:val="00306852"/>
    <w:rsid w:val="00306D90"/>
    <w:rsid w:val="00306F69"/>
    <w:rsid w:val="00307030"/>
    <w:rsid w:val="00307315"/>
    <w:rsid w:val="00307442"/>
    <w:rsid w:val="00307650"/>
    <w:rsid w:val="0030791B"/>
    <w:rsid w:val="00307935"/>
    <w:rsid w:val="00307E51"/>
    <w:rsid w:val="003103FB"/>
    <w:rsid w:val="00310464"/>
    <w:rsid w:val="0031068E"/>
    <w:rsid w:val="003107AA"/>
    <w:rsid w:val="00310E64"/>
    <w:rsid w:val="00311514"/>
    <w:rsid w:val="00311745"/>
    <w:rsid w:val="003119A7"/>
    <w:rsid w:val="003119B1"/>
    <w:rsid w:val="00311CB4"/>
    <w:rsid w:val="003122C8"/>
    <w:rsid w:val="0031239E"/>
    <w:rsid w:val="003124C7"/>
    <w:rsid w:val="003124F9"/>
    <w:rsid w:val="00312972"/>
    <w:rsid w:val="0031317C"/>
    <w:rsid w:val="00313FC9"/>
    <w:rsid w:val="003140E6"/>
    <w:rsid w:val="0031494B"/>
    <w:rsid w:val="00314CE9"/>
    <w:rsid w:val="00314DF2"/>
    <w:rsid w:val="00314DF6"/>
    <w:rsid w:val="00314F71"/>
    <w:rsid w:val="003150A4"/>
    <w:rsid w:val="00315A40"/>
    <w:rsid w:val="00315B07"/>
    <w:rsid w:val="00315BCA"/>
    <w:rsid w:val="00315ED0"/>
    <w:rsid w:val="00316464"/>
    <w:rsid w:val="00316E89"/>
    <w:rsid w:val="003175D1"/>
    <w:rsid w:val="00317C8B"/>
    <w:rsid w:val="00317D90"/>
    <w:rsid w:val="00320022"/>
    <w:rsid w:val="0032017B"/>
    <w:rsid w:val="00320E77"/>
    <w:rsid w:val="003214E4"/>
    <w:rsid w:val="00321D9C"/>
    <w:rsid w:val="00321FB0"/>
    <w:rsid w:val="00322173"/>
    <w:rsid w:val="00322328"/>
    <w:rsid w:val="0032258E"/>
    <w:rsid w:val="003228A0"/>
    <w:rsid w:val="00323090"/>
    <w:rsid w:val="003231F4"/>
    <w:rsid w:val="00323332"/>
    <w:rsid w:val="00323A03"/>
    <w:rsid w:val="00323A87"/>
    <w:rsid w:val="00324218"/>
    <w:rsid w:val="00324E79"/>
    <w:rsid w:val="00324E94"/>
    <w:rsid w:val="0032569E"/>
    <w:rsid w:val="003265D9"/>
    <w:rsid w:val="003267B0"/>
    <w:rsid w:val="00326966"/>
    <w:rsid w:val="0032731B"/>
    <w:rsid w:val="003275C6"/>
    <w:rsid w:val="00327638"/>
    <w:rsid w:val="003277FD"/>
    <w:rsid w:val="00327BBC"/>
    <w:rsid w:val="00327F21"/>
    <w:rsid w:val="00330021"/>
    <w:rsid w:val="00330408"/>
    <w:rsid w:val="00330681"/>
    <w:rsid w:val="00330AC9"/>
    <w:rsid w:val="00330BF9"/>
    <w:rsid w:val="00330F74"/>
    <w:rsid w:val="0033116D"/>
    <w:rsid w:val="0033180B"/>
    <w:rsid w:val="003319EA"/>
    <w:rsid w:val="00331A00"/>
    <w:rsid w:val="00331B85"/>
    <w:rsid w:val="00331CA0"/>
    <w:rsid w:val="00331E56"/>
    <w:rsid w:val="0033200D"/>
    <w:rsid w:val="00332486"/>
    <w:rsid w:val="00332BC4"/>
    <w:rsid w:val="00332F72"/>
    <w:rsid w:val="0033366F"/>
    <w:rsid w:val="00333783"/>
    <w:rsid w:val="003339C1"/>
    <w:rsid w:val="003339D6"/>
    <w:rsid w:val="00333ABD"/>
    <w:rsid w:val="00333B31"/>
    <w:rsid w:val="00333C41"/>
    <w:rsid w:val="00334263"/>
    <w:rsid w:val="00334354"/>
    <w:rsid w:val="003346CE"/>
    <w:rsid w:val="00334865"/>
    <w:rsid w:val="00335144"/>
    <w:rsid w:val="003353DD"/>
    <w:rsid w:val="0033584A"/>
    <w:rsid w:val="00335940"/>
    <w:rsid w:val="00335955"/>
    <w:rsid w:val="00335A7F"/>
    <w:rsid w:val="00335AC6"/>
    <w:rsid w:val="0033606A"/>
    <w:rsid w:val="0033651D"/>
    <w:rsid w:val="00336C60"/>
    <w:rsid w:val="0033750B"/>
    <w:rsid w:val="003379DD"/>
    <w:rsid w:val="00337BF6"/>
    <w:rsid w:val="00337CF3"/>
    <w:rsid w:val="00340150"/>
    <w:rsid w:val="003402A4"/>
    <w:rsid w:val="00340A33"/>
    <w:rsid w:val="00340BDF"/>
    <w:rsid w:val="00340D80"/>
    <w:rsid w:val="00341063"/>
    <w:rsid w:val="00341E11"/>
    <w:rsid w:val="003424D4"/>
    <w:rsid w:val="00342561"/>
    <w:rsid w:val="0034287A"/>
    <w:rsid w:val="003428D2"/>
    <w:rsid w:val="003428E7"/>
    <w:rsid w:val="00342908"/>
    <w:rsid w:val="00342B24"/>
    <w:rsid w:val="00342F6D"/>
    <w:rsid w:val="00343316"/>
    <w:rsid w:val="0034342C"/>
    <w:rsid w:val="003434E9"/>
    <w:rsid w:val="0034397E"/>
    <w:rsid w:val="00343A96"/>
    <w:rsid w:val="00343B97"/>
    <w:rsid w:val="00343CA2"/>
    <w:rsid w:val="00343E11"/>
    <w:rsid w:val="003440DE"/>
    <w:rsid w:val="00344C86"/>
    <w:rsid w:val="00344CB7"/>
    <w:rsid w:val="00344E1D"/>
    <w:rsid w:val="00344E49"/>
    <w:rsid w:val="00344F6F"/>
    <w:rsid w:val="0034514A"/>
    <w:rsid w:val="00345543"/>
    <w:rsid w:val="0034591F"/>
    <w:rsid w:val="00345F93"/>
    <w:rsid w:val="00346B65"/>
    <w:rsid w:val="00346BAA"/>
    <w:rsid w:val="00346BDD"/>
    <w:rsid w:val="00346D24"/>
    <w:rsid w:val="00346E91"/>
    <w:rsid w:val="00346F4B"/>
    <w:rsid w:val="003471E8"/>
    <w:rsid w:val="00347514"/>
    <w:rsid w:val="003475A1"/>
    <w:rsid w:val="00347886"/>
    <w:rsid w:val="003478A6"/>
    <w:rsid w:val="00347A3B"/>
    <w:rsid w:val="00347ADC"/>
    <w:rsid w:val="00350257"/>
    <w:rsid w:val="00350538"/>
    <w:rsid w:val="0035055F"/>
    <w:rsid w:val="003506E4"/>
    <w:rsid w:val="00350A4C"/>
    <w:rsid w:val="00350C0F"/>
    <w:rsid w:val="003515EE"/>
    <w:rsid w:val="00352226"/>
    <w:rsid w:val="003522DC"/>
    <w:rsid w:val="0035287E"/>
    <w:rsid w:val="00352C5B"/>
    <w:rsid w:val="00352C9A"/>
    <w:rsid w:val="0035390E"/>
    <w:rsid w:val="003539A1"/>
    <w:rsid w:val="00353A4B"/>
    <w:rsid w:val="00353B0B"/>
    <w:rsid w:val="003542BE"/>
    <w:rsid w:val="00354369"/>
    <w:rsid w:val="00354537"/>
    <w:rsid w:val="003552F6"/>
    <w:rsid w:val="00355D40"/>
    <w:rsid w:val="00355FB1"/>
    <w:rsid w:val="003560E6"/>
    <w:rsid w:val="0035613F"/>
    <w:rsid w:val="003561D5"/>
    <w:rsid w:val="003562C3"/>
    <w:rsid w:val="00356379"/>
    <w:rsid w:val="00356BA3"/>
    <w:rsid w:val="00356BBE"/>
    <w:rsid w:val="00356C1D"/>
    <w:rsid w:val="00356C48"/>
    <w:rsid w:val="00356EF3"/>
    <w:rsid w:val="00356FFB"/>
    <w:rsid w:val="00357559"/>
    <w:rsid w:val="003575EF"/>
    <w:rsid w:val="0035777C"/>
    <w:rsid w:val="003578EC"/>
    <w:rsid w:val="00357CFC"/>
    <w:rsid w:val="00357F3A"/>
    <w:rsid w:val="00357F6D"/>
    <w:rsid w:val="00360155"/>
    <w:rsid w:val="003605E5"/>
    <w:rsid w:val="00360AC7"/>
    <w:rsid w:val="00360DC5"/>
    <w:rsid w:val="003618AF"/>
    <w:rsid w:val="00361DB1"/>
    <w:rsid w:val="00362423"/>
    <w:rsid w:val="003634D6"/>
    <w:rsid w:val="003635FC"/>
    <w:rsid w:val="00363C12"/>
    <w:rsid w:val="00363FA8"/>
    <w:rsid w:val="00364345"/>
    <w:rsid w:val="00364A45"/>
    <w:rsid w:val="00364A92"/>
    <w:rsid w:val="00364C5F"/>
    <w:rsid w:val="003654B7"/>
    <w:rsid w:val="0036568E"/>
    <w:rsid w:val="00365BF2"/>
    <w:rsid w:val="00365D4D"/>
    <w:rsid w:val="00366EFA"/>
    <w:rsid w:val="00370502"/>
    <w:rsid w:val="003708F4"/>
    <w:rsid w:val="00370A23"/>
    <w:rsid w:val="00370C01"/>
    <w:rsid w:val="00371186"/>
    <w:rsid w:val="00371291"/>
    <w:rsid w:val="003712C5"/>
    <w:rsid w:val="00371485"/>
    <w:rsid w:val="0037158C"/>
    <w:rsid w:val="00371610"/>
    <w:rsid w:val="0037182D"/>
    <w:rsid w:val="00371DDE"/>
    <w:rsid w:val="00371F01"/>
    <w:rsid w:val="00372A20"/>
    <w:rsid w:val="00372AED"/>
    <w:rsid w:val="00372BC5"/>
    <w:rsid w:val="00372C1B"/>
    <w:rsid w:val="00373002"/>
    <w:rsid w:val="003731F7"/>
    <w:rsid w:val="0037339F"/>
    <w:rsid w:val="0037343F"/>
    <w:rsid w:val="00373E51"/>
    <w:rsid w:val="00373F24"/>
    <w:rsid w:val="00374286"/>
    <w:rsid w:val="0037436B"/>
    <w:rsid w:val="0037457B"/>
    <w:rsid w:val="0037474B"/>
    <w:rsid w:val="00374B43"/>
    <w:rsid w:val="0037597E"/>
    <w:rsid w:val="00375F06"/>
    <w:rsid w:val="00376367"/>
    <w:rsid w:val="003769CB"/>
    <w:rsid w:val="00376BAA"/>
    <w:rsid w:val="00376DB4"/>
    <w:rsid w:val="00376EE6"/>
    <w:rsid w:val="0037764A"/>
    <w:rsid w:val="003777C1"/>
    <w:rsid w:val="00380547"/>
    <w:rsid w:val="003807D5"/>
    <w:rsid w:val="003809C2"/>
    <w:rsid w:val="003811E2"/>
    <w:rsid w:val="0038181A"/>
    <w:rsid w:val="00381E2D"/>
    <w:rsid w:val="00381F38"/>
    <w:rsid w:val="0038227E"/>
    <w:rsid w:val="00382950"/>
    <w:rsid w:val="00382B11"/>
    <w:rsid w:val="00382BDA"/>
    <w:rsid w:val="0038307C"/>
    <w:rsid w:val="003830C9"/>
    <w:rsid w:val="00383154"/>
    <w:rsid w:val="003834B0"/>
    <w:rsid w:val="003835A4"/>
    <w:rsid w:val="00383618"/>
    <w:rsid w:val="003838C0"/>
    <w:rsid w:val="00383A9C"/>
    <w:rsid w:val="00383C45"/>
    <w:rsid w:val="00383D06"/>
    <w:rsid w:val="0038403E"/>
    <w:rsid w:val="00384323"/>
    <w:rsid w:val="00384525"/>
    <w:rsid w:val="00384C2B"/>
    <w:rsid w:val="00384D8D"/>
    <w:rsid w:val="00385468"/>
    <w:rsid w:val="0038554A"/>
    <w:rsid w:val="00385584"/>
    <w:rsid w:val="00385673"/>
    <w:rsid w:val="003858B8"/>
    <w:rsid w:val="0038597D"/>
    <w:rsid w:val="00385990"/>
    <w:rsid w:val="00385AE5"/>
    <w:rsid w:val="00386610"/>
    <w:rsid w:val="00386705"/>
    <w:rsid w:val="00386A38"/>
    <w:rsid w:val="00386ECE"/>
    <w:rsid w:val="0038711C"/>
    <w:rsid w:val="0038728C"/>
    <w:rsid w:val="003873A6"/>
    <w:rsid w:val="00387633"/>
    <w:rsid w:val="003876AC"/>
    <w:rsid w:val="00387A71"/>
    <w:rsid w:val="00387A89"/>
    <w:rsid w:val="00387D92"/>
    <w:rsid w:val="0039013E"/>
    <w:rsid w:val="003902E0"/>
    <w:rsid w:val="00390514"/>
    <w:rsid w:val="0039084C"/>
    <w:rsid w:val="00390BBB"/>
    <w:rsid w:val="003910D7"/>
    <w:rsid w:val="00391188"/>
    <w:rsid w:val="003917D7"/>
    <w:rsid w:val="00391ABA"/>
    <w:rsid w:val="00391B43"/>
    <w:rsid w:val="00391B5C"/>
    <w:rsid w:val="00391C22"/>
    <w:rsid w:val="00391E3F"/>
    <w:rsid w:val="003922EB"/>
    <w:rsid w:val="00392563"/>
    <w:rsid w:val="0039267D"/>
    <w:rsid w:val="00392835"/>
    <w:rsid w:val="00392868"/>
    <w:rsid w:val="00392943"/>
    <w:rsid w:val="00392B04"/>
    <w:rsid w:val="003930AD"/>
    <w:rsid w:val="00393390"/>
    <w:rsid w:val="00393672"/>
    <w:rsid w:val="00393831"/>
    <w:rsid w:val="00393853"/>
    <w:rsid w:val="00393F3E"/>
    <w:rsid w:val="00393F96"/>
    <w:rsid w:val="00393FC8"/>
    <w:rsid w:val="00394130"/>
    <w:rsid w:val="00394229"/>
    <w:rsid w:val="003943E2"/>
    <w:rsid w:val="003944CD"/>
    <w:rsid w:val="00394BC8"/>
    <w:rsid w:val="00394BF2"/>
    <w:rsid w:val="00394C14"/>
    <w:rsid w:val="00394DF6"/>
    <w:rsid w:val="00395409"/>
    <w:rsid w:val="00395659"/>
    <w:rsid w:val="003959F5"/>
    <w:rsid w:val="00395D76"/>
    <w:rsid w:val="0039614B"/>
    <w:rsid w:val="0039677C"/>
    <w:rsid w:val="003968DF"/>
    <w:rsid w:val="00396958"/>
    <w:rsid w:val="00396B85"/>
    <w:rsid w:val="00396D6E"/>
    <w:rsid w:val="00397B8F"/>
    <w:rsid w:val="00397E81"/>
    <w:rsid w:val="003A0191"/>
    <w:rsid w:val="003A0240"/>
    <w:rsid w:val="003A0D73"/>
    <w:rsid w:val="003A0E12"/>
    <w:rsid w:val="003A140A"/>
    <w:rsid w:val="003A15E3"/>
    <w:rsid w:val="003A1994"/>
    <w:rsid w:val="003A19E7"/>
    <w:rsid w:val="003A1CA0"/>
    <w:rsid w:val="003A1F98"/>
    <w:rsid w:val="003A21F3"/>
    <w:rsid w:val="003A2324"/>
    <w:rsid w:val="003A23D9"/>
    <w:rsid w:val="003A281F"/>
    <w:rsid w:val="003A2DFB"/>
    <w:rsid w:val="003A323E"/>
    <w:rsid w:val="003A34A3"/>
    <w:rsid w:val="003A38BB"/>
    <w:rsid w:val="003A3961"/>
    <w:rsid w:val="003A3E44"/>
    <w:rsid w:val="003A3F3A"/>
    <w:rsid w:val="003A41D2"/>
    <w:rsid w:val="003A49EC"/>
    <w:rsid w:val="003A4B1A"/>
    <w:rsid w:val="003A5007"/>
    <w:rsid w:val="003A50D2"/>
    <w:rsid w:val="003A5314"/>
    <w:rsid w:val="003A5787"/>
    <w:rsid w:val="003A5D96"/>
    <w:rsid w:val="003A5DEE"/>
    <w:rsid w:val="003A6195"/>
    <w:rsid w:val="003A637C"/>
    <w:rsid w:val="003A64D8"/>
    <w:rsid w:val="003A670D"/>
    <w:rsid w:val="003A7E33"/>
    <w:rsid w:val="003B0469"/>
    <w:rsid w:val="003B0752"/>
    <w:rsid w:val="003B085D"/>
    <w:rsid w:val="003B0939"/>
    <w:rsid w:val="003B09B5"/>
    <w:rsid w:val="003B126B"/>
    <w:rsid w:val="003B12E6"/>
    <w:rsid w:val="003B1578"/>
    <w:rsid w:val="003B1E44"/>
    <w:rsid w:val="003B2034"/>
    <w:rsid w:val="003B2165"/>
    <w:rsid w:val="003B233A"/>
    <w:rsid w:val="003B2727"/>
    <w:rsid w:val="003B27E1"/>
    <w:rsid w:val="003B2839"/>
    <w:rsid w:val="003B28EC"/>
    <w:rsid w:val="003B2F6E"/>
    <w:rsid w:val="003B353F"/>
    <w:rsid w:val="003B3C59"/>
    <w:rsid w:val="003B3EAD"/>
    <w:rsid w:val="003B43FC"/>
    <w:rsid w:val="003B44BF"/>
    <w:rsid w:val="003B44CB"/>
    <w:rsid w:val="003B46E3"/>
    <w:rsid w:val="003B4A6E"/>
    <w:rsid w:val="003B4B7B"/>
    <w:rsid w:val="003B509E"/>
    <w:rsid w:val="003B527F"/>
    <w:rsid w:val="003B55B1"/>
    <w:rsid w:val="003B55D0"/>
    <w:rsid w:val="003B5D7D"/>
    <w:rsid w:val="003B6093"/>
    <w:rsid w:val="003B6491"/>
    <w:rsid w:val="003B6766"/>
    <w:rsid w:val="003B6D12"/>
    <w:rsid w:val="003B6D1D"/>
    <w:rsid w:val="003B6D6D"/>
    <w:rsid w:val="003B6E40"/>
    <w:rsid w:val="003B6E87"/>
    <w:rsid w:val="003B6F3B"/>
    <w:rsid w:val="003B6F5B"/>
    <w:rsid w:val="003B6FD5"/>
    <w:rsid w:val="003B7198"/>
    <w:rsid w:val="003B73F2"/>
    <w:rsid w:val="003B7A7F"/>
    <w:rsid w:val="003C0306"/>
    <w:rsid w:val="003C041C"/>
    <w:rsid w:val="003C05AF"/>
    <w:rsid w:val="003C0A7A"/>
    <w:rsid w:val="003C0F6D"/>
    <w:rsid w:val="003C23ED"/>
    <w:rsid w:val="003C24D7"/>
    <w:rsid w:val="003C24F2"/>
    <w:rsid w:val="003C286A"/>
    <w:rsid w:val="003C2A0E"/>
    <w:rsid w:val="003C2CE2"/>
    <w:rsid w:val="003C3509"/>
    <w:rsid w:val="003C374B"/>
    <w:rsid w:val="003C37AF"/>
    <w:rsid w:val="003C3B27"/>
    <w:rsid w:val="003C3C14"/>
    <w:rsid w:val="003C3D01"/>
    <w:rsid w:val="003C3D52"/>
    <w:rsid w:val="003C417C"/>
    <w:rsid w:val="003C45E1"/>
    <w:rsid w:val="003C4739"/>
    <w:rsid w:val="003C47A3"/>
    <w:rsid w:val="003C47DF"/>
    <w:rsid w:val="003C4BBB"/>
    <w:rsid w:val="003C4E78"/>
    <w:rsid w:val="003C4F2A"/>
    <w:rsid w:val="003C5219"/>
    <w:rsid w:val="003C5BAB"/>
    <w:rsid w:val="003C603D"/>
    <w:rsid w:val="003C6799"/>
    <w:rsid w:val="003C68AE"/>
    <w:rsid w:val="003C6A93"/>
    <w:rsid w:val="003C70F8"/>
    <w:rsid w:val="003C7577"/>
    <w:rsid w:val="003C7743"/>
    <w:rsid w:val="003C77AF"/>
    <w:rsid w:val="003C7FD0"/>
    <w:rsid w:val="003D0256"/>
    <w:rsid w:val="003D073B"/>
    <w:rsid w:val="003D08E9"/>
    <w:rsid w:val="003D0AE3"/>
    <w:rsid w:val="003D0DAE"/>
    <w:rsid w:val="003D13C8"/>
    <w:rsid w:val="003D16A0"/>
    <w:rsid w:val="003D1DE8"/>
    <w:rsid w:val="003D1E2D"/>
    <w:rsid w:val="003D1EFC"/>
    <w:rsid w:val="003D21D0"/>
    <w:rsid w:val="003D227F"/>
    <w:rsid w:val="003D286F"/>
    <w:rsid w:val="003D2CE8"/>
    <w:rsid w:val="003D2F68"/>
    <w:rsid w:val="003D32FA"/>
    <w:rsid w:val="003D33E6"/>
    <w:rsid w:val="003D42BA"/>
    <w:rsid w:val="003D435E"/>
    <w:rsid w:val="003D451A"/>
    <w:rsid w:val="003D4858"/>
    <w:rsid w:val="003D49FB"/>
    <w:rsid w:val="003D4DBD"/>
    <w:rsid w:val="003D4DC8"/>
    <w:rsid w:val="003D4DE6"/>
    <w:rsid w:val="003D5488"/>
    <w:rsid w:val="003D56CC"/>
    <w:rsid w:val="003D5AD7"/>
    <w:rsid w:val="003D5BA2"/>
    <w:rsid w:val="003D5FA6"/>
    <w:rsid w:val="003D613E"/>
    <w:rsid w:val="003D662F"/>
    <w:rsid w:val="003D6822"/>
    <w:rsid w:val="003D6884"/>
    <w:rsid w:val="003D69E0"/>
    <w:rsid w:val="003D6BDD"/>
    <w:rsid w:val="003D6F80"/>
    <w:rsid w:val="003D7108"/>
    <w:rsid w:val="003D71C5"/>
    <w:rsid w:val="003D71FE"/>
    <w:rsid w:val="003D7502"/>
    <w:rsid w:val="003D7B73"/>
    <w:rsid w:val="003D7C2A"/>
    <w:rsid w:val="003D7C5D"/>
    <w:rsid w:val="003D7DBD"/>
    <w:rsid w:val="003E06EE"/>
    <w:rsid w:val="003E07D7"/>
    <w:rsid w:val="003E0840"/>
    <w:rsid w:val="003E0F44"/>
    <w:rsid w:val="003E12C5"/>
    <w:rsid w:val="003E13A2"/>
    <w:rsid w:val="003E1694"/>
    <w:rsid w:val="003E19C8"/>
    <w:rsid w:val="003E1F25"/>
    <w:rsid w:val="003E2036"/>
    <w:rsid w:val="003E26A8"/>
    <w:rsid w:val="003E2DDC"/>
    <w:rsid w:val="003E2DE2"/>
    <w:rsid w:val="003E2E6C"/>
    <w:rsid w:val="003E33BF"/>
    <w:rsid w:val="003E3D20"/>
    <w:rsid w:val="003E3D59"/>
    <w:rsid w:val="003E3E2E"/>
    <w:rsid w:val="003E465F"/>
    <w:rsid w:val="003E48DA"/>
    <w:rsid w:val="003E5037"/>
    <w:rsid w:val="003E5216"/>
    <w:rsid w:val="003E54CE"/>
    <w:rsid w:val="003E54FD"/>
    <w:rsid w:val="003E55FF"/>
    <w:rsid w:val="003E560E"/>
    <w:rsid w:val="003E685D"/>
    <w:rsid w:val="003E6C54"/>
    <w:rsid w:val="003E6E8A"/>
    <w:rsid w:val="003E6F4F"/>
    <w:rsid w:val="003E71ED"/>
    <w:rsid w:val="003E7377"/>
    <w:rsid w:val="003E78CD"/>
    <w:rsid w:val="003E7EF0"/>
    <w:rsid w:val="003F0137"/>
    <w:rsid w:val="003F022C"/>
    <w:rsid w:val="003F0C70"/>
    <w:rsid w:val="003F0DAA"/>
    <w:rsid w:val="003F0EEE"/>
    <w:rsid w:val="003F1286"/>
    <w:rsid w:val="003F13AA"/>
    <w:rsid w:val="003F1501"/>
    <w:rsid w:val="003F15D4"/>
    <w:rsid w:val="003F1739"/>
    <w:rsid w:val="003F1752"/>
    <w:rsid w:val="003F1A82"/>
    <w:rsid w:val="003F1D8B"/>
    <w:rsid w:val="003F233E"/>
    <w:rsid w:val="003F2486"/>
    <w:rsid w:val="003F2746"/>
    <w:rsid w:val="003F27E2"/>
    <w:rsid w:val="003F2C45"/>
    <w:rsid w:val="003F2E6E"/>
    <w:rsid w:val="003F342B"/>
    <w:rsid w:val="003F382B"/>
    <w:rsid w:val="003F3E95"/>
    <w:rsid w:val="003F3F6B"/>
    <w:rsid w:val="003F402F"/>
    <w:rsid w:val="003F409C"/>
    <w:rsid w:val="003F4534"/>
    <w:rsid w:val="003F487D"/>
    <w:rsid w:val="003F488B"/>
    <w:rsid w:val="003F4A98"/>
    <w:rsid w:val="003F4DCA"/>
    <w:rsid w:val="003F5087"/>
    <w:rsid w:val="003F515A"/>
    <w:rsid w:val="003F51E0"/>
    <w:rsid w:val="003F5690"/>
    <w:rsid w:val="003F56EE"/>
    <w:rsid w:val="003F5896"/>
    <w:rsid w:val="003F5BF4"/>
    <w:rsid w:val="003F5C66"/>
    <w:rsid w:val="003F5E57"/>
    <w:rsid w:val="003F5E62"/>
    <w:rsid w:val="003F5EBC"/>
    <w:rsid w:val="003F5FE7"/>
    <w:rsid w:val="003F61F7"/>
    <w:rsid w:val="003F6384"/>
    <w:rsid w:val="003F63B1"/>
    <w:rsid w:val="003F67F9"/>
    <w:rsid w:val="003F703D"/>
    <w:rsid w:val="003F72AF"/>
    <w:rsid w:val="003F7871"/>
    <w:rsid w:val="003F7C39"/>
    <w:rsid w:val="003F7F18"/>
    <w:rsid w:val="0040073D"/>
    <w:rsid w:val="00400D74"/>
    <w:rsid w:val="00400EB9"/>
    <w:rsid w:val="00401163"/>
    <w:rsid w:val="00401648"/>
    <w:rsid w:val="00401C7B"/>
    <w:rsid w:val="00401FA6"/>
    <w:rsid w:val="00402035"/>
    <w:rsid w:val="00402055"/>
    <w:rsid w:val="004020B4"/>
    <w:rsid w:val="00402169"/>
    <w:rsid w:val="00402194"/>
    <w:rsid w:val="0040234C"/>
    <w:rsid w:val="004023B5"/>
    <w:rsid w:val="00402733"/>
    <w:rsid w:val="0040299E"/>
    <w:rsid w:val="004029F9"/>
    <w:rsid w:val="00402ECC"/>
    <w:rsid w:val="00403175"/>
    <w:rsid w:val="00403354"/>
    <w:rsid w:val="0040344C"/>
    <w:rsid w:val="00403662"/>
    <w:rsid w:val="00403773"/>
    <w:rsid w:val="0040384F"/>
    <w:rsid w:val="004040A9"/>
    <w:rsid w:val="00404669"/>
    <w:rsid w:val="00404A89"/>
    <w:rsid w:val="00404A8E"/>
    <w:rsid w:val="00404C00"/>
    <w:rsid w:val="004054FC"/>
    <w:rsid w:val="004059A1"/>
    <w:rsid w:val="00405A9C"/>
    <w:rsid w:val="00405C14"/>
    <w:rsid w:val="00405C32"/>
    <w:rsid w:val="00405F66"/>
    <w:rsid w:val="0040628B"/>
    <w:rsid w:val="00406A03"/>
    <w:rsid w:val="00406B88"/>
    <w:rsid w:val="00406C19"/>
    <w:rsid w:val="00406D69"/>
    <w:rsid w:val="00407477"/>
    <w:rsid w:val="004074A0"/>
    <w:rsid w:val="00407718"/>
    <w:rsid w:val="00407790"/>
    <w:rsid w:val="00407ED7"/>
    <w:rsid w:val="00407FFC"/>
    <w:rsid w:val="004102C2"/>
    <w:rsid w:val="00410444"/>
    <w:rsid w:val="004106CF"/>
    <w:rsid w:val="00410803"/>
    <w:rsid w:val="004108AC"/>
    <w:rsid w:val="0041090E"/>
    <w:rsid w:val="00410AF1"/>
    <w:rsid w:val="0041101B"/>
    <w:rsid w:val="004112DD"/>
    <w:rsid w:val="00411358"/>
    <w:rsid w:val="0041135E"/>
    <w:rsid w:val="0041164E"/>
    <w:rsid w:val="004116C7"/>
    <w:rsid w:val="00411B23"/>
    <w:rsid w:val="00411C25"/>
    <w:rsid w:val="00412203"/>
    <w:rsid w:val="00412260"/>
    <w:rsid w:val="0041226A"/>
    <w:rsid w:val="0041236C"/>
    <w:rsid w:val="004123C6"/>
    <w:rsid w:val="00412637"/>
    <w:rsid w:val="00412C1B"/>
    <w:rsid w:val="00412D88"/>
    <w:rsid w:val="00412E8A"/>
    <w:rsid w:val="00412F0A"/>
    <w:rsid w:val="00413560"/>
    <w:rsid w:val="004135D0"/>
    <w:rsid w:val="00413679"/>
    <w:rsid w:val="004138A2"/>
    <w:rsid w:val="00414156"/>
    <w:rsid w:val="004141A0"/>
    <w:rsid w:val="0041435C"/>
    <w:rsid w:val="004144A5"/>
    <w:rsid w:val="0041465C"/>
    <w:rsid w:val="004147C2"/>
    <w:rsid w:val="00414A61"/>
    <w:rsid w:val="00414CC2"/>
    <w:rsid w:val="00414EF4"/>
    <w:rsid w:val="004157F1"/>
    <w:rsid w:val="00415C44"/>
    <w:rsid w:val="004163EE"/>
    <w:rsid w:val="00416541"/>
    <w:rsid w:val="00416B94"/>
    <w:rsid w:val="00416C56"/>
    <w:rsid w:val="00417392"/>
    <w:rsid w:val="0041742F"/>
    <w:rsid w:val="004175A3"/>
    <w:rsid w:val="00420333"/>
    <w:rsid w:val="00420BD2"/>
    <w:rsid w:val="00420C32"/>
    <w:rsid w:val="0042102B"/>
    <w:rsid w:val="0042107C"/>
    <w:rsid w:val="004211E2"/>
    <w:rsid w:val="0042130D"/>
    <w:rsid w:val="0042163C"/>
    <w:rsid w:val="00421F97"/>
    <w:rsid w:val="004220F8"/>
    <w:rsid w:val="004223B6"/>
    <w:rsid w:val="00422440"/>
    <w:rsid w:val="00422634"/>
    <w:rsid w:val="004227C1"/>
    <w:rsid w:val="00422A93"/>
    <w:rsid w:val="00423062"/>
    <w:rsid w:val="004233E3"/>
    <w:rsid w:val="00423A8B"/>
    <w:rsid w:val="00423AE1"/>
    <w:rsid w:val="004241A2"/>
    <w:rsid w:val="0042424D"/>
    <w:rsid w:val="00424CBA"/>
    <w:rsid w:val="00425017"/>
    <w:rsid w:val="00425302"/>
    <w:rsid w:val="00425703"/>
    <w:rsid w:val="00425FA3"/>
    <w:rsid w:val="004261A1"/>
    <w:rsid w:val="00426B54"/>
    <w:rsid w:val="00426EA7"/>
    <w:rsid w:val="004273A1"/>
    <w:rsid w:val="004273A6"/>
    <w:rsid w:val="00427903"/>
    <w:rsid w:val="0042799A"/>
    <w:rsid w:val="00427B20"/>
    <w:rsid w:val="00427BAD"/>
    <w:rsid w:val="00427BF8"/>
    <w:rsid w:val="00427C6E"/>
    <w:rsid w:val="00427EC7"/>
    <w:rsid w:val="00430386"/>
    <w:rsid w:val="004306F4"/>
    <w:rsid w:val="00430AEC"/>
    <w:rsid w:val="00430BE5"/>
    <w:rsid w:val="00431162"/>
    <w:rsid w:val="004312CF"/>
    <w:rsid w:val="0043186C"/>
    <w:rsid w:val="00431B17"/>
    <w:rsid w:val="00431BA9"/>
    <w:rsid w:val="00432268"/>
    <w:rsid w:val="0043263F"/>
    <w:rsid w:val="00432769"/>
    <w:rsid w:val="00432A81"/>
    <w:rsid w:val="00432D06"/>
    <w:rsid w:val="00433FAF"/>
    <w:rsid w:val="00433FD4"/>
    <w:rsid w:val="0043405D"/>
    <w:rsid w:val="00434742"/>
    <w:rsid w:val="004347D8"/>
    <w:rsid w:val="00435052"/>
    <w:rsid w:val="00435126"/>
    <w:rsid w:val="00435187"/>
    <w:rsid w:val="00435621"/>
    <w:rsid w:val="0043574C"/>
    <w:rsid w:val="004359E3"/>
    <w:rsid w:val="00435E7E"/>
    <w:rsid w:val="004368C5"/>
    <w:rsid w:val="00436E5C"/>
    <w:rsid w:val="0043715B"/>
    <w:rsid w:val="00437504"/>
    <w:rsid w:val="00437C4E"/>
    <w:rsid w:val="00437FBA"/>
    <w:rsid w:val="00437FC3"/>
    <w:rsid w:val="00440392"/>
    <w:rsid w:val="00440415"/>
    <w:rsid w:val="00440A6B"/>
    <w:rsid w:val="00440B71"/>
    <w:rsid w:val="0044178E"/>
    <w:rsid w:val="004418AA"/>
    <w:rsid w:val="00441DE9"/>
    <w:rsid w:val="00442315"/>
    <w:rsid w:val="00442358"/>
    <w:rsid w:val="0044236D"/>
    <w:rsid w:val="00442472"/>
    <w:rsid w:val="00442830"/>
    <w:rsid w:val="00442962"/>
    <w:rsid w:val="004429ED"/>
    <w:rsid w:val="00442DB9"/>
    <w:rsid w:val="00442E27"/>
    <w:rsid w:val="00443223"/>
    <w:rsid w:val="00443248"/>
    <w:rsid w:val="004437E3"/>
    <w:rsid w:val="00443EA8"/>
    <w:rsid w:val="00444017"/>
    <w:rsid w:val="00444268"/>
    <w:rsid w:val="004442FC"/>
    <w:rsid w:val="00444933"/>
    <w:rsid w:val="00445590"/>
    <w:rsid w:val="00445727"/>
    <w:rsid w:val="00445740"/>
    <w:rsid w:val="00445A12"/>
    <w:rsid w:val="00445ABA"/>
    <w:rsid w:val="00445E77"/>
    <w:rsid w:val="004460BA"/>
    <w:rsid w:val="0044630C"/>
    <w:rsid w:val="004463D1"/>
    <w:rsid w:val="004463D4"/>
    <w:rsid w:val="004464A6"/>
    <w:rsid w:val="004466F1"/>
    <w:rsid w:val="00446975"/>
    <w:rsid w:val="00446EC2"/>
    <w:rsid w:val="004470DF"/>
    <w:rsid w:val="004474EB"/>
    <w:rsid w:val="00447681"/>
    <w:rsid w:val="004479B4"/>
    <w:rsid w:val="00447A7A"/>
    <w:rsid w:val="00447B4D"/>
    <w:rsid w:val="00447F15"/>
    <w:rsid w:val="00447FB8"/>
    <w:rsid w:val="00450AC0"/>
    <w:rsid w:val="00450C9C"/>
    <w:rsid w:val="00450CFF"/>
    <w:rsid w:val="004511BC"/>
    <w:rsid w:val="00451287"/>
    <w:rsid w:val="00451360"/>
    <w:rsid w:val="0045179D"/>
    <w:rsid w:val="00451CBE"/>
    <w:rsid w:val="00451D96"/>
    <w:rsid w:val="00451EE8"/>
    <w:rsid w:val="00452234"/>
    <w:rsid w:val="004525AC"/>
    <w:rsid w:val="004526D4"/>
    <w:rsid w:val="00452892"/>
    <w:rsid w:val="004529B2"/>
    <w:rsid w:val="004529B6"/>
    <w:rsid w:val="00452D8D"/>
    <w:rsid w:val="004531D3"/>
    <w:rsid w:val="0045443C"/>
    <w:rsid w:val="004544E9"/>
    <w:rsid w:val="00454B47"/>
    <w:rsid w:val="0045519B"/>
    <w:rsid w:val="0045521E"/>
    <w:rsid w:val="00455323"/>
    <w:rsid w:val="004555F5"/>
    <w:rsid w:val="00455721"/>
    <w:rsid w:val="004557DD"/>
    <w:rsid w:val="0045580D"/>
    <w:rsid w:val="004558AF"/>
    <w:rsid w:val="004559A0"/>
    <w:rsid w:val="00455D51"/>
    <w:rsid w:val="00456062"/>
    <w:rsid w:val="00456398"/>
    <w:rsid w:val="0045668F"/>
    <w:rsid w:val="0045695C"/>
    <w:rsid w:val="004569EB"/>
    <w:rsid w:val="00456BCD"/>
    <w:rsid w:val="00456EAA"/>
    <w:rsid w:val="00456F64"/>
    <w:rsid w:val="004572C5"/>
    <w:rsid w:val="004579B3"/>
    <w:rsid w:val="00457AA8"/>
    <w:rsid w:val="00457B66"/>
    <w:rsid w:val="00457EA8"/>
    <w:rsid w:val="00457EFC"/>
    <w:rsid w:val="00457F6E"/>
    <w:rsid w:val="00460804"/>
    <w:rsid w:val="00461033"/>
    <w:rsid w:val="0046224E"/>
    <w:rsid w:val="00462585"/>
    <w:rsid w:val="004625DC"/>
    <w:rsid w:val="004626EB"/>
    <w:rsid w:val="0046270A"/>
    <w:rsid w:val="00462AB5"/>
    <w:rsid w:val="00462D1B"/>
    <w:rsid w:val="004633E4"/>
    <w:rsid w:val="00463807"/>
    <w:rsid w:val="0046383B"/>
    <w:rsid w:val="00463A43"/>
    <w:rsid w:val="00463D66"/>
    <w:rsid w:val="00463E4A"/>
    <w:rsid w:val="00463F84"/>
    <w:rsid w:val="00464488"/>
    <w:rsid w:val="00464833"/>
    <w:rsid w:val="00464929"/>
    <w:rsid w:val="00464A3C"/>
    <w:rsid w:val="00464F35"/>
    <w:rsid w:val="00465441"/>
    <w:rsid w:val="00465480"/>
    <w:rsid w:val="004657D2"/>
    <w:rsid w:val="00465BBF"/>
    <w:rsid w:val="00465E0A"/>
    <w:rsid w:val="00466606"/>
    <w:rsid w:val="0046679E"/>
    <w:rsid w:val="0046690C"/>
    <w:rsid w:val="00467139"/>
    <w:rsid w:val="00467412"/>
    <w:rsid w:val="00467733"/>
    <w:rsid w:val="00467765"/>
    <w:rsid w:val="004679B4"/>
    <w:rsid w:val="00467BAD"/>
    <w:rsid w:val="00467D65"/>
    <w:rsid w:val="00470071"/>
    <w:rsid w:val="0047093B"/>
    <w:rsid w:val="00470A28"/>
    <w:rsid w:val="00470B53"/>
    <w:rsid w:val="004714DE"/>
    <w:rsid w:val="00471933"/>
    <w:rsid w:val="004719EA"/>
    <w:rsid w:val="00471A86"/>
    <w:rsid w:val="004724EB"/>
    <w:rsid w:val="0047254F"/>
    <w:rsid w:val="00472725"/>
    <w:rsid w:val="00472736"/>
    <w:rsid w:val="0047304C"/>
    <w:rsid w:val="004730AE"/>
    <w:rsid w:val="00473297"/>
    <w:rsid w:val="0047357F"/>
    <w:rsid w:val="00473765"/>
    <w:rsid w:val="00473D61"/>
    <w:rsid w:val="00473EF7"/>
    <w:rsid w:val="0047417E"/>
    <w:rsid w:val="00474586"/>
    <w:rsid w:val="0047459A"/>
    <w:rsid w:val="00474B3F"/>
    <w:rsid w:val="00475D38"/>
    <w:rsid w:val="0047650F"/>
    <w:rsid w:val="004766AE"/>
    <w:rsid w:val="00476A78"/>
    <w:rsid w:val="00476F6B"/>
    <w:rsid w:val="00477C4D"/>
    <w:rsid w:val="00477C53"/>
    <w:rsid w:val="00477D93"/>
    <w:rsid w:val="004801D1"/>
    <w:rsid w:val="004801F5"/>
    <w:rsid w:val="004802B7"/>
    <w:rsid w:val="004808CC"/>
    <w:rsid w:val="00480F5A"/>
    <w:rsid w:val="00481173"/>
    <w:rsid w:val="00481240"/>
    <w:rsid w:val="004812AA"/>
    <w:rsid w:val="004815AE"/>
    <w:rsid w:val="0048203E"/>
    <w:rsid w:val="00482088"/>
    <w:rsid w:val="004821EF"/>
    <w:rsid w:val="0048230D"/>
    <w:rsid w:val="0048236A"/>
    <w:rsid w:val="00482446"/>
    <w:rsid w:val="00482E6D"/>
    <w:rsid w:val="0048343D"/>
    <w:rsid w:val="00483446"/>
    <w:rsid w:val="00483780"/>
    <w:rsid w:val="00483912"/>
    <w:rsid w:val="00483B10"/>
    <w:rsid w:val="00483C3F"/>
    <w:rsid w:val="00483EA1"/>
    <w:rsid w:val="004840CB"/>
    <w:rsid w:val="00484248"/>
    <w:rsid w:val="00484302"/>
    <w:rsid w:val="004850E4"/>
    <w:rsid w:val="004852BF"/>
    <w:rsid w:val="004853DD"/>
    <w:rsid w:val="00485558"/>
    <w:rsid w:val="0048585A"/>
    <w:rsid w:val="00485BD1"/>
    <w:rsid w:val="00486140"/>
    <w:rsid w:val="00486162"/>
    <w:rsid w:val="0048620A"/>
    <w:rsid w:val="00486256"/>
    <w:rsid w:val="00486891"/>
    <w:rsid w:val="0048698D"/>
    <w:rsid w:val="004869EA"/>
    <w:rsid w:val="00487084"/>
    <w:rsid w:val="00487386"/>
    <w:rsid w:val="004873D4"/>
    <w:rsid w:val="00487491"/>
    <w:rsid w:val="00487B77"/>
    <w:rsid w:val="00487FC9"/>
    <w:rsid w:val="0049021F"/>
    <w:rsid w:val="00490411"/>
    <w:rsid w:val="00490568"/>
    <w:rsid w:val="00490F15"/>
    <w:rsid w:val="0049199C"/>
    <w:rsid w:val="00491D47"/>
    <w:rsid w:val="00492232"/>
    <w:rsid w:val="0049233F"/>
    <w:rsid w:val="0049290A"/>
    <w:rsid w:val="00492AB3"/>
    <w:rsid w:val="00492B07"/>
    <w:rsid w:val="00492B35"/>
    <w:rsid w:val="00492B61"/>
    <w:rsid w:val="00492EF1"/>
    <w:rsid w:val="00493000"/>
    <w:rsid w:val="004933C4"/>
    <w:rsid w:val="0049362A"/>
    <w:rsid w:val="00493A32"/>
    <w:rsid w:val="00493C35"/>
    <w:rsid w:val="0049491C"/>
    <w:rsid w:val="0049493F"/>
    <w:rsid w:val="00494BE9"/>
    <w:rsid w:val="0049511F"/>
    <w:rsid w:val="0049546D"/>
    <w:rsid w:val="004961EE"/>
    <w:rsid w:val="00496F59"/>
    <w:rsid w:val="00497054"/>
    <w:rsid w:val="0049712F"/>
    <w:rsid w:val="00497713"/>
    <w:rsid w:val="00497AA4"/>
    <w:rsid w:val="00497DE4"/>
    <w:rsid w:val="004A078D"/>
    <w:rsid w:val="004A0927"/>
    <w:rsid w:val="004A0B04"/>
    <w:rsid w:val="004A0DAF"/>
    <w:rsid w:val="004A0DB9"/>
    <w:rsid w:val="004A0E19"/>
    <w:rsid w:val="004A0E20"/>
    <w:rsid w:val="004A0EA6"/>
    <w:rsid w:val="004A1A1F"/>
    <w:rsid w:val="004A1B6C"/>
    <w:rsid w:val="004A209F"/>
    <w:rsid w:val="004A20A1"/>
    <w:rsid w:val="004A26D8"/>
    <w:rsid w:val="004A2847"/>
    <w:rsid w:val="004A3153"/>
    <w:rsid w:val="004A3326"/>
    <w:rsid w:val="004A376C"/>
    <w:rsid w:val="004A38CC"/>
    <w:rsid w:val="004A39B6"/>
    <w:rsid w:val="004A3DBE"/>
    <w:rsid w:val="004A478E"/>
    <w:rsid w:val="004A49F8"/>
    <w:rsid w:val="004A539E"/>
    <w:rsid w:val="004A54F3"/>
    <w:rsid w:val="004A5722"/>
    <w:rsid w:val="004A5731"/>
    <w:rsid w:val="004A5E95"/>
    <w:rsid w:val="004A5FF4"/>
    <w:rsid w:val="004A6179"/>
    <w:rsid w:val="004A7493"/>
    <w:rsid w:val="004A77C3"/>
    <w:rsid w:val="004A7F0C"/>
    <w:rsid w:val="004B0359"/>
    <w:rsid w:val="004B04F5"/>
    <w:rsid w:val="004B0541"/>
    <w:rsid w:val="004B0603"/>
    <w:rsid w:val="004B066B"/>
    <w:rsid w:val="004B074E"/>
    <w:rsid w:val="004B09BB"/>
    <w:rsid w:val="004B0ECF"/>
    <w:rsid w:val="004B104C"/>
    <w:rsid w:val="004B10D5"/>
    <w:rsid w:val="004B1C25"/>
    <w:rsid w:val="004B1E04"/>
    <w:rsid w:val="004B2816"/>
    <w:rsid w:val="004B29E8"/>
    <w:rsid w:val="004B2DEA"/>
    <w:rsid w:val="004B3459"/>
    <w:rsid w:val="004B3C40"/>
    <w:rsid w:val="004B3F7B"/>
    <w:rsid w:val="004B4151"/>
    <w:rsid w:val="004B44ED"/>
    <w:rsid w:val="004B4881"/>
    <w:rsid w:val="004B4BBC"/>
    <w:rsid w:val="004B4EAC"/>
    <w:rsid w:val="004B4F2E"/>
    <w:rsid w:val="004B5B32"/>
    <w:rsid w:val="004B5C3D"/>
    <w:rsid w:val="004B602F"/>
    <w:rsid w:val="004B6188"/>
    <w:rsid w:val="004B63B0"/>
    <w:rsid w:val="004B6A42"/>
    <w:rsid w:val="004B6AB3"/>
    <w:rsid w:val="004B6C46"/>
    <w:rsid w:val="004B746E"/>
    <w:rsid w:val="004B7AA1"/>
    <w:rsid w:val="004B7BA8"/>
    <w:rsid w:val="004C02D3"/>
    <w:rsid w:val="004C06E8"/>
    <w:rsid w:val="004C0EB5"/>
    <w:rsid w:val="004C0FC8"/>
    <w:rsid w:val="004C1129"/>
    <w:rsid w:val="004C12B9"/>
    <w:rsid w:val="004C1605"/>
    <w:rsid w:val="004C1762"/>
    <w:rsid w:val="004C1882"/>
    <w:rsid w:val="004C1961"/>
    <w:rsid w:val="004C1A55"/>
    <w:rsid w:val="004C20FA"/>
    <w:rsid w:val="004C255C"/>
    <w:rsid w:val="004C3412"/>
    <w:rsid w:val="004C34BB"/>
    <w:rsid w:val="004C351D"/>
    <w:rsid w:val="004C3B9F"/>
    <w:rsid w:val="004C3D90"/>
    <w:rsid w:val="004C47EF"/>
    <w:rsid w:val="004C4913"/>
    <w:rsid w:val="004C4CFA"/>
    <w:rsid w:val="004C4DFB"/>
    <w:rsid w:val="004C5135"/>
    <w:rsid w:val="004C51CA"/>
    <w:rsid w:val="004C5545"/>
    <w:rsid w:val="004C5581"/>
    <w:rsid w:val="004C56A7"/>
    <w:rsid w:val="004C5A16"/>
    <w:rsid w:val="004C5B89"/>
    <w:rsid w:val="004C5FA5"/>
    <w:rsid w:val="004C6512"/>
    <w:rsid w:val="004C6856"/>
    <w:rsid w:val="004C6BB7"/>
    <w:rsid w:val="004C6D87"/>
    <w:rsid w:val="004C6DBF"/>
    <w:rsid w:val="004C6DDB"/>
    <w:rsid w:val="004C6E07"/>
    <w:rsid w:val="004C7673"/>
    <w:rsid w:val="004C7741"/>
    <w:rsid w:val="004C78B5"/>
    <w:rsid w:val="004C7999"/>
    <w:rsid w:val="004C7C61"/>
    <w:rsid w:val="004C7CC7"/>
    <w:rsid w:val="004C7DCE"/>
    <w:rsid w:val="004D016E"/>
    <w:rsid w:val="004D03B2"/>
    <w:rsid w:val="004D05C6"/>
    <w:rsid w:val="004D062E"/>
    <w:rsid w:val="004D09C6"/>
    <w:rsid w:val="004D125D"/>
    <w:rsid w:val="004D15A7"/>
    <w:rsid w:val="004D18A2"/>
    <w:rsid w:val="004D1D72"/>
    <w:rsid w:val="004D22E3"/>
    <w:rsid w:val="004D23B5"/>
    <w:rsid w:val="004D29F4"/>
    <w:rsid w:val="004D2C61"/>
    <w:rsid w:val="004D3214"/>
    <w:rsid w:val="004D3FD4"/>
    <w:rsid w:val="004D41BF"/>
    <w:rsid w:val="004D4330"/>
    <w:rsid w:val="004D4887"/>
    <w:rsid w:val="004D4910"/>
    <w:rsid w:val="004D4C9B"/>
    <w:rsid w:val="004D4C9D"/>
    <w:rsid w:val="004D515B"/>
    <w:rsid w:val="004D52BD"/>
    <w:rsid w:val="004D56CC"/>
    <w:rsid w:val="004D58BD"/>
    <w:rsid w:val="004D5BB4"/>
    <w:rsid w:val="004D6222"/>
    <w:rsid w:val="004D6270"/>
    <w:rsid w:val="004D6671"/>
    <w:rsid w:val="004D6CE9"/>
    <w:rsid w:val="004D6E4C"/>
    <w:rsid w:val="004D7074"/>
    <w:rsid w:val="004E00CF"/>
    <w:rsid w:val="004E0606"/>
    <w:rsid w:val="004E06AA"/>
    <w:rsid w:val="004E07DC"/>
    <w:rsid w:val="004E0C29"/>
    <w:rsid w:val="004E1193"/>
    <w:rsid w:val="004E120E"/>
    <w:rsid w:val="004E151A"/>
    <w:rsid w:val="004E1F9A"/>
    <w:rsid w:val="004E2044"/>
    <w:rsid w:val="004E246A"/>
    <w:rsid w:val="004E2FEF"/>
    <w:rsid w:val="004E315C"/>
    <w:rsid w:val="004E37AE"/>
    <w:rsid w:val="004E37EA"/>
    <w:rsid w:val="004E388F"/>
    <w:rsid w:val="004E4225"/>
    <w:rsid w:val="004E426A"/>
    <w:rsid w:val="004E4834"/>
    <w:rsid w:val="004E52FC"/>
    <w:rsid w:val="004E5315"/>
    <w:rsid w:val="004E5346"/>
    <w:rsid w:val="004E5A2C"/>
    <w:rsid w:val="004E5A62"/>
    <w:rsid w:val="004E5B2A"/>
    <w:rsid w:val="004E5B81"/>
    <w:rsid w:val="004E5C75"/>
    <w:rsid w:val="004E5C8E"/>
    <w:rsid w:val="004E5D8C"/>
    <w:rsid w:val="004E5DA9"/>
    <w:rsid w:val="004E5E02"/>
    <w:rsid w:val="004E5E29"/>
    <w:rsid w:val="004E612C"/>
    <w:rsid w:val="004E63B0"/>
    <w:rsid w:val="004E6E66"/>
    <w:rsid w:val="004E6F16"/>
    <w:rsid w:val="004E7757"/>
    <w:rsid w:val="004E7F1D"/>
    <w:rsid w:val="004F0235"/>
    <w:rsid w:val="004F068D"/>
    <w:rsid w:val="004F14FF"/>
    <w:rsid w:val="004F1F0F"/>
    <w:rsid w:val="004F2292"/>
    <w:rsid w:val="004F232F"/>
    <w:rsid w:val="004F2703"/>
    <w:rsid w:val="004F2835"/>
    <w:rsid w:val="004F2B5D"/>
    <w:rsid w:val="004F2B85"/>
    <w:rsid w:val="004F2B89"/>
    <w:rsid w:val="004F2E08"/>
    <w:rsid w:val="004F3087"/>
    <w:rsid w:val="004F31F8"/>
    <w:rsid w:val="004F3210"/>
    <w:rsid w:val="004F3483"/>
    <w:rsid w:val="004F35A7"/>
    <w:rsid w:val="004F3A19"/>
    <w:rsid w:val="004F3B24"/>
    <w:rsid w:val="004F3B39"/>
    <w:rsid w:val="004F3E4E"/>
    <w:rsid w:val="004F3F5B"/>
    <w:rsid w:val="004F46B9"/>
    <w:rsid w:val="004F4B57"/>
    <w:rsid w:val="004F4D3E"/>
    <w:rsid w:val="004F4F16"/>
    <w:rsid w:val="004F5018"/>
    <w:rsid w:val="004F5102"/>
    <w:rsid w:val="004F5187"/>
    <w:rsid w:val="004F58FD"/>
    <w:rsid w:val="004F5D7C"/>
    <w:rsid w:val="004F5E30"/>
    <w:rsid w:val="004F5F7F"/>
    <w:rsid w:val="004F61F6"/>
    <w:rsid w:val="004F6598"/>
    <w:rsid w:val="004F6687"/>
    <w:rsid w:val="004F66A3"/>
    <w:rsid w:val="004F6880"/>
    <w:rsid w:val="004F691E"/>
    <w:rsid w:val="004F695D"/>
    <w:rsid w:val="004F6BFB"/>
    <w:rsid w:val="004F6D0D"/>
    <w:rsid w:val="004F6DD6"/>
    <w:rsid w:val="004F70CF"/>
    <w:rsid w:val="004F719C"/>
    <w:rsid w:val="004F72B2"/>
    <w:rsid w:val="004F7468"/>
    <w:rsid w:val="004F779E"/>
    <w:rsid w:val="004F7A63"/>
    <w:rsid w:val="004F7C0C"/>
    <w:rsid w:val="004F7D80"/>
    <w:rsid w:val="0050068C"/>
    <w:rsid w:val="005006FA"/>
    <w:rsid w:val="005008E1"/>
    <w:rsid w:val="00500C31"/>
    <w:rsid w:val="00500E3A"/>
    <w:rsid w:val="00501070"/>
    <w:rsid w:val="00501445"/>
    <w:rsid w:val="00501871"/>
    <w:rsid w:val="00501905"/>
    <w:rsid w:val="005019C0"/>
    <w:rsid w:val="00501B44"/>
    <w:rsid w:val="00501D94"/>
    <w:rsid w:val="00501E6E"/>
    <w:rsid w:val="00501E86"/>
    <w:rsid w:val="005021A3"/>
    <w:rsid w:val="00502412"/>
    <w:rsid w:val="00502CB1"/>
    <w:rsid w:val="005031AE"/>
    <w:rsid w:val="0050350D"/>
    <w:rsid w:val="005039AD"/>
    <w:rsid w:val="005045CA"/>
    <w:rsid w:val="005048D0"/>
    <w:rsid w:val="00504C5A"/>
    <w:rsid w:val="00504E13"/>
    <w:rsid w:val="00505043"/>
    <w:rsid w:val="00505A35"/>
    <w:rsid w:val="00506361"/>
    <w:rsid w:val="005069F3"/>
    <w:rsid w:val="00506DAD"/>
    <w:rsid w:val="00506F90"/>
    <w:rsid w:val="00507219"/>
    <w:rsid w:val="00507507"/>
    <w:rsid w:val="0051017F"/>
    <w:rsid w:val="00510278"/>
    <w:rsid w:val="005105F1"/>
    <w:rsid w:val="00510F08"/>
    <w:rsid w:val="0051109B"/>
    <w:rsid w:val="00511356"/>
    <w:rsid w:val="005113A0"/>
    <w:rsid w:val="005118B2"/>
    <w:rsid w:val="00511C23"/>
    <w:rsid w:val="00511D73"/>
    <w:rsid w:val="005126DA"/>
    <w:rsid w:val="00512783"/>
    <w:rsid w:val="005128CB"/>
    <w:rsid w:val="00512C34"/>
    <w:rsid w:val="00512F35"/>
    <w:rsid w:val="0051308B"/>
    <w:rsid w:val="005130DB"/>
    <w:rsid w:val="00513177"/>
    <w:rsid w:val="0051327A"/>
    <w:rsid w:val="00513331"/>
    <w:rsid w:val="0051357E"/>
    <w:rsid w:val="0051384A"/>
    <w:rsid w:val="00513922"/>
    <w:rsid w:val="005139EC"/>
    <w:rsid w:val="00513D4F"/>
    <w:rsid w:val="00514170"/>
    <w:rsid w:val="00514248"/>
    <w:rsid w:val="00514279"/>
    <w:rsid w:val="00514464"/>
    <w:rsid w:val="00514588"/>
    <w:rsid w:val="005145A4"/>
    <w:rsid w:val="005146B8"/>
    <w:rsid w:val="005146FA"/>
    <w:rsid w:val="0051535F"/>
    <w:rsid w:val="0051542E"/>
    <w:rsid w:val="00515467"/>
    <w:rsid w:val="00515C54"/>
    <w:rsid w:val="0051650C"/>
    <w:rsid w:val="005165E9"/>
    <w:rsid w:val="00516D90"/>
    <w:rsid w:val="00516E20"/>
    <w:rsid w:val="0051706D"/>
    <w:rsid w:val="005172E7"/>
    <w:rsid w:val="005173B4"/>
    <w:rsid w:val="0051772D"/>
    <w:rsid w:val="0051776F"/>
    <w:rsid w:val="00517857"/>
    <w:rsid w:val="00517DF1"/>
    <w:rsid w:val="00517E99"/>
    <w:rsid w:val="005201F0"/>
    <w:rsid w:val="005205EF"/>
    <w:rsid w:val="005216C5"/>
    <w:rsid w:val="00521729"/>
    <w:rsid w:val="0052174C"/>
    <w:rsid w:val="005218C1"/>
    <w:rsid w:val="00521B90"/>
    <w:rsid w:val="00522105"/>
    <w:rsid w:val="0052219F"/>
    <w:rsid w:val="005221E2"/>
    <w:rsid w:val="00522326"/>
    <w:rsid w:val="0052233B"/>
    <w:rsid w:val="00522779"/>
    <w:rsid w:val="00522A43"/>
    <w:rsid w:val="00522E55"/>
    <w:rsid w:val="00522E82"/>
    <w:rsid w:val="00523079"/>
    <w:rsid w:val="0052357B"/>
    <w:rsid w:val="005240BA"/>
    <w:rsid w:val="005242E0"/>
    <w:rsid w:val="0052440C"/>
    <w:rsid w:val="005247FE"/>
    <w:rsid w:val="00524866"/>
    <w:rsid w:val="00524B95"/>
    <w:rsid w:val="00524F3F"/>
    <w:rsid w:val="00525012"/>
    <w:rsid w:val="00525182"/>
    <w:rsid w:val="005251C6"/>
    <w:rsid w:val="00525279"/>
    <w:rsid w:val="00525A31"/>
    <w:rsid w:val="0052607F"/>
    <w:rsid w:val="00526606"/>
    <w:rsid w:val="00526753"/>
    <w:rsid w:val="005273E8"/>
    <w:rsid w:val="00527725"/>
    <w:rsid w:val="00527F2C"/>
    <w:rsid w:val="0053069C"/>
    <w:rsid w:val="00530B61"/>
    <w:rsid w:val="00530BC1"/>
    <w:rsid w:val="005312A6"/>
    <w:rsid w:val="005317DD"/>
    <w:rsid w:val="00531957"/>
    <w:rsid w:val="00531A8B"/>
    <w:rsid w:val="00531D37"/>
    <w:rsid w:val="00531D78"/>
    <w:rsid w:val="00532094"/>
    <w:rsid w:val="00532136"/>
    <w:rsid w:val="00532FC7"/>
    <w:rsid w:val="00533589"/>
    <w:rsid w:val="00533802"/>
    <w:rsid w:val="00533833"/>
    <w:rsid w:val="00533933"/>
    <w:rsid w:val="005339B4"/>
    <w:rsid w:val="005339D5"/>
    <w:rsid w:val="00533ED5"/>
    <w:rsid w:val="0053424D"/>
    <w:rsid w:val="00534453"/>
    <w:rsid w:val="005344C0"/>
    <w:rsid w:val="0053451F"/>
    <w:rsid w:val="005347FA"/>
    <w:rsid w:val="0053480D"/>
    <w:rsid w:val="0053496D"/>
    <w:rsid w:val="005352B6"/>
    <w:rsid w:val="005356BE"/>
    <w:rsid w:val="00535ABA"/>
    <w:rsid w:val="00535B39"/>
    <w:rsid w:val="00535E65"/>
    <w:rsid w:val="00535F0E"/>
    <w:rsid w:val="00536636"/>
    <w:rsid w:val="00536689"/>
    <w:rsid w:val="005367B6"/>
    <w:rsid w:val="0053716A"/>
    <w:rsid w:val="005373C4"/>
    <w:rsid w:val="00537568"/>
    <w:rsid w:val="005376C2"/>
    <w:rsid w:val="005377E4"/>
    <w:rsid w:val="00537A0D"/>
    <w:rsid w:val="00537C29"/>
    <w:rsid w:val="00540066"/>
    <w:rsid w:val="0054022B"/>
    <w:rsid w:val="00540257"/>
    <w:rsid w:val="00540399"/>
    <w:rsid w:val="00540437"/>
    <w:rsid w:val="005404C5"/>
    <w:rsid w:val="00540E85"/>
    <w:rsid w:val="005411CE"/>
    <w:rsid w:val="00541355"/>
    <w:rsid w:val="005414FE"/>
    <w:rsid w:val="00541553"/>
    <w:rsid w:val="00541631"/>
    <w:rsid w:val="005416FB"/>
    <w:rsid w:val="00541844"/>
    <w:rsid w:val="00541CA0"/>
    <w:rsid w:val="00542123"/>
    <w:rsid w:val="005421F0"/>
    <w:rsid w:val="005429E9"/>
    <w:rsid w:val="00542CA5"/>
    <w:rsid w:val="00542CC3"/>
    <w:rsid w:val="00542D3D"/>
    <w:rsid w:val="00543AE6"/>
    <w:rsid w:val="00543C79"/>
    <w:rsid w:val="005441AB"/>
    <w:rsid w:val="00544259"/>
    <w:rsid w:val="005444FB"/>
    <w:rsid w:val="005447A5"/>
    <w:rsid w:val="005448D4"/>
    <w:rsid w:val="005449E6"/>
    <w:rsid w:val="00544E87"/>
    <w:rsid w:val="005454B4"/>
    <w:rsid w:val="005457CE"/>
    <w:rsid w:val="005460D4"/>
    <w:rsid w:val="00546192"/>
    <w:rsid w:val="005461AE"/>
    <w:rsid w:val="00546606"/>
    <w:rsid w:val="00546661"/>
    <w:rsid w:val="00546D4F"/>
    <w:rsid w:val="00546EAF"/>
    <w:rsid w:val="0054781D"/>
    <w:rsid w:val="00547CF1"/>
    <w:rsid w:val="00550934"/>
    <w:rsid w:val="00550AE0"/>
    <w:rsid w:val="00550DAA"/>
    <w:rsid w:val="005513A4"/>
    <w:rsid w:val="005514CB"/>
    <w:rsid w:val="005516E2"/>
    <w:rsid w:val="00551738"/>
    <w:rsid w:val="0055186F"/>
    <w:rsid w:val="005519E6"/>
    <w:rsid w:val="00551D3C"/>
    <w:rsid w:val="00552883"/>
    <w:rsid w:val="00552966"/>
    <w:rsid w:val="005529F6"/>
    <w:rsid w:val="00552D17"/>
    <w:rsid w:val="00553670"/>
    <w:rsid w:val="0055370D"/>
    <w:rsid w:val="0055412D"/>
    <w:rsid w:val="00554377"/>
    <w:rsid w:val="0055442E"/>
    <w:rsid w:val="005547F2"/>
    <w:rsid w:val="00555130"/>
    <w:rsid w:val="00555403"/>
    <w:rsid w:val="005554B2"/>
    <w:rsid w:val="005555AB"/>
    <w:rsid w:val="005557F1"/>
    <w:rsid w:val="005558F5"/>
    <w:rsid w:val="00555A91"/>
    <w:rsid w:val="00555BCE"/>
    <w:rsid w:val="00555CDD"/>
    <w:rsid w:val="005561DE"/>
    <w:rsid w:val="00557383"/>
    <w:rsid w:val="00557848"/>
    <w:rsid w:val="00557E90"/>
    <w:rsid w:val="00557EC0"/>
    <w:rsid w:val="00560053"/>
    <w:rsid w:val="005600D1"/>
    <w:rsid w:val="00560151"/>
    <w:rsid w:val="00560288"/>
    <w:rsid w:val="005603E5"/>
    <w:rsid w:val="005604EF"/>
    <w:rsid w:val="0056083E"/>
    <w:rsid w:val="00560DEE"/>
    <w:rsid w:val="00560F81"/>
    <w:rsid w:val="00561725"/>
    <w:rsid w:val="00561ADF"/>
    <w:rsid w:val="00561B34"/>
    <w:rsid w:val="00561D5C"/>
    <w:rsid w:val="005621B5"/>
    <w:rsid w:val="0056229F"/>
    <w:rsid w:val="00562311"/>
    <w:rsid w:val="00563304"/>
    <w:rsid w:val="00563B9F"/>
    <w:rsid w:val="00563D90"/>
    <w:rsid w:val="00563F11"/>
    <w:rsid w:val="00563FAE"/>
    <w:rsid w:val="0056405D"/>
    <w:rsid w:val="005641EF"/>
    <w:rsid w:val="005642B1"/>
    <w:rsid w:val="0056480B"/>
    <w:rsid w:val="00564854"/>
    <w:rsid w:val="00564F88"/>
    <w:rsid w:val="005654DF"/>
    <w:rsid w:val="00565584"/>
    <w:rsid w:val="0056568A"/>
    <w:rsid w:val="005656FA"/>
    <w:rsid w:val="00565F35"/>
    <w:rsid w:val="005661CD"/>
    <w:rsid w:val="00566330"/>
    <w:rsid w:val="00566418"/>
    <w:rsid w:val="005665F3"/>
    <w:rsid w:val="005669B6"/>
    <w:rsid w:val="00566C84"/>
    <w:rsid w:val="00566EC4"/>
    <w:rsid w:val="0056717A"/>
    <w:rsid w:val="00567FB2"/>
    <w:rsid w:val="00570262"/>
    <w:rsid w:val="005702E3"/>
    <w:rsid w:val="0057081D"/>
    <w:rsid w:val="00570BDA"/>
    <w:rsid w:val="0057136F"/>
    <w:rsid w:val="00571488"/>
    <w:rsid w:val="005716E8"/>
    <w:rsid w:val="005717FF"/>
    <w:rsid w:val="00571AA6"/>
    <w:rsid w:val="00571CA2"/>
    <w:rsid w:val="00571DF4"/>
    <w:rsid w:val="0057221D"/>
    <w:rsid w:val="00572498"/>
    <w:rsid w:val="00572528"/>
    <w:rsid w:val="00572534"/>
    <w:rsid w:val="005726DE"/>
    <w:rsid w:val="00572CB6"/>
    <w:rsid w:val="00572E83"/>
    <w:rsid w:val="00573182"/>
    <w:rsid w:val="005731E1"/>
    <w:rsid w:val="00573508"/>
    <w:rsid w:val="0057368B"/>
    <w:rsid w:val="00573809"/>
    <w:rsid w:val="00573E06"/>
    <w:rsid w:val="00573F27"/>
    <w:rsid w:val="00574308"/>
    <w:rsid w:val="00574A8E"/>
    <w:rsid w:val="00574AA0"/>
    <w:rsid w:val="00574ABF"/>
    <w:rsid w:val="00574C13"/>
    <w:rsid w:val="00574C61"/>
    <w:rsid w:val="00574E73"/>
    <w:rsid w:val="00575240"/>
    <w:rsid w:val="00575406"/>
    <w:rsid w:val="00575624"/>
    <w:rsid w:val="005757BE"/>
    <w:rsid w:val="005759DF"/>
    <w:rsid w:val="005760D1"/>
    <w:rsid w:val="00576115"/>
    <w:rsid w:val="0057635F"/>
    <w:rsid w:val="00576671"/>
    <w:rsid w:val="00576E9A"/>
    <w:rsid w:val="0057744E"/>
    <w:rsid w:val="005775BE"/>
    <w:rsid w:val="00577EFB"/>
    <w:rsid w:val="00577F0E"/>
    <w:rsid w:val="00577FA7"/>
    <w:rsid w:val="00580250"/>
    <w:rsid w:val="005809EA"/>
    <w:rsid w:val="00580AA5"/>
    <w:rsid w:val="00580CC3"/>
    <w:rsid w:val="00580CDD"/>
    <w:rsid w:val="005810F5"/>
    <w:rsid w:val="0058126F"/>
    <w:rsid w:val="005813E1"/>
    <w:rsid w:val="0058179F"/>
    <w:rsid w:val="005817BE"/>
    <w:rsid w:val="005818BA"/>
    <w:rsid w:val="00582172"/>
    <w:rsid w:val="00582C9F"/>
    <w:rsid w:val="00582D49"/>
    <w:rsid w:val="0058304A"/>
    <w:rsid w:val="0058338D"/>
    <w:rsid w:val="0058343E"/>
    <w:rsid w:val="005834D0"/>
    <w:rsid w:val="0058361C"/>
    <w:rsid w:val="00583840"/>
    <w:rsid w:val="005839CE"/>
    <w:rsid w:val="00583BEB"/>
    <w:rsid w:val="005840AB"/>
    <w:rsid w:val="0058434F"/>
    <w:rsid w:val="00584494"/>
    <w:rsid w:val="00584506"/>
    <w:rsid w:val="00584724"/>
    <w:rsid w:val="00584EB1"/>
    <w:rsid w:val="0058510C"/>
    <w:rsid w:val="00585397"/>
    <w:rsid w:val="00585476"/>
    <w:rsid w:val="005855AD"/>
    <w:rsid w:val="0058563A"/>
    <w:rsid w:val="00585DC6"/>
    <w:rsid w:val="005862B4"/>
    <w:rsid w:val="005863E2"/>
    <w:rsid w:val="005866C1"/>
    <w:rsid w:val="00586C33"/>
    <w:rsid w:val="005872D0"/>
    <w:rsid w:val="005875DB"/>
    <w:rsid w:val="00587950"/>
    <w:rsid w:val="0059039E"/>
    <w:rsid w:val="0059048F"/>
    <w:rsid w:val="0059057D"/>
    <w:rsid w:val="00590D2A"/>
    <w:rsid w:val="00590FEE"/>
    <w:rsid w:val="005923CF"/>
    <w:rsid w:val="005925F2"/>
    <w:rsid w:val="00592ED8"/>
    <w:rsid w:val="0059319C"/>
    <w:rsid w:val="00593204"/>
    <w:rsid w:val="005932AF"/>
    <w:rsid w:val="00593430"/>
    <w:rsid w:val="005944F6"/>
    <w:rsid w:val="005946F0"/>
    <w:rsid w:val="0059475C"/>
    <w:rsid w:val="00594789"/>
    <w:rsid w:val="0059483C"/>
    <w:rsid w:val="0059485F"/>
    <w:rsid w:val="005949BE"/>
    <w:rsid w:val="00594ED1"/>
    <w:rsid w:val="00595042"/>
    <w:rsid w:val="00595094"/>
    <w:rsid w:val="00595313"/>
    <w:rsid w:val="005958FA"/>
    <w:rsid w:val="00595CB2"/>
    <w:rsid w:val="00595DA8"/>
    <w:rsid w:val="00595EF9"/>
    <w:rsid w:val="00595FBC"/>
    <w:rsid w:val="0059623A"/>
    <w:rsid w:val="0059680A"/>
    <w:rsid w:val="00596C9E"/>
    <w:rsid w:val="00596D45"/>
    <w:rsid w:val="00596F49"/>
    <w:rsid w:val="00597301"/>
    <w:rsid w:val="00597603"/>
    <w:rsid w:val="00597804"/>
    <w:rsid w:val="00597A10"/>
    <w:rsid w:val="00597D3A"/>
    <w:rsid w:val="00597E94"/>
    <w:rsid w:val="005A02A0"/>
    <w:rsid w:val="005A03F0"/>
    <w:rsid w:val="005A0A89"/>
    <w:rsid w:val="005A0E43"/>
    <w:rsid w:val="005A1376"/>
    <w:rsid w:val="005A18A1"/>
    <w:rsid w:val="005A1D5C"/>
    <w:rsid w:val="005A272E"/>
    <w:rsid w:val="005A2CBE"/>
    <w:rsid w:val="005A2EC7"/>
    <w:rsid w:val="005A3193"/>
    <w:rsid w:val="005A3231"/>
    <w:rsid w:val="005A32ED"/>
    <w:rsid w:val="005A3397"/>
    <w:rsid w:val="005A3645"/>
    <w:rsid w:val="005A366F"/>
    <w:rsid w:val="005A3C48"/>
    <w:rsid w:val="005A3D46"/>
    <w:rsid w:val="005A3DB0"/>
    <w:rsid w:val="005A3DE6"/>
    <w:rsid w:val="005A3E18"/>
    <w:rsid w:val="005A3F2E"/>
    <w:rsid w:val="005A4183"/>
    <w:rsid w:val="005A459D"/>
    <w:rsid w:val="005A4672"/>
    <w:rsid w:val="005A501B"/>
    <w:rsid w:val="005A53FA"/>
    <w:rsid w:val="005A543E"/>
    <w:rsid w:val="005A569C"/>
    <w:rsid w:val="005A5C53"/>
    <w:rsid w:val="005A61B3"/>
    <w:rsid w:val="005A668A"/>
    <w:rsid w:val="005A68D4"/>
    <w:rsid w:val="005A6A65"/>
    <w:rsid w:val="005A6C7B"/>
    <w:rsid w:val="005A7202"/>
    <w:rsid w:val="005A7287"/>
    <w:rsid w:val="005A73B9"/>
    <w:rsid w:val="005A74C0"/>
    <w:rsid w:val="005A7CE6"/>
    <w:rsid w:val="005A7D5A"/>
    <w:rsid w:val="005B018F"/>
    <w:rsid w:val="005B022A"/>
    <w:rsid w:val="005B02C1"/>
    <w:rsid w:val="005B0697"/>
    <w:rsid w:val="005B0A97"/>
    <w:rsid w:val="005B0E46"/>
    <w:rsid w:val="005B0E58"/>
    <w:rsid w:val="005B134C"/>
    <w:rsid w:val="005B1BCE"/>
    <w:rsid w:val="005B27A4"/>
    <w:rsid w:val="005B2AE5"/>
    <w:rsid w:val="005B2FD6"/>
    <w:rsid w:val="005B3197"/>
    <w:rsid w:val="005B36CE"/>
    <w:rsid w:val="005B36F9"/>
    <w:rsid w:val="005B3AB3"/>
    <w:rsid w:val="005B42E6"/>
    <w:rsid w:val="005B44BA"/>
    <w:rsid w:val="005B4533"/>
    <w:rsid w:val="005B4616"/>
    <w:rsid w:val="005B4923"/>
    <w:rsid w:val="005B4CFD"/>
    <w:rsid w:val="005B4E73"/>
    <w:rsid w:val="005B50BD"/>
    <w:rsid w:val="005B52B9"/>
    <w:rsid w:val="005B52F3"/>
    <w:rsid w:val="005B55EB"/>
    <w:rsid w:val="005B56A1"/>
    <w:rsid w:val="005B592A"/>
    <w:rsid w:val="005B606C"/>
    <w:rsid w:val="005B62B7"/>
    <w:rsid w:val="005B652A"/>
    <w:rsid w:val="005B6BB1"/>
    <w:rsid w:val="005B6C31"/>
    <w:rsid w:val="005B6FBA"/>
    <w:rsid w:val="005B7309"/>
    <w:rsid w:val="005B7413"/>
    <w:rsid w:val="005B78A3"/>
    <w:rsid w:val="005B79CC"/>
    <w:rsid w:val="005B7FD2"/>
    <w:rsid w:val="005C004C"/>
    <w:rsid w:val="005C0B31"/>
    <w:rsid w:val="005C0CCA"/>
    <w:rsid w:val="005C0DD9"/>
    <w:rsid w:val="005C1062"/>
    <w:rsid w:val="005C13B2"/>
    <w:rsid w:val="005C1595"/>
    <w:rsid w:val="005C179D"/>
    <w:rsid w:val="005C1A59"/>
    <w:rsid w:val="005C1AA7"/>
    <w:rsid w:val="005C1ECF"/>
    <w:rsid w:val="005C1FD0"/>
    <w:rsid w:val="005C2782"/>
    <w:rsid w:val="005C27B9"/>
    <w:rsid w:val="005C287B"/>
    <w:rsid w:val="005C2AFF"/>
    <w:rsid w:val="005C2B6C"/>
    <w:rsid w:val="005C34A3"/>
    <w:rsid w:val="005C3721"/>
    <w:rsid w:val="005C37E8"/>
    <w:rsid w:val="005C3EF3"/>
    <w:rsid w:val="005C3FEB"/>
    <w:rsid w:val="005C43EF"/>
    <w:rsid w:val="005C4453"/>
    <w:rsid w:val="005C46F2"/>
    <w:rsid w:val="005C482A"/>
    <w:rsid w:val="005C4835"/>
    <w:rsid w:val="005C511F"/>
    <w:rsid w:val="005C51FB"/>
    <w:rsid w:val="005C525F"/>
    <w:rsid w:val="005C534A"/>
    <w:rsid w:val="005C5513"/>
    <w:rsid w:val="005C5936"/>
    <w:rsid w:val="005C59F4"/>
    <w:rsid w:val="005C5A1A"/>
    <w:rsid w:val="005C5C3A"/>
    <w:rsid w:val="005C625A"/>
    <w:rsid w:val="005C678A"/>
    <w:rsid w:val="005C67AF"/>
    <w:rsid w:val="005C693F"/>
    <w:rsid w:val="005C6BAD"/>
    <w:rsid w:val="005C7420"/>
    <w:rsid w:val="005C77B1"/>
    <w:rsid w:val="005C7868"/>
    <w:rsid w:val="005D0173"/>
    <w:rsid w:val="005D044E"/>
    <w:rsid w:val="005D090F"/>
    <w:rsid w:val="005D14C1"/>
    <w:rsid w:val="005D14FB"/>
    <w:rsid w:val="005D15F9"/>
    <w:rsid w:val="005D19EA"/>
    <w:rsid w:val="005D1C87"/>
    <w:rsid w:val="005D243F"/>
    <w:rsid w:val="005D2540"/>
    <w:rsid w:val="005D2AB2"/>
    <w:rsid w:val="005D2AC4"/>
    <w:rsid w:val="005D2B55"/>
    <w:rsid w:val="005D2BE7"/>
    <w:rsid w:val="005D2F57"/>
    <w:rsid w:val="005D368B"/>
    <w:rsid w:val="005D3E06"/>
    <w:rsid w:val="005D4721"/>
    <w:rsid w:val="005D48C3"/>
    <w:rsid w:val="005D49C2"/>
    <w:rsid w:val="005D4A3E"/>
    <w:rsid w:val="005D4B1E"/>
    <w:rsid w:val="005D4F16"/>
    <w:rsid w:val="005D5A6B"/>
    <w:rsid w:val="005D5AD1"/>
    <w:rsid w:val="005D5C5E"/>
    <w:rsid w:val="005D5C89"/>
    <w:rsid w:val="005D5CE6"/>
    <w:rsid w:val="005D5FAC"/>
    <w:rsid w:val="005D6293"/>
    <w:rsid w:val="005D641A"/>
    <w:rsid w:val="005D65C6"/>
    <w:rsid w:val="005D68A9"/>
    <w:rsid w:val="005D69BA"/>
    <w:rsid w:val="005D6BFC"/>
    <w:rsid w:val="005D6E46"/>
    <w:rsid w:val="005D6E8D"/>
    <w:rsid w:val="005D6F4E"/>
    <w:rsid w:val="005D6F98"/>
    <w:rsid w:val="005D733E"/>
    <w:rsid w:val="005D758C"/>
    <w:rsid w:val="005D79C1"/>
    <w:rsid w:val="005D7CFF"/>
    <w:rsid w:val="005E02E3"/>
    <w:rsid w:val="005E05C7"/>
    <w:rsid w:val="005E06B8"/>
    <w:rsid w:val="005E0A93"/>
    <w:rsid w:val="005E0BB1"/>
    <w:rsid w:val="005E0BEE"/>
    <w:rsid w:val="005E119E"/>
    <w:rsid w:val="005E120B"/>
    <w:rsid w:val="005E1BE9"/>
    <w:rsid w:val="005E1F55"/>
    <w:rsid w:val="005E20CB"/>
    <w:rsid w:val="005E261A"/>
    <w:rsid w:val="005E2724"/>
    <w:rsid w:val="005E2838"/>
    <w:rsid w:val="005E2BAC"/>
    <w:rsid w:val="005E2F00"/>
    <w:rsid w:val="005E2F7A"/>
    <w:rsid w:val="005E33C2"/>
    <w:rsid w:val="005E46B3"/>
    <w:rsid w:val="005E47ED"/>
    <w:rsid w:val="005E4ABF"/>
    <w:rsid w:val="005E4C9A"/>
    <w:rsid w:val="005E5548"/>
    <w:rsid w:val="005E5674"/>
    <w:rsid w:val="005E56E7"/>
    <w:rsid w:val="005E5749"/>
    <w:rsid w:val="005E5A44"/>
    <w:rsid w:val="005E5A6A"/>
    <w:rsid w:val="005E5AE3"/>
    <w:rsid w:val="005E5EF7"/>
    <w:rsid w:val="005E6623"/>
    <w:rsid w:val="005E6B3B"/>
    <w:rsid w:val="005E6C1E"/>
    <w:rsid w:val="005E7790"/>
    <w:rsid w:val="005E79B4"/>
    <w:rsid w:val="005E7B88"/>
    <w:rsid w:val="005F00A7"/>
    <w:rsid w:val="005F0707"/>
    <w:rsid w:val="005F07CA"/>
    <w:rsid w:val="005F15D3"/>
    <w:rsid w:val="005F1857"/>
    <w:rsid w:val="005F199C"/>
    <w:rsid w:val="005F1A6A"/>
    <w:rsid w:val="005F1F41"/>
    <w:rsid w:val="005F3131"/>
    <w:rsid w:val="005F314E"/>
    <w:rsid w:val="005F33A7"/>
    <w:rsid w:val="005F3568"/>
    <w:rsid w:val="005F3735"/>
    <w:rsid w:val="005F3C71"/>
    <w:rsid w:val="005F3CEA"/>
    <w:rsid w:val="005F3E25"/>
    <w:rsid w:val="005F4144"/>
    <w:rsid w:val="005F494E"/>
    <w:rsid w:val="005F4E75"/>
    <w:rsid w:val="005F4E93"/>
    <w:rsid w:val="005F55E6"/>
    <w:rsid w:val="005F58FC"/>
    <w:rsid w:val="005F5DE4"/>
    <w:rsid w:val="005F7507"/>
    <w:rsid w:val="005F773B"/>
    <w:rsid w:val="005F7F17"/>
    <w:rsid w:val="005F7F67"/>
    <w:rsid w:val="0060006A"/>
    <w:rsid w:val="00600756"/>
    <w:rsid w:val="006007B7"/>
    <w:rsid w:val="00600A8C"/>
    <w:rsid w:val="00600B02"/>
    <w:rsid w:val="00600EDE"/>
    <w:rsid w:val="00601130"/>
    <w:rsid w:val="00601916"/>
    <w:rsid w:val="00601B66"/>
    <w:rsid w:val="00601EE7"/>
    <w:rsid w:val="0060247C"/>
    <w:rsid w:val="0060256C"/>
    <w:rsid w:val="00602612"/>
    <w:rsid w:val="006034F2"/>
    <w:rsid w:val="00603AA4"/>
    <w:rsid w:val="00604209"/>
    <w:rsid w:val="0060443F"/>
    <w:rsid w:val="0060457A"/>
    <w:rsid w:val="00604A83"/>
    <w:rsid w:val="00604AB2"/>
    <w:rsid w:val="00604B19"/>
    <w:rsid w:val="00604BA4"/>
    <w:rsid w:val="00605010"/>
    <w:rsid w:val="006052F8"/>
    <w:rsid w:val="0060561B"/>
    <w:rsid w:val="006056D2"/>
    <w:rsid w:val="00606535"/>
    <w:rsid w:val="0060692E"/>
    <w:rsid w:val="00606A47"/>
    <w:rsid w:val="0060734E"/>
    <w:rsid w:val="0060751D"/>
    <w:rsid w:val="0060782D"/>
    <w:rsid w:val="00607B7E"/>
    <w:rsid w:val="00607C72"/>
    <w:rsid w:val="00607F00"/>
    <w:rsid w:val="00610029"/>
    <w:rsid w:val="006103B3"/>
    <w:rsid w:val="00610ABF"/>
    <w:rsid w:val="00610BFB"/>
    <w:rsid w:val="006112DB"/>
    <w:rsid w:val="006114EF"/>
    <w:rsid w:val="006116D9"/>
    <w:rsid w:val="00611926"/>
    <w:rsid w:val="00611F43"/>
    <w:rsid w:val="00611F80"/>
    <w:rsid w:val="00612187"/>
    <w:rsid w:val="00612BDD"/>
    <w:rsid w:val="00612C2A"/>
    <w:rsid w:val="00612C4D"/>
    <w:rsid w:val="0061309A"/>
    <w:rsid w:val="00613301"/>
    <w:rsid w:val="00613E89"/>
    <w:rsid w:val="00614042"/>
    <w:rsid w:val="006149F8"/>
    <w:rsid w:val="0061505F"/>
    <w:rsid w:val="00615163"/>
    <w:rsid w:val="0061524A"/>
    <w:rsid w:val="0061532C"/>
    <w:rsid w:val="00615414"/>
    <w:rsid w:val="0061565E"/>
    <w:rsid w:val="00616499"/>
    <w:rsid w:val="0061656B"/>
    <w:rsid w:val="00616711"/>
    <w:rsid w:val="00616C0D"/>
    <w:rsid w:val="00616D09"/>
    <w:rsid w:val="00616E6C"/>
    <w:rsid w:val="00617469"/>
    <w:rsid w:val="006175B0"/>
    <w:rsid w:val="006175C8"/>
    <w:rsid w:val="00617BF0"/>
    <w:rsid w:val="00617EB7"/>
    <w:rsid w:val="00620475"/>
    <w:rsid w:val="00620523"/>
    <w:rsid w:val="0062095F"/>
    <w:rsid w:val="00620EB1"/>
    <w:rsid w:val="00621673"/>
    <w:rsid w:val="00621DAA"/>
    <w:rsid w:val="00621EE3"/>
    <w:rsid w:val="006221AC"/>
    <w:rsid w:val="006228E6"/>
    <w:rsid w:val="006229F8"/>
    <w:rsid w:val="0062376E"/>
    <w:rsid w:val="00623829"/>
    <w:rsid w:val="00623B5E"/>
    <w:rsid w:val="00623C3B"/>
    <w:rsid w:val="00623CD7"/>
    <w:rsid w:val="00623D72"/>
    <w:rsid w:val="0062405F"/>
    <w:rsid w:val="00624066"/>
    <w:rsid w:val="00624346"/>
    <w:rsid w:val="00624853"/>
    <w:rsid w:val="00624BA6"/>
    <w:rsid w:val="00624FD3"/>
    <w:rsid w:val="006254E8"/>
    <w:rsid w:val="0062570F"/>
    <w:rsid w:val="00625ACF"/>
    <w:rsid w:val="00625C4C"/>
    <w:rsid w:val="00626013"/>
    <w:rsid w:val="006261B8"/>
    <w:rsid w:val="0062646E"/>
    <w:rsid w:val="00626562"/>
    <w:rsid w:val="006265BB"/>
    <w:rsid w:val="00626D1B"/>
    <w:rsid w:val="00626EAA"/>
    <w:rsid w:val="006271F4"/>
    <w:rsid w:val="006274ED"/>
    <w:rsid w:val="006278D2"/>
    <w:rsid w:val="00627D2C"/>
    <w:rsid w:val="00627D3A"/>
    <w:rsid w:val="00627E07"/>
    <w:rsid w:val="00630342"/>
    <w:rsid w:val="00630B9B"/>
    <w:rsid w:val="00630BBC"/>
    <w:rsid w:val="0063187D"/>
    <w:rsid w:val="006319A5"/>
    <w:rsid w:val="00631C1E"/>
    <w:rsid w:val="00631DBB"/>
    <w:rsid w:val="00631EC9"/>
    <w:rsid w:val="006322E8"/>
    <w:rsid w:val="00632795"/>
    <w:rsid w:val="00632C25"/>
    <w:rsid w:val="006330C9"/>
    <w:rsid w:val="00633892"/>
    <w:rsid w:val="006338E2"/>
    <w:rsid w:val="00633AC4"/>
    <w:rsid w:val="00633F4F"/>
    <w:rsid w:val="0063408A"/>
    <w:rsid w:val="0063414E"/>
    <w:rsid w:val="006345DC"/>
    <w:rsid w:val="00634910"/>
    <w:rsid w:val="00634B87"/>
    <w:rsid w:val="00634CAB"/>
    <w:rsid w:val="00634CE3"/>
    <w:rsid w:val="00634D97"/>
    <w:rsid w:val="00634F8A"/>
    <w:rsid w:val="0063521F"/>
    <w:rsid w:val="0063540B"/>
    <w:rsid w:val="006354D7"/>
    <w:rsid w:val="00635CD0"/>
    <w:rsid w:val="00635D89"/>
    <w:rsid w:val="0063602D"/>
    <w:rsid w:val="0063638B"/>
    <w:rsid w:val="0063662F"/>
    <w:rsid w:val="006366D2"/>
    <w:rsid w:val="00636709"/>
    <w:rsid w:val="00636801"/>
    <w:rsid w:val="00636A72"/>
    <w:rsid w:val="00636AF2"/>
    <w:rsid w:val="00636F51"/>
    <w:rsid w:val="006372C5"/>
    <w:rsid w:val="0063733F"/>
    <w:rsid w:val="00637753"/>
    <w:rsid w:val="0063785B"/>
    <w:rsid w:val="0064014F"/>
    <w:rsid w:val="0064048B"/>
    <w:rsid w:val="0064066A"/>
    <w:rsid w:val="00640F7C"/>
    <w:rsid w:val="00641251"/>
    <w:rsid w:val="0064153C"/>
    <w:rsid w:val="006416A5"/>
    <w:rsid w:val="00641B04"/>
    <w:rsid w:val="00641BF3"/>
    <w:rsid w:val="00641CE2"/>
    <w:rsid w:val="00641F77"/>
    <w:rsid w:val="00641FD0"/>
    <w:rsid w:val="006422F1"/>
    <w:rsid w:val="00642784"/>
    <w:rsid w:val="00642AD3"/>
    <w:rsid w:val="00642E9C"/>
    <w:rsid w:val="006435FE"/>
    <w:rsid w:val="006439FE"/>
    <w:rsid w:val="00643FEC"/>
    <w:rsid w:val="00644512"/>
    <w:rsid w:val="006448D4"/>
    <w:rsid w:val="00644D43"/>
    <w:rsid w:val="0064564D"/>
    <w:rsid w:val="006459B8"/>
    <w:rsid w:val="00645D31"/>
    <w:rsid w:val="00645E99"/>
    <w:rsid w:val="0064661B"/>
    <w:rsid w:val="00646812"/>
    <w:rsid w:val="00647332"/>
    <w:rsid w:val="00647D37"/>
    <w:rsid w:val="00650933"/>
    <w:rsid w:val="006510E4"/>
    <w:rsid w:val="00651A32"/>
    <w:rsid w:val="006522B1"/>
    <w:rsid w:val="006522BD"/>
    <w:rsid w:val="0065281C"/>
    <w:rsid w:val="006528B4"/>
    <w:rsid w:val="00652A76"/>
    <w:rsid w:val="00652AAC"/>
    <w:rsid w:val="00652B2F"/>
    <w:rsid w:val="00652C05"/>
    <w:rsid w:val="00652CC1"/>
    <w:rsid w:val="00652E1B"/>
    <w:rsid w:val="00652E2A"/>
    <w:rsid w:val="0065303D"/>
    <w:rsid w:val="0065305E"/>
    <w:rsid w:val="006538B6"/>
    <w:rsid w:val="00653DD3"/>
    <w:rsid w:val="00653E4B"/>
    <w:rsid w:val="0065463A"/>
    <w:rsid w:val="00654D5E"/>
    <w:rsid w:val="00655175"/>
    <w:rsid w:val="00655657"/>
    <w:rsid w:val="006556E0"/>
    <w:rsid w:val="00655AA9"/>
    <w:rsid w:val="00655EAF"/>
    <w:rsid w:val="00655EB0"/>
    <w:rsid w:val="00655F96"/>
    <w:rsid w:val="00656D82"/>
    <w:rsid w:val="00656E77"/>
    <w:rsid w:val="006573CE"/>
    <w:rsid w:val="006575AB"/>
    <w:rsid w:val="00657711"/>
    <w:rsid w:val="0065772E"/>
    <w:rsid w:val="00657A1C"/>
    <w:rsid w:val="006600ED"/>
    <w:rsid w:val="0066017B"/>
    <w:rsid w:val="0066056E"/>
    <w:rsid w:val="0066061C"/>
    <w:rsid w:val="00660652"/>
    <w:rsid w:val="00660B9A"/>
    <w:rsid w:val="00660BFD"/>
    <w:rsid w:val="00661152"/>
    <w:rsid w:val="006617AB"/>
    <w:rsid w:val="00661EA2"/>
    <w:rsid w:val="00662523"/>
    <w:rsid w:val="006628D6"/>
    <w:rsid w:val="00663061"/>
    <w:rsid w:val="00663E4A"/>
    <w:rsid w:val="00664007"/>
    <w:rsid w:val="00664345"/>
    <w:rsid w:val="006646BA"/>
    <w:rsid w:val="006647FB"/>
    <w:rsid w:val="006649D4"/>
    <w:rsid w:val="00664A7F"/>
    <w:rsid w:val="00664C57"/>
    <w:rsid w:val="00664CA3"/>
    <w:rsid w:val="00665343"/>
    <w:rsid w:val="00665981"/>
    <w:rsid w:val="00665AE3"/>
    <w:rsid w:val="00665C24"/>
    <w:rsid w:val="00666B2A"/>
    <w:rsid w:val="006671CC"/>
    <w:rsid w:val="00667D66"/>
    <w:rsid w:val="00667DFD"/>
    <w:rsid w:val="00667F88"/>
    <w:rsid w:val="006704FE"/>
    <w:rsid w:val="006710C9"/>
    <w:rsid w:val="00671283"/>
    <w:rsid w:val="00671AAF"/>
    <w:rsid w:val="00671F6F"/>
    <w:rsid w:val="00672509"/>
    <w:rsid w:val="0067280D"/>
    <w:rsid w:val="00672C32"/>
    <w:rsid w:val="00675025"/>
    <w:rsid w:val="00675E53"/>
    <w:rsid w:val="0067628E"/>
    <w:rsid w:val="006768CC"/>
    <w:rsid w:val="00676980"/>
    <w:rsid w:val="0067738D"/>
    <w:rsid w:val="0067751E"/>
    <w:rsid w:val="006776CA"/>
    <w:rsid w:val="006776E3"/>
    <w:rsid w:val="0067774E"/>
    <w:rsid w:val="00677919"/>
    <w:rsid w:val="00677DDF"/>
    <w:rsid w:val="00680098"/>
    <w:rsid w:val="0068016D"/>
    <w:rsid w:val="006803CD"/>
    <w:rsid w:val="0068042D"/>
    <w:rsid w:val="00680433"/>
    <w:rsid w:val="006804EC"/>
    <w:rsid w:val="00680620"/>
    <w:rsid w:val="006807DF"/>
    <w:rsid w:val="00680BA2"/>
    <w:rsid w:val="0068199E"/>
    <w:rsid w:val="00682025"/>
    <w:rsid w:val="00682125"/>
    <w:rsid w:val="006823E8"/>
    <w:rsid w:val="0068316F"/>
    <w:rsid w:val="0068362B"/>
    <w:rsid w:val="00683BE4"/>
    <w:rsid w:val="00683C69"/>
    <w:rsid w:val="00683E45"/>
    <w:rsid w:val="00683E61"/>
    <w:rsid w:val="00683E78"/>
    <w:rsid w:val="0068408E"/>
    <w:rsid w:val="00684244"/>
    <w:rsid w:val="00684752"/>
    <w:rsid w:val="006847B7"/>
    <w:rsid w:val="006849E9"/>
    <w:rsid w:val="00684C05"/>
    <w:rsid w:val="00684E19"/>
    <w:rsid w:val="00685055"/>
    <w:rsid w:val="0068568D"/>
    <w:rsid w:val="00685A50"/>
    <w:rsid w:val="00685B42"/>
    <w:rsid w:val="00685E58"/>
    <w:rsid w:val="00686100"/>
    <w:rsid w:val="0068612C"/>
    <w:rsid w:val="0068628E"/>
    <w:rsid w:val="00686413"/>
    <w:rsid w:val="00686546"/>
    <w:rsid w:val="00686642"/>
    <w:rsid w:val="006866D9"/>
    <w:rsid w:val="0068683A"/>
    <w:rsid w:val="00686907"/>
    <w:rsid w:val="00686B94"/>
    <w:rsid w:val="00686CF9"/>
    <w:rsid w:val="006871CC"/>
    <w:rsid w:val="00687399"/>
    <w:rsid w:val="00687A00"/>
    <w:rsid w:val="00687E9C"/>
    <w:rsid w:val="006907DD"/>
    <w:rsid w:val="00690805"/>
    <w:rsid w:val="0069149F"/>
    <w:rsid w:val="00691782"/>
    <w:rsid w:val="00691AAA"/>
    <w:rsid w:val="00691E3F"/>
    <w:rsid w:val="00691EC8"/>
    <w:rsid w:val="00692037"/>
    <w:rsid w:val="00692537"/>
    <w:rsid w:val="006926C6"/>
    <w:rsid w:val="0069284D"/>
    <w:rsid w:val="0069295A"/>
    <w:rsid w:val="00692A82"/>
    <w:rsid w:val="00692D7A"/>
    <w:rsid w:val="006930FB"/>
    <w:rsid w:val="006935C6"/>
    <w:rsid w:val="006944EF"/>
    <w:rsid w:val="006945A9"/>
    <w:rsid w:val="006945F0"/>
    <w:rsid w:val="00694722"/>
    <w:rsid w:val="00694B93"/>
    <w:rsid w:val="00694E12"/>
    <w:rsid w:val="00694E1A"/>
    <w:rsid w:val="006952C7"/>
    <w:rsid w:val="00695808"/>
    <w:rsid w:val="0069590B"/>
    <w:rsid w:val="00695B17"/>
    <w:rsid w:val="006960BD"/>
    <w:rsid w:val="00696112"/>
    <w:rsid w:val="006967A7"/>
    <w:rsid w:val="006968EF"/>
    <w:rsid w:val="00696909"/>
    <w:rsid w:val="006969C4"/>
    <w:rsid w:val="00696A45"/>
    <w:rsid w:val="00696AD6"/>
    <w:rsid w:val="00696E69"/>
    <w:rsid w:val="00697278"/>
    <w:rsid w:val="006975DF"/>
    <w:rsid w:val="00697856"/>
    <w:rsid w:val="006979D0"/>
    <w:rsid w:val="00697B14"/>
    <w:rsid w:val="00697E27"/>
    <w:rsid w:val="00697E5B"/>
    <w:rsid w:val="006A024B"/>
    <w:rsid w:val="006A0B48"/>
    <w:rsid w:val="006A0B75"/>
    <w:rsid w:val="006A1672"/>
    <w:rsid w:val="006A1681"/>
    <w:rsid w:val="006A1CD1"/>
    <w:rsid w:val="006A1F27"/>
    <w:rsid w:val="006A23EF"/>
    <w:rsid w:val="006A288B"/>
    <w:rsid w:val="006A35C4"/>
    <w:rsid w:val="006A3F1A"/>
    <w:rsid w:val="006A41F0"/>
    <w:rsid w:val="006A4928"/>
    <w:rsid w:val="006A5577"/>
    <w:rsid w:val="006A55A6"/>
    <w:rsid w:val="006A5889"/>
    <w:rsid w:val="006A5CC4"/>
    <w:rsid w:val="006A5EB1"/>
    <w:rsid w:val="006A6104"/>
    <w:rsid w:val="006A622E"/>
    <w:rsid w:val="006A65B3"/>
    <w:rsid w:val="006A6CA2"/>
    <w:rsid w:val="006A72F1"/>
    <w:rsid w:val="006A761F"/>
    <w:rsid w:val="006A7710"/>
    <w:rsid w:val="006A7AC9"/>
    <w:rsid w:val="006A7B96"/>
    <w:rsid w:val="006A7F65"/>
    <w:rsid w:val="006B003E"/>
    <w:rsid w:val="006B0373"/>
    <w:rsid w:val="006B0672"/>
    <w:rsid w:val="006B0A50"/>
    <w:rsid w:val="006B0B3F"/>
    <w:rsid w:val="006B0D22"/>
    <w:rsid w:val="006B0F2E"/>
    <w:rsid w:val="006B1244"/>
    <w:rsid w:val="006B1562"/>
    <w:rsid w:val="006B1678"/>
    <w:rsid w:val="006B1706"/>
    <w:rsid w:val="006B1F79"/>
    <w:rsid w:val="006B2031"/>
    <w:rsid w:val="006B2C79"/>
    <w:rsid w:val="006B30E4"/>
    <w:rsid w:val="006B36B9"/>
    <w:rsid w:val="006B3B29"/>
    <w:rsid w:val="006B42B5"/>
    <w:rsid w:val="006B43C1"/>
    <w:rsid w:val="006B4533"/>
    <w:rsid w:val="006B4619"/>
    <w:rsid w:val="006B4744"/>
    <w:rsid w:val="006B4A73"/>
    <w:rsid w:val="006B4B31"/>
    <w:rsid w:val="006B52F5"/>
    <w:rsid w:val="006B57F9"/>
    <w:rsid w:val="006B596B"/>
    <w:rsid w:val="006B5C18"/>
    <w:rsid w:val="006B5DA2"/>
    <w:rsid w:val="006B5E59"/>
    <w:rsid w:val="006B6049"/>
    <w:rsid w:val="006B605A"/>
    <w:rsid w:val="006B6250"/>
    <w:rsid w:val="006B68BC"/>
    <w:rsid w:val="006B6D12"/>
    <w:rsid w:val="006B6D60"/>
    <w:rsid w:val="006B70E3"/>
    <w:rsid w:val="006B7ECC"/>
    <w:rsid w:val="006C001C"/>
    <w:rsid w:val="006C07D6"/>
    <w:rsid w:val="006C0910"/>
    <w:rsid w:val="006C09CA"/>
    <w:rsid w:val="006C0BAC"/>
    <w:rsid w:val="006C0BE2"/>
    <w:rsid w:val="006C0D32"/>
    <w:rsid w:val="006C1179"/>
    <w:rsid w:val="006C1507"/>
    <w:rsid w:val="006C1775"/>
    <w:rsid w:val="006C19B5"/>
    <w:rsid w:val="006C1A94"/>
    <w:rsid w:val="006C1CF1"/>
    <w:rsid w:val="006C2395"/>
    <w:rsid w:val="006C2470"/>
    <w:rsid w:val="006C251A"/>
    <w:rsid w:val="006C2899"/>
    <w:rsid w:val="006C2AB2"/>
    <w:rsid w:val="006C3084"/>
    <w:rsid w:val="006C318F"/>
    <w:rsid w:val="006C31AC"/>
    <w:rsid w:val="006C3205"/>
    <w:rsid w:val="006C3464"/>
    <w:rsid w:val="006C3CB8"/>
    <w:rsid w:val="006C4302"/>
    <w:rsid w:val="006C4363"/>
    <w:rsid w:val="006C4802"/>
    <w:rsid w:val="006C4842"/>
    <w:rsid w:val="006C51B4"/>
    <w:rsid w:val="006C528C"/>
    <w:rsid w:val="006C5330"/>
    <w:rsid w:val="006C58CB"/>
    <w:rsid w:val="006C5DCD"/>
    <w:rsid w:val="006C5FEC"/>
    <w:rsid w:val="006C671D"/>
    <w:rsid w:val="006C671E"/>
    <w:rsid w:val="006C6758"/>
    <w:rsid w:val="006C73F9"/>
    <w:rsid w:val="006C774E"/>
    <w:rsid w:val="006D033F"/>
    <w:rsid w:val="006D0F69"/>
    <w:rsid w:val="006D121F"/>
    <w:rsid w:val="006D1306"/>
    <w:rsid w:val="006D156F"/>
    <w:rsid w:val="006D16F4"/>
    <w:rsid w:val="006D1785"/>
    <w:rsid w:val="006D1A69"/>
    <w:rsid w:val="006D1D01"/>
    <w:rsid w:val="006D1DF7"/>
    <w:rsid w:val="006D1FE1"/>
    <w:rsid w:val="006D2193"/>
    <w:rsid w:val="006D223C"/>
    <w:rsid w:val="006D2452"/>
    <w:rsid w:val="006D28EF"/>
    <w:rsid w:val="006D2DDC"/>
    <w:rsid w:val="006D2FEE"/>
    <w:rsid w:val="006D345B"/>
    <w:rsid w:val="006D36F3"/>
    <w:rsid w:val="006D3A19"/>
    <w:rsid w:val="006D3C31"/>
    <w:rsid w:val="006D3C37"/>
    <w:rsid w:val="006D3DBC"/>
    <w:rsid w:val="006D3E52"/>
    <w:rsid w:val="006D402D"/>
    <w:rsid w:val="006D41AF"/>
    <w:rsid w:val="006D4367"/>
    <w:rsid w:val="006D45D0"/>
    <w:rsid w:val="006D498B"/>
    <w:rsid w:val="006D4ADB"/>
    <w:rsid w:val="006D4DFB"/>
    <w:rsid w:val="006D4FF0"/>
    <w:rsid w:val="006D520D"/>
    <w:rsid w:val="006D5774"/>
    <w:rsid w:val="006D63CB"/>
    <w:rsid w:val="006D64BA"/>
    <w:rsid w:val="006D6573"/>
    <w:rsid w:val="006D663F"/>
    <w:rsid w:val="006D6801"/>
    <w:rsid w:val="006D6E38"/>
    <w:rsid w:val="006D6FF8"/>
    <w:rsid w:val="006D71C8"/>
    <w:rsid w:val="006D7332"/>
    <w:rsid w:val="006D73AC"/>
    <w:rsid w:val="006D74DA"/>
    <w:rsid w:val="006D7793"/>
    <w:rsid w:val="006D7820"/>
    <w:rsid w:val="006D7A90"/>
    <w:rsid w:val="006D7AE6"/>
    <w:rsid w:val="006D7B53"/>
    <w:rsid w:val="006D7E45"/>
    <w:rsid w:val="006E03EC"/>
    <w:rsid w:val="006E0416"/>
    <w:rsid w:val="006E0522"/>
    <w:rsid w:val="006E05CD"/>
    <w:rsid w:val="006E096C"/>
    <w:rsid w:val="006E131C"/>
    <w:rsid w:val="006E199E"/>
    <w:rsid w:val="006E2B96"/>
    <w:rsid w:val="006E2C53"/>
    <w:rsid w:val="006E304C"/>
    <w:rsid w:val="006E3063"/>
    <w:rsid w:val="006E31D1"/>
    <w:rsid w:val="006E3217"/>
    <w:rsid w:val="006E326B"/>
    <w:rsid w:val="006E34C4"/>
    <w:rsid w:val="006E34E7"/>
    <w:rsid w:val="006E36BA"/>
    <w:rsid w:val="006E3708"/>
    <w:rsid w:val="006E3990"/>
    <w:rsid w:val="006E3D70"/>
    <w:rsid w:val="006E3E05"/>
    <w:rsid w:val="006E3F6F"/>
    <w:rsid w:val="006E4782"/>
    <w:rsid w:val="006E4D23"/>
    <w:rsid w:val="006E554F"/>
    <w:rsid w:val="006E56B0"/>
    <w:rsid w:val="006E5BA6"/>
    <w:rsid w:val="006E61C6"/>
    <w:rsid w:val="006E6320"/>
    <w:rsid w:val="006E63C8"/>
    <w:rsid w:val="006E640A"/>
    <w:rsid w:val="006E6AE3"/>
    <w:rsid w:val="006E6B66"/>
    <w:rsid w:val="006E6C0A"/>
    <w:rsid w:val="006E6E30"/>
    <w:rsid w:val="006E7F3E"/>
    <w:rsid w:val="006F042A"/>
    <w:rsid w:val="006F0834"/>
    <w:rsid w:val="006F0987"/>
    <w:rsid w:val="006F0A75"/>
    <w:rsid w:val="006F1011"/>
    <w:rsid w:val="006F1134"/>
    <w:rsid w:val="006F13EA"/>
    <w:rsid w:val="006F15B1"/>
    <w:rsid w:val="006F15D5"/>
    <w:rsid w:val="006F1658"/>
    <w:rsid w:val="006F16C6"/>
    <w:rsid w:val="006F1D4E"/>
    <w:rsid w:val="006F1DAD"/>
    <w:rsid w:val="006F20BB"/>
    <w:rsid w:val="006F2125"/>
    <w:rsid w:val="006F23D0"/>
    <w:rsid w:val="006F275B"/>
    <w:rsid w:val="006F27F0"/>
    <w:rsid w:val="006F2B79"/>
    <w:rsid w:val="006F2E11"/>
    <w:rsid w:val="006F2ED5"/>
    <w:rsid w:val="006F2FA0"/>
    <w:rsid w:val="006F30BE"/>
    <w:rsid w:val="006F345C"/>
    <w:rsid w:val="006F38B5"/>
    <w:rsid w:val="006F3B88"/>
    <w:rsid w:val="006F3F7F"/>
    <w:rsid w:val="006F4219"/>
    <w:rsid w:val="006F43CC"/>
    <w:rsid w:val="006F4682"/>
    <w:rsid w:val="006F4E23"/>
    <w:rsid w:val="006F4EB1"/>
    <w:rsid w:val="006F50DD"/>
    <w:rsid w:val="006F5879"/>
    <w:rsid w:val="006F5884"/>
    <w:rsid w:val="006F594E"/>
    <w:rsid w:val="006F5C3B"/>
    <w:rsid w:val="006F6849"/>
    <w:rsid w:val="006F6AFB"/>
    <w:rsid w:val="006F6E1B"/>
    <w:rsid w:val="006F6E61"/>
    <w:rsid w:val="006F7001"/>
    <w:rsid w:val="006F726E"/>
    <w:rsid w:val="006F7594"/>
    <w:rsid w:val="006F7737"/>
    <w:rsid w:val="006F7C7C"/>
    <w:rsid w:val="006F7FF3"/>
    <w:rsid w:val="007001F3"/>
    <w:rsid w:val="007003A9"/>
    <w:rsid w:val="00700486"/>
    <w:rsid w:val="00700B0A"/>
    <w:rsid w:val="00701224"/>
    <w:rsid w:val="00701226"/>
    <w:rsid w:val="007015BC"/>
    <w:rsid w:val="007017C1"/>
    <w:rsid w:val="0070182B"/>
    <w:rsid w:val="00702476"/>
    <w:rsid w:val="007025B0"/>
    <w:rsid w:val="0070296C"/>
    <w:rsid w:val="00702AC4"/>
    <w:rsid w:val="00702D12"/>
    <w:rsid w:val="00702D3E"/>
    <w:rsid w:val="0070308E"/>
    <w:rsid w:val="0070318E"/>
    <w:rsid w:val="007033BD"/>
    <w:rsid w:val="0070353A"/>
    <w:rsid w:val="0070381F"/>
    <w:rsid w:val="00703BB1"/>
    <w:rsid w:val="00703FF8"/>
    <w:rsid w:val="0070422D"/>
    <w:rsid w:val="007051DD"/>
    <w:rsid w:val="007054AB"/>
    <w:rsid w:val="00705CBB"/>
    <w:rsid w:val="00705E1F"/>
    <w:rsid w:val="00705E57"/>
    <w:rsid w:val="00705F31"/>
    <w:rsid w:val="0070601F"/>
    <w:rsid w:val="0070626D"/>
    <w:rsid w:val="00706341"/>
    <w:rsid w:val="007063DB"/>
    <w:rsid w:val="007064A6"/>
    <w:rsid w:val="0070658A"/>
    <w:rsid w:val="00706882"/>
    <w:rsid w:val="00706ACB"/>
    <w:rsid w:val="00706C01"/>
    <w:rsid w:val="00706E49"/>
    <w:rsid w:val="00706EBE"/>
    <w:rsid w:val="007074B4"/>
    <w:rsid w:val="007075F4"/>
    <w:rsid w:val="007077BF"/>
    <w:rsid w:val="00707B70"/>
    <w:rsid w:val="00707BAF"/>
    <w:rsid w:val="00710297"/>
    <w:rsid w:val="00710346"/>
    <w:rsid w:val="00710486"/>
    <w:rsid w:val="0071057A"/>
    <w:rsid w:val="0071093C"/>
    <w:rsid w:val="00710FE5"/>
    <w:rsid w:val="00710FF5"/>
    <w:rsid w:val="00711029"/>
    <w:rsid w:val="007112C6"/>
    <w:rsid w:val="0071151D"/>
    <w:rsid w:val="00711BA4"/>
    <w:rsid w:val="00711CE6"/>
    <w:rsid w:val="00711E55"/>
    <w:rsid w:val="00711ED9"/>
    <w:rsid w:val="0071222B"/>
    <w:rsid w:val="007127CE"/>
    <w:rsid w:val="0071312C"/>
    <w:rsid w:val="0071345D"/>
    <w:rsid w:val="00713897"/>
    <w:rsid w:val="00713926"/>
    <w:rsid w:val="00713A8B"/>
    <w:rsid w:val="00713AE8"/>
    <w:rsid w:val="00713CB6"/>
    <w:rsid w:val="00713FFD"/>
    <w:rsid w:val="0071401B"/>
    <w:rsid w:val="00714125"/>
    <w:rsid w:val="007141E4"/>
    <w:rsid w:val="007144D7"/>
    <w:rsid w:val="0071511F"/>
    <w:rsid w:val="00715285"/>
    <w:rsid w:val="0071531C"/>
    <w:rsid w:val="0071546B"/>
    <w:rsid w:val="0071568B"/>
    <w:rsid w:val="007156AC"/>
    <w:rsid w:val="007157C2"/>
    <w:rsid w:val="00715D7A"/>
    <w:rsid w:val="00715FF4"/>
    <w:rsid w:val="007160C0"/>
    <w:rsid w:val="00716155"/>
    <w:rsid w:val="00716341"/>
    <w:rsid w:val="007165E1"/>
    <w:rsid w:val="007166BA"/>
    <w:rsid w:val="00716705"/>
    <w:rsid w:val="0071678B"/>
    <w:rsid w:val="00716828"/>
    <w:rsid w:val="007168F2"/>
    <w:rsid w:val="00716B4B"/>
    <w:rsid w:val="00716BA9"/>
    <w:rsid w:val="00717198"/>
    <w:rsid w:val="007173AE"/>
    <w:rsid w:val="00717575"/>
    <w:rsid w:val="00717BA9"/>
    <w:rsid w:val="00717BE5"/>
    <w:rsid w:val="00720066"/>
    <w:rsid w:val="00720273"/>
    <w:rsid w:val="0072047F"/>
    <w:rsid w:val="00720671"/>
    <w:rsid w:val="0072072A"/>
    <w:rsid w:val="007208B7"/>
    <w:rsid w:val="007208F7"/>
    <w:rsid w:val="00720D16"/>
    <w:rsid w:val="00721004"/>
    <w:rsid w:val="0072103E"/>
    <w:rsid w:val="0072109F"/>
    <w:rsid w:val="007213D3"/>
    <w:rsid w:val="00721EDB"/>
    <w:rsid w:val="00721F6A"/>
    <w:rsid w:val="00721F6B"/>
    <w:rsid w:val="007224E8"/>
    <w:rsid w:val="00722532"/>
    <w:rsid w:val="00722748"/>
    <w:rsid w:val="00722CB7"/>
    <w:rsid w:val="00723015"/>
    <w:rsid w:val="0072305F"/>
    <w:rsid w:val="007230F6"/>
    <w:rsid w:val="00723352"/>
    <w:rsid w:val="007233CE"/>
    <w:rsid w:val="007237D8"/>
    <w:rsid w:val="00723851"/>
    <w:rsid w:val="00723B3D"/>
    <w:rsid w:val="00724751"/>
    <w:rsid w:val="00724B06"/>
    <w:rsid w:val="00724EC4"/>
    <w:rsid w:val="00724F56"/>
    <w:rsid w:val="007256FA"/>
    <w:rsid w:val="00725A06"/>
    <w:rsid w:val="00725A5D"/>
    <w:rsid w:val="00725BB7"/>
    <w:rsid w:val="00725C39"/>
    <w:rsid w:val="00725DCD"/>
    <w:rsid w:val="00726043"/>
    <w:rsid w:val="00726793"/>
    <w:rsid w:val="00726838"/>
    <w:rsid w:val="00727026"/>
    <w:rsid w:val="00727292"/>
    <w:rsid w:val="00727772"/>
    <w:rsid w:val="0072782F"/>
    <w:rsid w:val="00727958"/>
    <w:rsid w:val="00727B2F"/>
    <w:rsid w:val="00727F00"/>
    <w:rsid w:val="007300A3"/>
    <w:rsid w:val="00730448"/>
    <w:rsid w:val="007305A9"/>
    <w:rsid w:val="0073063E"/>
    <w:rsid w:val="00730DCC"/>
    <w:rsid w:val="00731391"/>
    <w:rsid w:val="00731456"/>
    <w:rsid w:val="00731508"/>
    <w:rsid w:val="00731C65"/>
    <w:rsid w:val="00731FD7"/>
    <w:rsid w:val="00732100"/>
    <w:rsid w:val="007322B8"/>
    <w:rsid w:val="007328DC"/>
    <w:rsid w:val="00732A84"/>
    <w:rsid w:val="00732B78"/>
    <w:rsid w:val="00732B81"/>
    <w:rsid w:val="00732CD0"/>
    <w:rsid w:val="00732CF0"/>
    <w:rsid w:val="00733513"/>
    <w:rsid w:val="00733C56"/>
    <w:rsid w:val="0073459B"/>
    <w:rsid w:val="0073461E"/>
    <w:rsid w:val="00734751"/>
    <w:rsid w:val="00734E2C"/>
    <w:rsid w:val="00734F23"/>
    <w:rsid w:val="0073570B"/>
    <w:rsid w:val="00735809"/>
    <w:rsid w:val="0073582D"/>
    <w:rsid w:val="0073590F"/>
    <w:rsid w:val="007359A5"/>
    <w:rsid w:val="00735C4D"/>
    <w:rsid w:val="00735C58"/>
    <w:rsid w:val="00735D45"/>
    <w:rsid w:val="00735F67"/>
    <w:rsid w:val="00736328"/>
    <w:rsid w:val="0073679A"/>
    <w:rsid w:val="00736942"/>
    <w:rsid w:val="007370A5"/>
    <w:rsid w:val="007374DE"/>
    <w:rsid w:val="007378D4"/>
    <w:rsid w:val="00737A6A"/>
    <w:rsid w:val="00737E29"/>
    <w:rsid w:val="00737E51"/>
    <w:rsid w:val="007401A8"/>
    <w:rsid w:val="007403C7"/>
    <w:rsid w:val="00740892"/>
    <w:rsid w:val="00740DF5"/>
    <w:rsid w:val="00741046"/>
    <w:rsid w:val="0074199E"/>
    <w:rsid w:val="007423C3"/>
    <w:rsid w:val="00742807"/>
    <w:rsid w:val="00742864"/>
    <w:rsid w:val="00742B9B"/>
    <w:rsid w:val="00743004"/>
    <w:rsid w:val="0074313F"/>
    <w:rsid w:val="007433E3"/>
    <w:rsid w:val="00743453"/>
    <w:rsid w:val="00743774"/>
    <w:rsid w:val="00743A7E"/>
    <w:rsid w:val="00744058"/>
    <w:rsid w:val="0074408C"/>
    <w:rsid w:val="007443D2"/>
    <w:rsid w:val="0074459E"/>
    <w:rsid w:val="00744844"/>
    <w:rsid w:val="00744A94"/>
    <w:rsid w:val="00744C49"/>
    <w:rsid w:val="00744C9E"/>
    <w:rsid w:val="007451EF"/>
    <w:rsid w:val="00745386"/>
    <w:rsid w:val="00745899"/>
    <w:rsid w:val="00745B25"/>
    <w:rsid w:val="00745C79"/>
    <w:rsid w:val="00745D53"/>
    <w:rsid w:val="00745DC0"/>
    <w:rsid w:val="00745DCB"/>
    <w:rsid w:val="00746890"/>
    <w:rsid w:val="007469C0"/>
    <w:rsid w:val="00747006"/>
    <w:rsid w:val="007472E7"/>
    <w:rsid w:val="00747758"/>
    <w:rsid w:val="007478FB"/>
    <w:rsid w:val="00747ACA"/>
    <w:rsid w:val="00747F3C"/>
    <w:rsid w:val="0075001A"/>
    <w:rsid w:val="00750059"/>
    <w:rsid w:val="0075013E"/>
    <w:rsid w:val="007501DE"/>
    <w:rsid w:val="007504A2"/>
    <w:rsid w:val="0075062F"/>
    <w:rsid w:val="0075085B"/>
    <w:rsid w:val="007509D4"/>
    <w:rsid w:val="00750AE9"/>
    <w:rsid w:val="00751521"/>
    <w:rsid w:val="00751549"/>
    <w:rsid w:val="00751BDE"/>
    <w:rsid w:val="00751DA8"/>
    <w:rsid w:val="00751DD4"/>
    <w:rsid w:val="00751DE3"/>
    <w:rsid w:val="00752120"/>
    <w:rsid w:val="007522D8"/>
    <w:rsid w:val="00752405"/>
    <w:rsid w:val="00752BC9"/>
    <w:rsid w:val="00752CDF"/>
    <w:rsid w:val="00752E81"/>
    <w:rsid w:val="00753026"/>
    <w:rsid w:val="0075330E"/>
    <w:rsid w:val="00753917"/>
    <w:rsid w:val="00753A86"/>
    <w:rsid w:val="00753E2D"/>
    <w:rsid w:val="007546C8"/>
    <w:rsid w:val="00755B18"/>
    <w:rsid w:val="00756114"/>
    <w:rsid w:val="0075641D"/>
    <w:rsid w:val="00756516"/>
    <w:rsid w:val="00756A91"/>
    <w:rsid w:val="00756DF6"/>
    <w:rsid w:val="007572C6"/>
    <w:rsid w:val="007578C7"/>
    <w:rsid w:val="00757A6B"/>
    <w:rsid w:val="00757EB0"/>
    <w:rsid w:val="00757F5C"/>
    <w:rsid w:val="007601D3"/>
    <w:rsid w:val="007603D1"/>
    <w:rsid w:val="007603E6"/>
    <w:rsid w:val="0076053F"/>
    <w:rsid w:val="00760A71"/>
    <w:rsid w:val="00761A8A"/>
    <w:rsid w:val="00761CF4"/>
    <w:rsid w:val="00762349"/>
    <w:rsid w:val="007629BB"/>
    <w:rsid w:val="00762FD4"/>
    <w:rsid w:val="0076316F"/>
    <w:rsid w:val="007631F3"/>
    <w:rsid w:val="0076338D"/>
    <w:rsid w:val="007635CE"/>
    <w:rsid w:val="00763637"/>
    <w:rsid w:val="0076382A"/>
    <w:rsid w:val="00763AC7"/>
    <w:rsid w:val="00763DA3"/>
    <w:rsid w:val="007650ED"/>
    <w:rsid w:val="007652B2"/>
    <w:rsid w:val="007657B9"/>
    <w:rsid w:val="00765A51"/>
    <w:rsid w:val="007665AA"/>
    <w:rsid w:val="00766736"/>
    <w:rsid w:val="00766BE4"/>
    <w:rsid w:val="00767125"/>
    <w:rsid w:val="00767314"/>
    <w:rsid w:val="00767382"/>
    <w:rsid w:val="007673EA"/>
    <w:rsid w:val="007675BD"/>
    <w:rsid w:val="00767864"/>
    <w:rsid w:val="00767ADB"/>
    <w:rsid w:val="007700A4"/>
    <w:rsid w:val="00770206"/>
    <w:rsid w:val="00770562"/>
    <w:rsid w:val="0077062B"/>
    <w:rsid w:val="00770719"/>
    <w:rsid w:val="0077087C"/>
    <w:rsid w:val="007708FD"/>
    <w:rsid w:val="00771054"/>
    <w:rsid w:val="00771067"/>
    <w:rsid w:val="00771217"/>
    <w:rsid w:val="00771441"/>
    <w:rsid w:val="00771490"/>
    <w:rsid w:val="00771551"/>
    <w:rsid w:val="00771561"/>
    <w:rsid w:val="00771C10"/>
    <w:rsid w:val="00772139"/>
    <w:rsid w:val="00772479"/>
    <w:rsid w:val="00772567"/>
    <w:rsid w:val="00772D6B"/>
    <w:rsid w:val="00772E89"/>
    <w:rsid w:val="00773083"/>
    <w:rsid w:val="007732B9"/>
    <w:rsid w:val="0077330D"/>
    <w:rsid w:val="0077332F"/>
    <w:rsid w:val="00773385"/>
    <w:rsid w:val="00773459"/>
    <w:rsid w:val="00773605"/>
    <w:rsid w:val="0077368F"/>
    <w:rsid w:val="00773993"/>
    <w:rsid w:val="00773D24"/>
    <w:rsid w:val="00774028"/>
    <w:rsid w:val="007740DC"/>
    <w:rsid w:val="00774466"/>
    <w:rsid w:val="00774574"/>
    <w:rsid w:val="00774769"/>
    <w:rsid w:val="00775CE6"/>
    <w:rsid w:val="00775FB5"/>
    <w:rsid w:val="007760FF"/>
    <w:rsid w:val="0077628C"/>
    <w:rsid w:val="0077646E"/>
    <w:rsid w:val="007764DE"/>
    <w:rsid w:val="007765D0"/>
    <w:rsid w:val="00776639"/>
    <w:rsid w:val="00776AC5"/>
    <w:rsid w:val="00776E03"/>
    <w:rsid w:val="0077726E"/>
    <w:rsid w:val="007772F6"/>
    <w:rsid w:val="00777ED6"/>
    <w:rsid w:val="007800CF"/>
    <w:rsid w:val="00780507"/>
    <w:rsid w:val="007808B2"/>
    <w:rsid w:val="00780966"/>
    <w:rsid w:val="00780C03"/>
    <w:rsid w:val="00780E27"/>
    <w:rsid w:val="00780E3E"/>
    <w:rsid w:val="00780F5B"/>
    <w:rsid w:val="007818CD"/>
    <w:rsid w:val="00781A60"/>
    <w:rsid w:val="0078220A"/>
    <w:rsid w:val="00782A12"/>
    <w:rsid w:val="00782C74"/>
    <w:rsid w:val="00783065"/>
    <w:rsid w:val="00783252"/>
    <w:rsid w:val="007835C6"/>
    <w:rsid w:val="00783BD5"/>
    <w:rsid w:val="00784036"/>
    <w:rsid w:val="007844DE"/>
    <w:rsid w:val="0078469A"/>
    <w:rsid w:val="007847B4"/>
    <w:rsid w:val="0078548F"/>
    <w:rsid w:val="00785AA4"/>
    <w:rsid w:val="00785B24"/>
    <w:rsid w:val="00785B4F"/>
    <w:rsid w:val="00786801"/>
    <w:rsid w:val="007868F6"/>
    <w:rsid w:val="00786979"/>
    <w:rsid w:val="00786A38"/>
    <w:rsid w:val="00786EBE"/>
    <w:rsid w:val="0078710D"/>
    <w:rsid w:val="00787154"/>
    <w:rsid w:val="007872FB"/>
    <w:rsid w:val="007874BF"/>
    <w:rsid w:val="00787718"/>
    <w:rsid w:val="00787D68"/>
    <w:rsid w:val="0079018C"/>
    <w:rsid w:val="00790D50"/>
    <w:rsid w:val="00790F3C"/>
    <w:rsid w:val="007911B5"/>
    <w:rsid w:val="007913F4"/>
    <w:rsid w:val="00791BFD"/>
    <w:rsid w:val="00792607"/>
    <w:rsid w:val="00792903"/>
    <w:rsid w:val="0079294A"/>
    <w:rsid w:val="00792D17"/>
    <w:rsid w:val="00792DF5"/>
    <w:rsid w:val="00792FC4"/>
    <w:rsid w:val="007931D5"/>
    <w:rsid w:val="0079360D"/>
    <w:rsid w:val="00793667"/>
    <w:rsid w:val="00793855"/>
    <w:rsid w:val="00793C26"/>
    <w:rsid w:val="00793E10"/>
    <w:rsid w:val="0079419E"/>
    <w:rsid w:val="007947D7"/>
    <w:rsid w:val="00794A91"/>
    <w:rsid w:val="00794CD1"/>
    <w:rsid w:val="00794D49"/>
    <w:rsid w:val="00794F1A"/>
    <w:rsid w:val="007950B6"/>
    <w:rsid w:val="0079527E"/>
    <w:rsid w:val="007953FF"/>
    <w:rsid w:val="00795443"/>
    <w:rsid w:val="007954BC"/>
    <w:rsid w:val="00795997"/>
    <w:rsid w:val="00795CD8"/>
    <w:rsid w:val="00795D3B"/>
    <w:rsid w:val="00795F17"/>
    <w:rsid w:val="00796A3A"/>
    <w:rsid w:val="00796CC9"/>
    <w:rsid w:val="00796F39"/>
    <w:rsid w:val="00797046"/>
    <w:rsid w:val="0079720F"/>
    <w:rsid w:val="0079738E"/>
    <w:rsid w:val="0079744F"/>
    <w:rsid w:val="0079783A"/>
    <w:rsid w:val="00797B91"/>
    <w:rsid w:val="00797E80"/>
    <w:rsid w:val="007A016F"/>
    <w:rsid w:val="007A0373"/>
    <w:rsid w:val="007A03D5"/>
    <w:rsid w:val="007A0813"/>
    <w:rsid w:val="007A08AD"/>
    <w:rsid w:val="007A09F2"/>
    <w:rsid w:val="007A11BD"/>
    <w:rsid w:val="007A1452"/>
    <w:rsid w:val="007A1566"/>
    <w:rsid w:val="007A1779"/>
    <w:rsid w:val="007A19F9"/>
    <w:rsid w:val="007A1A99"/>
    <w:rsid w:val="007A1D06"/>
    <w:rsid w:val="007A204D"/>
    <w:rsid w:val="007A2A94"/>
    <w:rsid w:val="007A2B08"/>
    <w:rsid w:val="007A2BC6"/>
    <w:rsid w:val="007A30B0"/>
    <w:rsid w:val="007A3268"/>
    <w:rsid w:val="007A3647"/>
    <w:rsid w:val="007A3D72"/>
    <w:rsid w:val="007A3DE6"/>
    <w:rsid w:val="007A413F"/>
    <w:rsid w:val="007A4382"/>
    <w:rsid w:val="007A43A9"/>
    <w:rsid w:val="007A43BC"/>
    <w:rsid w:val="007A43C9"/>
    <w:rsid w:val="007A46A7"/>
    <w:rsid w:val="007A46D3"/>
    <w:rsid w:val="007A47F0"/>
    <w:rsid w:val="007A4A0F"/>
    <w:rsid w:val="007A4E18"/>
    <w:rsid w:val="007A4EEE"/>
    <w:rsid w:val="007A56B1"/>
    <w:rsid w:val="007A5BE7"/>
    <w:rsid w:val="007A5D6B"/>
    <w:rsid w:val="007A5F13"/>
    <w:rsid w:val="007A6183"/>
    <w:rsid w:val="007A6190"/>
    <w:rsid w:val="007A6328"/>
    <w:rsid w:val="007A671F"/>
    <w:rsid w:val="007A680C"/>
    <w:rsid w:val="007A6C14"/>
    <w:rsid w:val="007A6D1D"/>
    <w:rsid w:val="007A6DE5"/>
    <w:rsid w:val="007A72A6"/>
    <w:rsid w:val="007A7514"/>
    <w:rsid w:val="007A7956"/>
    <w:rsid w:val="007A7A4F"/>
    <w:rsid w:val="007A7BC1"/>
    <w:rsid w:val="007A7C4F"/>
    <w:rsid w:val="007A7F19"/>
    <w:rsid w:val="007A7F92"/>
    <w:rsid w:val="007B051C"/>
    <w:rsid w:val="007B0707"/>
    <w:rsid w:val="007B0802"/>
    <w:rsid w:val="007B0810"/>
    <w:rsid w:val="007B0970"/>
    <w:rsid w:val="007B10C5"/>
    <w:rsid w:val="007B1286"/>
    <w:rsid w:val="007B17DE"/>
    <w:rsid w:val="007B2510"/>
    <w:rsid w:val="007B2639"/>
    <w:rsid w:val="007B2991"/>
    <w:rsid w:val="007B2E83"/>
    <w:rsid w:val="007B2F2A"/>
    <w:rsid w:val="007B300D"/>
    <w:rsid w:val="007B324D"/>
    <w:rsid w:val="007B32A6"/>
    <w:rsid w:val="007B37E3"/>
    <w:rsid w:val="007B39E8"/>
    <w:rsid w:val="007B3A38"/>
    <w:rsid w:val="007B413E"/>
    <w:rsid w:val="007B4721"/>
    <w:rsid w:val="007B4937"/>
    <w:rsid w:val="007B526A"/>
    <w:rsid w:val="007B54AB"/>
    <w:rsid w:val="007B55D8"/>
    <w:rsid w:val="007B5658"/>
    <w:rsid w:val="007B5B5D"/>
    <w:rsid w:val="007B5C0F"/>
    <w:rsid w:val="007B6012"/>
    <w:rsid w:val="007B60E5"/>
    <w:rsid w:val="007B6283"/>
    <w:rsid w:val="007B6B01"/>
    <w:rsid w:val="007B6E64"/>
    <w:rsid w:val="007B70E3"/>
    <w:rsid w:val="007B7BB6"/>
    <w:rsid w:val="007C02E4"/>
    <w:rsid w:val="007C058C"/>
    <w:rsid w:val="007C05F7"/>
    <w:rsid w:val="007C0623"/>
    <w:rsid w:val="007C22B2"/>
    <w:rsid w:val="007C240A"/>
    <w:rsid w:val="007C2507"/>
    <w:rsid w:val="007C27DB"/>
    <w:rsid w:val="007C2D88"/>
    <w:rsid w:val="007C35CE"/>
    <w:rsid w:val="007C3669"/>
    <w:rsid w:val="007C3828"/>
    <w:rsid w:val="007C3AFE"/>
    <w:rsid w:val="007C3B73"/>
    <w:rsid w:val="007C3BE1"/>
    <w:rsid w:val="007C40C5"/>
    <w:rsid w:val="007C412F"/>
    <w:rsid w:val="007C4194"/>
    <w:rsid w:val="007C43AE"/>
    <w:rsid w:val="007C451E"/>
    <w:rsid w:val="007C4A1F"/>
    <w:rsid w:val="007C4A62"/>
    <w:rsid w:val="007C4B86"/>
    <w:rsid w:val="007C4B89"/>
    <w:rsid w:val="007C5063"/>
    <w:rsid w:val="007C5238"/>
    <w:rsid w:val="007C52D4"/>
    <w:rsid w:val="007C52E3"/>
    <w:rsid w:val="007C55F8"/>
    <w:rsid w:val="007C5890"/>
    <w:rsid w:val="007C6437"/>
    <w:rsid w:val="007C6898"/>
    <w:rsid w:val="007C6A95"/>
    <w:rsid w:val="007C6E16"/>
    <w:rsid w:val="007C6E38"/>
    <w:rsid w:val="007C71AB"/>
    <w:rsid w:val="007C73A1"/>
    <w:rsid w:val="007C7523"/>
    <w:rsid w:val="007C7685"/>
    <w:rsid w:val="007D00AD"/>
    <w:rsid w:val="007D03F0"/>
    <w:rsid w:val="007D0D7F"/>
    <w:rsid w:val="007D153C"/>
    <w:rsid w:val="007D15E0"/>
    <w:rsid w:val="007D1940"/>
    <w:rsid w:val="007D1ECF"/>
    <w:rsid w:val="007D1F1E"/>
    <w:rsid w:val="007D20F5"/>
    <w:rsid w:val="007D21FB"/>
    <w:rsid w:val="007D2382"/>
    <w:rsid w:val="007D26F8"/>
    <w:rsid w:val="007D2C08"/>
    <w:rsid w:val="007D2E0E"/>
    <w:rsid w:val="007D2F66"/>
    <w:rsid w:val="007D30E3"/>
    <w:rsid w:val="007D330B"/>
    <w:rsid w:val="007D346F"/>
    <w:rsid w:val="007D3B42"/>
    <w:rsid w:val="007D3D21"/>
    <w:rsid w:val="007D3E0A"/>
    <w:rsid w:val="007D4415"/>
    <w:rsid w:val="007D4535"/>
    <w:rsid w:val="007D4D53"/>
    <w:rsid w:val="007D4EB7"/>
    <w:rsid w:val="007D4FDF"/>
    <w:rsid w:val="007D5BF7"/>
    <w:rsid w:val="007D5CFA"/>
    <w:rsid w:val="007D5E15"/>
    <w:rsid w:val="007D5FC7"/>
    <w:rsid w:val="007D638C"/>
    <w:rsid w:val="007D661D"/>
    <w:rsid w:val="007D6D13"/>
    <w:rsid w:val="007D6EB3"/>
    <w:rsid w:val="007D74A5"/>
    <w:rsid w:val="007D75F4"/>
    <w:rsid w:val="007D796B"/>
    <w:rsid w:val="007D7987"/>
    <w:rsid w:val="007D7A6A"/>
    <w:rsid w:val="007D7BC8"/>
    <w:rsid w:val="007D7DFE"/>
    <w:rsid w:val="007E020C"/>
    <w:rsid w:val="007E0312"/>
    <w:rsid w:val="007E03CA"/>
    <w:rsid w:val="007E10FD"/>
    <w:rsid w:val="007E11BD"/>
    <w:rsid w:val="007E11D4"/>
    <w:rsid w:val="007E1262"/>
    <w:rsid w:val="007E13C5"/>
    <w:rsid w:val="007E17C3"/>
    <w:rsid w:val="007E17F3"/>
    <w:rsid w:val="007E1924"/>
    <w:rsid w:val="007E19C0"/>
    <w:rsid w:val="007E1CDC"/>
    <w:rsid w:val="007E1D5D"/>
    <w:rsid w:val="007E2077"/>
    <w:rsid w:val="007E23EB"/>
    <w:rsid w:val="007E25F0"/>
    <w:rsid w:val="007E2C36"/>
    <w:rsid w:val="007E302A"/>
    <w:rsid w:val="007E3198"/>
    <w:rsid w:val="007E3C98"/>
    <w:rsid w:val="007E3D85"/>
    <w:rsid w:val="007E40A6"/>
    <w:rsid w:val="007E43D1"/>
    <w:rsid w:val="007E4407"/>
    <w:rsid w:val="007E46AC"/>
    <w:rsid w:val="007E4B72"/>
    <w:rsid w:val="007E4DE0"/>
    <w:rsid w:val="007E5C01"/>
    <w:rsid w:val="007E627C"/>
    <w:rsid w:val="007E6339"/>
    <w:rsid w:val="007E6451"/>
    <w:rsid w:val="007E659A"/>
    <w:rsid w:val="007E6A64"/>
    <w:rsid w:val="007E6B03"/>
    <w:rsid w:val="007E6DB4"/>
    <w:rsid w:val="007E70B0"/>
    <w:rsid w:val="007E72C0"/>
    <w:rsid w:val="007E7374"/>
    <w:rsid w:val="007E7611"/>
    <w:rsid w:val="007E7760"/>
    <w:rsid w:val="007E7B2D"/>
    <w:rsid w:val="007E7CB1"/>
    <w:rsid w:val="007E7DCF"/>
    <w:rsid w:val="007F021A"/>
    <w:rsid w:val="007F037B"/>
    <w:rsid w:val="007F0397"/>
    <w:rsid w:val="007F0581"/>
    <w:rsid w:val="007F0675"/>
    <w:rsid w:val="007F0FE1"/>
    <w:rsid w:val="007F1791"/>
    <w:rsid w:val="007F18FE"/>
    <w:rsid w:val="007F2451"/>
    <w:rsid w:val="007F249B"/>
    <w:rsid w:val="007F27E5"/>
    <w:rsid w:val="007F2866"/>
    <w:rsid w:val="007F3210"/>
    <w:rsid w:val="007F32D9"/>
    <w:rsid w:val="007F32F2"/>
    <w:rsid w:val="007F36AE"/>
    <w:rsid w:val="007F3960"/>
    <w:rsid w:val="007F3F49"/>
    <w:rsid w:val="007F46FC"/>
    <w:rsid w:val="007F509C"/>
    <w:rsid w:val="007F51F0"/>
    <w:rsid w:val="007F5A5F"/>
    <w:rsid w:val="007F60F6"/>
    <w:rsid w:val="007F7093"/>
    <w:rsid w:val="007F731B"/>
    <w:rsid w:val="007F744C"/>
    <w:rsid w:val="007F7603"/>
    <w:rsid w:val="007F7A7A"/>
    <w:rsid w:val="007F7EFD"/>
    <w:rsid w:val="0080018B"/>
    <w:rsid w:val="00800374"/>
    <w:rsid w:val="00800575"/>
    <w:rsid w:val="00800C2A"/>
    <w:rsid w:val="00800D33"/>
    <w:rsid w:val="00800F1A"/>
    <w:rsid w:val="00800F38"/>
    <w:rsid w:val="008010C7"/>
    <w:rsid w:val="008012AF"/>
    <w:rsid w:val="00801324"/>
    <w:rsid w:val="008014D1"/>
    <w:rsid w:val="00801977"/>
    <w:rsid w:val="00801AC0"/>
    <w:rsid w:val="00801F72"/>
    <w:rsid w:val="008026F3"/>
    <w:rsid w:val="0080290B"/>
    <w:rsid w:val="00802A29"/>
    <w:rsid w:val="00802CE8"/>
    <w:rsid w:val="008032AE"/>
    <w:rsid w:val="0080352C"/>
    <w:rsid w:val="00803739"/>
    <w:rsid w:val="008038F2"/>
    <w:rsid w:val="00803BE1"/>
    <w:rsid w:val="00803CEB"/>
    <w:rsid w:val="00803EDB"/>
    <w:rsid w:val="00803EDF"/>
    <w:rsid w:val="0080413A"/>
    <w:rsid w:val="0080439A"/>
    <w:rsid w:val="008049A6"/>
    <w:rsid w:val="00804C2A"/>
    <w:rsid w:val="00804DF1"/>
    <w:rsid w:val="00805250"/>
    <w:rsid w:val="008054AC"/>
    <w:rsid w:val="008055BC"/>
    <w:rsid w:val="00805E92"/>
    <w:rsid w:val="00805F47"/>
    <w:rsid w:val="008063AC"/>
    <w:rsid w:val="0080664C"/>
    <w:rsid w:val="00806997"/>
    <w:rsid w:val="00806CC2"/>
    <w:rsid w:val="00806D68"/>
    <w:rsid w:val="00806D6D"/>
    <w:rsid w:val="00806F9F"/>
    <w:rsid w:val="0080722A"/>
    <w:rsid w:val="008076F2"/>
    <w:rsid w:val="00807993"/>
    <w:rsid w:val="00807E55"/>
    <w:rsid w:val="00807F62"/>
    <w:rsid w:val="0081090C"/>
    <w:rsid w:val="008109A1"/>
    <w:rsid w:val="00810FB8"/>
    <w:rsid w:val="0081100F"/>
    <w:rsid w:val="00811344"/>
    <w:rsid w:val="00811A4C"/>
    <w:rsid w:val="00811B59"/>
    <w:rsid w:val="008129F6"/>
    <w:rsid w:val="00812C1E"/>
    <w:rsid w:val="00812C1F"/>
    <w:rsid w:val="00812ED4"/>
    <w:rsid w:val="008131A7"/>
    <w:rsid w:val="008133F7"/>
    <w:rsid w:val="008135A1"/>
    <w:rsid w:val="008135DC"/>
    <w:rsid w:val="00813756"/>
    <w:rsid w:val="0081377B"/>
    <w:rsid w:val="0081407A"/>
    <w:rsid w:val="008141CE"/>
    <w:rsid w:val="008143B1"/>
    <w:rsid w:val="00814845"/>
    <w:rsid w:val="008149CD"/>
    <w:rsid w:val="00814A6A"/>
    <w:rsid w:val="00814CA7"/>
    <w:rsid w:val="0081500D"/>
    <w:rsid w:val="00815221"/>
    <w:rsid w:val="00815909"/>
    <w:rsid w:val="00815AA8"/>
    <w:rsid w:val="00816882"/>
    <w:rsid w:val="00816EF8"/>
    <w:rsid w:val="00816FF3"/>
    <w:rsid w:val="00817026"/>
    <w:rsid w:val="008172E0"/>
    <w:rsid w:val="008174CC"/>
    <w:rsid w:val="008174E9"/>
    <w:rsid w:val="0081755E"/>
    <w:rsid w:val="008176C6"/>
    <w:rsid w:val="0082095F"/>
    <w:rsid w:val="008209B3"/>
    <w:rsid w:val="00820A6C"/>
    <w:rsid w:val="00820FB1"/>
    <w:rsid w:val="008210A6"/>
    <w:rsid w:val="008216C5"/>
    <w:rsid w:val="0082188B"/>
    <w:rsid w:val="00821990"/>
    <w:rsid w:val="00821ABE"/>
    <w:rsid w:val="00821E7A"/>
    <w:rsid w:val="0082212B"/>
    <w:rsid w:val="0082226B"/>
    <w:rsid w:val="00822D6D"/>
    <w:rsid w:val="008232F0"/>
    <w:rsid w:val="00823A3D"/>
    <w:rsid w:val="00823AA1"/>
    <w:rsid w:val="00823D48"/>
    <w:rsid w:val="008241C1"/>
    <w:rsid w:val="008241CC"/>
    <w:rsid w:val="00824233"/>
    <w:rsid w:val="00824440"/>
    <w:rsid w:val="0082451D"/>
    <w:rsid w:val="0082453B"/>
    <w:rsid w:val="008248DA"/>
    <w:rsid w:val="00824914"/>
    <w:rsid w:val="00824DEA"/>
    <w:rsid w:val="0082503A"/>
    <w:rsid w:val="0082528A"/>
    <w:rsid w:val="0082528B"/>
    <w:rsid w:val="00825499"/>
    <w:rsid w:val="00825706"/>
    <w:rsid w:val="0082619C"/>
    <w:rsid w:val="0082629E"/>
    <w:rsid w:val="0082679C"/>
    <w:rsid w:val="00826A49"/>
    <w:rsid w:val="00827139"/>
    <w:rsid w:val="00827698"/>
    <w:rsid w:val="008276A2"/>
    <w:rsid w:val="00827707"/>
    <w:rsid w:val="008278DC"/>
    <w:rsid w:val="00827969"/>
    <w:rsid w:val="0083007E"/>
    <w:rsid w:val="0083010F"/>
    <w:rsid w:val="0083038D"/>
    <w:rsid w:val="008305A8"/>
    <w:rsid w:val="008305B1"/>
    <w:rsid w:val="00830604"/>
    <w:rsid w:val="00830BE3"/>
    <w:rsid w:val="00830D6D"/>
    <w:rsid w:val="00830FC8"/>
    <w:rsid w:val="00831365"/>
    <w:rsid w:val="00831758"/>
    <w:rsid w:val="008318F4"/>
    <w:rsid w:val="00831A16"/>
    <w:rsid w:val="00831D90"/>
    <w:rsid w:val="00832B06"/>
    <w:rsid w:val="00832B25"/>
    <w:rsid w:val="00832CFF"/>
    <w:rsid w:val="00833005"/>
    <w:rsid w:val="00833106"/>
    <w:rsid w:val="008331F3"/>
    <w:rsid w:val="0083339F"/>
    <w:rsid w:val="0083345C"/>
    <w:rsid w:val="008338B4"/>
    <w:rsid w:val="00833B06"/>
    <w:rsid w:val="00833C31"/>
    <w:rsid w:val="00834058"/>
    <w:rsid w:val="00834220"/>
    <w:rsid w:val="00834BD0"/>
    <w:rsid w:val="00834D7D"/>
    <w:rsid w:val="00834E4B"/>
    <w:rsid w:val="0083550C"/>
    <w:rsid w:val="00835577"/>
    <w:rsid w:val="0083559A"/>
    <w:rsid w:val="008355D3"/>
    <w:rsid w:val="0083566B"/>
    <w:rsid w:val="00835854"/>
    <w:rsid w:val="00835915"/>
    <w:rsid w:val="008359E8"/>
    <w:rsid w:val="00835B4E"/>
    <w:rsid w:val="00835FE5"/>
    <w:rsid w:val="00836375"/>
    <w:rsid w:val="008363DA"/>
    <w:rsid w:val="008364A1"/>
    <w:rsid w:val="00837144"/>
    <w:rsid w:val="00837272"/>
    <w:rsid w:val="00837B09"/>
    <w:rsid w:val="00837F3F"/>
    <w:rsid w:val="00837FB8"/>
    <w:rsid w:val="008401DC"/>
    <w:rsid w:val="008404DE"/>
    <w:rsid w:val="00840683"/>
    <w:rsid w:val="00840D1C"/>
    <w:rsid w:val="00840FC2"/>
    <w:rsid w:val="008412B0"/>
    <w:rsid w:val="00841478"/>
    <w:rsid w:val="008415DE"/>
    <w:rsid w:val="0084165B"/>
    <w:rsid w:val="0084170E"/>
    <w:rsid w:val="00841A25"/>
    <w:rsid w:val="00841B6F"/>
    <w:rsid w:val="00841B7F"/>
    <w:rsid w:val="00841BC2"/>
    <w:rsid w:val="00841BFE"/>
    <w:rsid w:val="008420E0"/>
    <w:rsid w:val="00842989"/>
    <w:rsid w:val="00842C55"/>
    <w:rsid w:val="00842F59"/>
    <w:rsid w:val="00842F76"/>
    <w:rsid w:val="0084317D"/>
    <w:rsid w:val="00843782"/>
    <w:rsid w:val="008437B6"/>
    <w:rsid w:val="00843825"/>
    <w:rsid w:val="00843933"/>
    <w:rsid w:val="00843B84"/>
    <w:rsid w:val="00843E2D"/>
    <w:rsid w:val="008441E5"/>
    <w:rsid w:val="008442A9"/>
    <w:rsid w:val="008442B1"/>
    <w:rsid w:val="008443B4"/>
    <w:rsid w:val="0084499D"/>
    <w:rsid w:val="00844B46"/>
    <w:rsid w:val="00844BD9"/>
    <w:rsid w:val="00844CB9"/>
    <w:rsid w:val="00844F5D"/>
    <w:rsid w:val="00844F78"/>
    <w:rsid w:val="008457C9"/>
    <w:rsid w:val="00845949"/>
    <w:rsid w:val="0084595B"/>
    <w:rsid w:val="00845D6C"/>
    <w:rsid w:val="00845E01"/>
    <w:rsid w:val="008460DC"/>
    <w:rsid w:val="008465E5"/>
    <w:rsid w:val="0084683C"/>
    <w:rsid w:val="00846854"/>
    <w:rsid w:val="00846ABF"/>
    <w:rsid w:val="00846D3F"/>
    <w:rsid w:val="008472EA"/>
    <w:rsid w:val="008504DC"/>
    <w:rsid w:val="0085059D"/>
    <w:rsid w:val="0085076F"/>
    <w:rsid w:val="008508B1"/>
    <w:rsid w:val="00850C3E"/>
    <w:rsid w:val="00850DF3"/>
    <w:rsid w:val="00850F07"/>
    <w:rsid w:val="008511A0"/>
    <w:rsid w:val="00851416"/>
    <w:rsid w:val="00851B6C"/>
    <w:rsid w:val="0085227E"/>
    <w:rsid w:val="00852471"/>
    <w:rsid w:val="008526E1"/>
    <w:rsid w:val="00852E9A"/>
    <w:rsid w:val="008530A2"/>
    <w:rsid w:val="008535A6"/>
    <w:rsid w:val="00853A1C"/>
    <w:rsid w:val="008546F7"/>
    <w:rsid w:val="00855884"/>
    <w:rsid w:val="00855BF1"/>
    <w:rsid w:val="00855D8B"/>
    <w:rsid w:val="00855DE4"/>
    <w:rsid w:val="00855F76"/>
    <w:rsid w:val="0085639D"/>
    <w:rsid w:val="008567B0"/>
    <w:rsid w:val="00856811"/>
    <w:rsid w:val="00856D96"/>
    <w:rsid w:val="00857342"/>
    <w:rsid w:val="00857533"/>
    <w:rsid w:val="00857A34"/>
    <w:rsid w:val="00857C22"/>
    <w:rsid w:val="0086043A"/>
    <w:rsid w:val="008609B4"/>
    <w:rsid w:val="0086102A"/>
    <w:rsid w:val="0086109D"/>
    <w:rsid w:val="008611A9"/>
    <w:rsid w:val="008611B2"/>
    <w:rsid w:val="008617A6"/>
    <w:rsid w:val="008619D0"/>
    <w:rsid w:val="00862102"/>
    <w:rsid w:val="0086262C"/>
    <w:rsid w:val="00862713"/>
    <w:rsid w:val="00862B24"/>
    <w:rsid w:val="00862C5E"/>
    <w:rsid w:val="00862C72"/>
    <w:rsid w:val="00862CFE"/>
    <w:rsid w:val="008632DB"/>
    <w:rsid w:val="00863613"/>
    <w:rsid w:val="008639B7"/>
    <w:rsid w:val="00863E3E"/>
    <w:rsid w:val="00863F5A"/>
    <w:rsid w:val="00864153"/>
    <w:rsid w:val="00864268"/>
    <w:rsid w:val="00864393"/>
    <w:rsid w:val="008649BA"/>
    <w:rsid w:val="00864B70"/>
    <w:rsid w:val="00864CCA"/>
    <w:rsid w:val="00864CF7"/>
    <w:rsid w:val="00865298"/>
    <w:rsid w:val="00865609"/>
    <w:rsid w:val="00865A2E"/>
    <w:rsid w:val="00865C9E"/>
    <w:rsid w:val="0086619F"/>
    <w:rsid w:val="0086624C"/>
    <w:rsid w:val="00866552"/>
    <w:rsid w:val="0086748A"/>
    <w:rsid w:val="008676C6"/>
    <w:rsid w:val="008679D5"/>
    <w:rsid w:val="00867D58"/>
    <w:rsid w:val="00867D9A"/>
    <w:rsid w:val="00867DEC"/>
    <w:rsid w:val="0087001C"/>
    <w:rsid w:val="00870422"/>
    <w:rsid w:val="00870472"/>
    <w:rsid w:val="00870B56"/>
    <w:rsid w:val="00870E9B"/>
    <w:rsid w:val="008714A6"/>
    <w:rsid w:val="008716B9"/>
    <w:rsid w:val="00871739"/>
    <w:rsid w:val="008719A9"/>
    <w:rsid w:val="008719E1"/>
    <w:rsid w:val="008723B8"/>
    <w:rsid w:val="00872668"/>
    <w:rsid w:val="00872E18"/>
    <w:rsid w:val="00873234"/>
    <w:rsid w:val="0087335A"/>
    <w:rsid w:val="008738E0"/>
    <w:rsid w:val="00873C83"/>
    <w:rsid w:val="008744E3"/>
    <w:rsid w:val="0087451C"/>
    <w:rsid w:val="00874BE2"/>
    <w:rsid w:val="0087556F"/>
    <w:rsid w:val="008756CD"/>
    <w:rsid w:val="008759D0"/>
    <w:rsid w:val="008763BD"/>
    <w:rsid w:val="0087649D"/>
    <w:rsid w:val="00876BDC"/>
    <w:rsid w:val="00876DBE"/>
    <w:rsid w:val="008779F6"/>
    <w:rsid w:val="00877C9F"/>
    <w:rsid w:val="00877CDB"/>
    <w:rsid w:val="00877D26"/>
    <w:rsid w:val="00877DFD"/>
    <w:rsid w:val="0088042B"/>
    <w:rsid w:val="00880D40"/>
    <w:rsid w:val="00880E45"/>
    <w:rsid w:val="00880FBF"/>
    <w:rsid w:val="00880FCB"/>
    <w:rsid w:val="008810A4"/>
    <w:rsid w:val="0088120C"/>
    <w:rsid w:val="0088122B"/>
    <w:rsid w:val="00881559"/>
    <w:rsid w:val="0088193E"/>
    <w:rsid w:val="00881A61"/>
    <w:rsid w:val="00881EE7"/>
    <w:rsid w:val="008820C4"/>
    <w:rsid w:val="0088218E"/>
    <w:rsid w:val="00882A6A"/>
    <w:rsid w:val="00882B1E"/>
    <w:rsid w:val="00882B6C"/>
    <w:rsid w:val="00882F8E"/>
    <w:rsid w:val="00883300"/>
    <w:rsid w:val="00883844"/>
    <w:rsid w:val="00883C94"/>
    <w:rsid w:val="00884044"/>
    <w:rsid w:val="008848AA"/>
    <w:rsid w:val="00884C82"/>
    <w:rsid w:val="0088508D"/>
    <w:rsid w:val="00886163"/>
    <w:rsid w:val="008861AE"/>
    <w:rsid w:val="008862CE"/>
    <w:rsid w:val="00886B01"/>
    <w:rsid w:val="00886D31"/>
    <w:rsid w:val="00887757"/>
    <w:rsid w:val="0088778A"/>
    <w:rsid w:val="0088788F"/>
    <w:rsid w:val="00887DAB"/>
    <w:rsid w:val="0089015B"/>
    <w:rsid w:val="008901BE"/>
    <w:rsid w:val="00890407"/>
    <w:rsid w:val="00890A40"/>
    <w:rsid w:val="00890A6E"/>
    <w:rsid w:val="00890F34"/>
    <w:rsid w:val="00891AAD"/>
    <w:rsid w:val="00891B42"/>
    <w:rsid w:val="00891ED0"/>
    <w:rsid w:val="00891F7C"/>
    <w:rsid w:val="0089233E"/>
    <w:rsid w:val="0089249F"/>
    <w:rsid w:val="008927F1"/>
    <w:rsid w:val="00892AE4"/>
    <w:rsid w:val="00892B2A"/>
    <w:rsid w:val="00892B7E"/>
    <w:rsid w:val="00893160"/>
    <w:rsid w:val="0089338E"/>
    <w:rsid w:val="00893B58"/>
    <w:rsid w:val="00894262"/>
    <w:rsid w:val="00894493"/>
    <w:rsid w:val="008944B6"/>
    <w:rsid w:val="00894B1A"/>
    <w:rsid w:val="00894DCE"/>
    <w:rsid w:val="0089502C"/>
    <w:rsid w:val="00895236"/>
    <w:rsid w:val="00895978"/>
    <w:rsid w:val="00895B93"/>
    <w:rsid w:val="00895D93"/>
    <w:rsid w:val="00896466"/>
    <w:rsid w:val="008964A5"/>
    <w:rsid w:val="00896C32"/>
    <w:rsid w:val="00896F0C"/>
    <w:rsid w:val="0089751E"/>
    <w:rsid w:val="00897840"/>
    <w:rsid w:val="00897860"/>
    <w:rsid w:val="00897D13"/>
    <w:rsid w:val="00897E70"/>
    <w:rsid w:val="00897F7D"/>
    <w:rsid w:val="008A0337"/>
    <w:rsid w:val="008A0538"/>
    <w:rsid w:val="008A1499"/>
    <w:rsid w:val="008A1D4A"/>
    <w:rsid w:val="008A276E"/>
    <w:rsid w:val="008A27EF"/>
    <w:rsid w:val="008A2B25"/>
    <w:rsid w:val="008A2FC9"/>
    <w:rsid w:val="008A3272"/>
    <w:rsid w:val="008A36D2"/>
    <w:rsid w:val="008A39DF"/>
    <w:rsid w:val="008A3AEA"/>
    <w:rsid w:val="008A3C06"/>
    <w:rsid w:val="008A4589"/>
    <w:rsid w:val="008A46F6"/>
    <w:rsid w:val="008A48F9"/>
    <w:rsid w:val="008A524B"/>
    <w:rsid w:val="008A53A6"/>
    <w:rsid w:val="008A545D"/>
    <w:rsid w:val="008A553A"/>
    <w:rsid w:val="008A589A"/>
    <w:rsid w:val="008A5902"/>
    <w:rsid w:val="008A5925"/>
    <w:rsid w:val="008A5EF4"/>
    <w:rsid w:val="008A6696"/>
    <w:rsid w:val="008A67DB"/>
    <w:rsid w:val="008A6CD1"/>
    <w:rsid w:val="008A6F41"/>
    <w:rsid w:val="008A71C0"/>
    <w:rsid w:val="008A7B0A"/>
    <w:rsid w:val="008A7B68"/>
    <w:rsid w:val="008B00C8"/>
    <w:rsid w:val="008B0156"/>
    <w:rsid w:val="008B0643"/>
    <w:rsid w:val="008B0D82"/>
    <w:rsid w:val="008B12C1"/>
    <w:rsid w:val="008B1832"/>
    <w:rsid w:val="008B1D12"/>
    <w:rsid w:val="008B1EC0"/>
    <w:rsid w:val="008B20FE"/>
    <w:rsid w:val="008B2392"/>
    <w:rsid w:val="008B2AB6"/>
    <w:rsid w:val="008B2CAB"/>
    <w:rsid w:val="008B2FA4"/>
    <w:rsid w:val="008B31A8"/>
    <w:rsid w:val="008B3682"/>
    <w:rsid w:val="008B373B"/>
    <w:rsid w:val="008B3755"/>
    <w:rsid w:val="008B3AAF"/>
    <w:rsid w:val="008B3C44"/>
    <w:rsid w:val="008B44D5"/>
    <w:rsid w:val="008B46D0"/>
    <w:rsid w:val="008B4A31"/>
    <w:rsid w:val="008B4C74"/>
    <w:rsid w:val="008B5283"/>
    <w:rsid w:val="008B55F4"/>
    <w:rsid w:val="008B5D26"/>
    <w:rsid w:val="008B5F18"/>
    <w:rsid w:val="008B65A9"/>
    <w:rsid w:val="008B65F3"/>
    <w:rsid w:val="008B6613"/>
    <w:rsid w:val="008B6819"/>
    <w:rsid w:val="008B6908"/>
    <w:rsid w:val="008B69CF"/>
    <w:rsid w:val="008B6A90"/>
    <w:rsid w:val="008B6D41"/>
    <w:rsid w:val="008B6F55"/>
    <w:rsid w:val="008B7314"/>
    <w:rsid w:val="008B7361"/>
    <w:rsid w:val="008B760D"/>
    <w:rsid w:val="008B7708"/>
    <w:rsid w:val="008B7744"/>
    <w:rsid w:val="008B7792"/>
    <w:rsid w:val="008B7988"/>
    <w:rsid w:val="008B7A82"/>
    <w:rsid w:val="008B7CAA"/>
    <w:rsid w:val="008B7DC8"/>
    <w:rsid w:val="008C0167"/>
    <w:rsid w:val="008C01DC"/>
    <w:rsid w:val="008C0284"/>
    <w:rsid w:val="008C0587"/>
    <w:rsid w:val="008C0852"/>
    <w:rsid w:val="008C0B55"/>
    <w:rsid w:val="008C17AB"/>
    <w:rsid w:val="008C2E98"/>
    <w:rsid w:val="008C3518"/>
    <w:rsid w:val="008C3616"/>
    <w:rsid w:val="008C3701"/>
    <w:rsid w:val="008C3D91"/>
    <w:rsid w:val="008C3DB3"/>
    <w:rsid w:val="008C4163"/>
    <w:rsid w:val="008C430C"/>
    <w:rsid w:val="008C46A6"/>
    <w:rsid w:val="008C48D1"/>
    <w:rsid w:val="008C4C38"/>
    <w:rsid w:val="008C4CEA"/>
    <w:rsid w:val="008C67E0"/>
    <w:rsid w:val="008C6BE4"/>
    <w:rsid w:val="008C6C82"/>
    <w:rsid w:val="008C6F89"/>
    <w:rsid w:val="008C70E9"/>
    <w:rsid w:val="008C74E1"/>
    <w:rsid w:val="008C79B6"/>
    <w:rsid w:val="008C7B84"/>
    <w:rsid w:val="008C7F2E"/>
    <w:rsid w:val="008D03A4"/>
    <w:rsid w:val="008D0686"/>
    <w:rsid w:val="008D06E6"/>
    <w:rsid w:val="008D0A0D"/>
    <w:rsid w:val="008D0F99"/>
    <w:rsid w:val="008D112D"/>
    <w:rsid w:val="008D1142"/>
    <w:rsid w:val="008D11E1"/>
    <w:rsid w:val="008D1577"/>
    <w:rsid w:val="008D1D12"/>
    <w:rsid w:val="008D1F6A"/>
    <w:rsid w:val="008D20E2"/>
    <w:rsid w:val="008D2119"/>
    <w:rsid w:val="008D2437"/>
    <w:rsid w:val="008D2CC8"/>
    <w:rsid w:val="008D30AE"/>
    <w:rsid w:val="008D318B"/>
    <w:rsid w:val="008D3981"/>
    <w:rsid w:val="008D3BAD"/>
    <w:rsid w:val="008D3BC7"/>
    <w:rsid w:val="008D4C50"/>
    <w:rsid w:val="008D4FAE"/>
    <w:rsid w:val="008D5096"/>
    <w:rsid w:val="008D50BC"/>
    <w:rsid w:val="008D5733"/>
    <w:rsid w:val="008D5B78"/>
    <w:rsid w:val="008D632D"/>
    <w:rsid w:val="008D6941"/>
    <w:rsid w:val="008D6D47"/>
    <w:rsid w:val="008D6DE2"/>
    <w:rsid w:val="008D6F1F"/>
    <w:rsid w:val="008D71A3"/>
    <w:rsid w:val="008D7291"/>
    <w:rsid w:val="008D72A0"/>
    <w:rsid w:val="008D7454"/>
    <w:rsid w:val="008D7666"/>
    <w:rsid w:val="008D7749"/>
    <w:rsid w:val="008D7B08"/>
    <w:rsid w:val="008D7E40"/>
    <w:rsid w:val="008E04D2"/>
    <w:rsid w:val="008E06A6"/>
    <w:rsid w:val="008E07D5"/>
    <w:rsid w:val="008E08FB"/>
    <w:rsid w:val="008E093C"/>
    <w:rsid w:val="008E0961"/>
    <w:rsid w:val="008E0992"/>
    <w:rsid w:val="008E0C6E"/>
    <w:rsid w:val="008E0C95"/>
    <w:rsid w:val="008E1490"/>
    <w:rsid w:val="008E152A"/>
    <w:rsid w:val="008E15F0"/>
    <w:rsid w:val="008E191D"/>
    <w:rsid w:val="008E1FB9"/>
    <w:rsid w:val="008E1FC9"/>
    <w:rsid w:val="008E21D6"/>
    <w:rsid w:val="008E2392"/>
    <w:rsid w:val="008E24F1"/>
    <w:rsid w:val="008E251E"/>
    <w:rsid w:val="008E274A"/>
    <w:rsid w:val="008E35FA"/>
    <w:rsid w:val="008E3C80"/>
    <w:rsid w:val="008E4155"/>
    <w:rsid w:val="008E4708"/>
    <w:rsid w:val="008E4789"/>
    <w:rsid w:val="008E47CE"/>
    <w:rsid w:val="008E4ADA"/>
    <w:rsid w:val="008E504A"/>
    <w:rsid w:val="008E5137"/>
    <w:rsid w:val="008E5361"/>
    <w:rsid w:val="008E5417"/>
    <w:rsid w:val="008E55CB"/>
    <w:rsid w:val="008E56A1"/>
    <w:rsid w:val="008E5B37"/>
    <w:rsid w:val="008E5DDB"/>
    <w:rsid w:val="008E5E1F"/>
    <w:rsid w:val="008E6003"/>
    <w:rsid w:val="008E6281"/>
    <w:rsid w:val="008E68DC"/>
    <w:rsid w:val="008E68E8"/>
    <w:rsid w:val="008E6B32"/>
    <w:rsid w:val="008E721C"/>
    <w:rsid w:val="008E72D0"/>
    <w:rsid w:val="008E7A0F"/>
    <w:rsid w:val="008E7C45"/>
    <w:rsid w:val="008E7D3D"/>
    <w:rsid w:val="008E7D78"/>
    <w:rsid w:val="008E7E42"/>
    <w:rsid w:val="008E7F3E"/>
    <w:rsid w:val="008F0705"/>
    <w:rsid w:val="008F0D7A"/>
    <w:rsid w:val="008F0D80"/>
    <w:rsid w:val="008F1375"/>
    <w:rsid w:val="008F17B3"/>
    <w:rsid w:val="008F187D"/>
    <w:rsid w:val="008F1A1E"/>
    <w:rsid w:val="008F1BAE"/>
    <w:rsid w:val="008F1BD8"/>
    <w:rsid w:val="008F1E76"/>
    <w:rsid w:val="008F20FB"/>
    <w:rsid w:val="008F2493"/>
    <w:rsid w:val="008F24C8"/>
    <w:rsid w:val="008F27FA"/>
    <w:rsid w:val="008F29AC"/>
    <w:rsid w:val="008F29CA"/>
    <w:rsid w:val="008F2E11"/>
    <w:rsid w:val="008F3035"/>
    <w:rsid w:val="008F3077"/>
    <w:rsid w:val="008F342E"/>
    <w:rsid w:val="008F34E6"/>
    <w:rsid w:val="008F4304"/>
    <w:rsid w:val="008F4678"/>
    <w:rsid w:val="008F47C1"/>
    <w:rsid w:val="008F4DCD"/>
    <w:rsid w:val="008F4E67"/>
    <w:rsid w:val="008F4FF2"/>
    <w:rsid w:val="008F508B"/>
    <w:rsid w:val="008F5A89"/>
    <w:rsid w:val="008F5DB5"/>
    <w:rsid w:val="008F6183"/>
    <w:rsid w:val="008F6261"/>
    <w:rsid w:val="008F627F"/>
    <w:rsid w:val="008F62C7"/>
    <w:rsid w:val="008F6569"/>
    <w:rsid w:val="008F679E"/>
    <w:rsid w:val="008F6A9B"/>
    <w:rsid w:val="008F6EB7"/>
    <w:rsid w:val="008F731D"/>
    <w:rsid w:val="008F76EA"/>
    <w:rsid w:val="008F7717"/>
    <w:rsid w:val="008F7C35"/>
    <w:rsid w:val="008F7DE1"/>
    <w:rsid w:val="00900565"/>
    <w:rsid w:val="00900F68"/>
    <w:rsid w:val="00901197"/>
    <w:rsid w:val="0090183F"/>
    <w:rsid w:val="00901B2E"/>
    <w:rsid w:val="00901F12"/>
    <w:rsid w:val="00901F15"/>
    <w:rsid w:val="0090258A"/>
    <w:rsid w:val="009027B0"/>
    <w:rsid w:val="009031C1"/>
    <w:rsid w:val="00903255"/>
    <w:rsid w:val="009033DC"/>
    <w:rsid w:val="00903AD2"/>
    <w:rsid w:val="00903DB5"/>
    <w:rsid w:val="0090406A"/>
    <w:rsid w:val="00904210"/>
    <w:rsid w:val="0090434B"/>
    <w:rsid w:val="00904643"/>
    <w:rsid w:val="00904BDC"/>
    <w:rsid w:val="00905616"/>
    <w:rsid w:val="00905BB7"/>
    <w:rsid w:val="00905DE8"/>
    <w:rsid w:val="009065C0"/>
    <w:rsid w:val="00906B8A"/>
    <w:rsid w:val="00906C85"/>
    <w:rsid w:val="00906DA2"/>
    <w:rsid w:val="00906DE3"/>
    <w:rsid w:val="00907076"/>
    <w:rsid w:val="0090734E"/>
    <w:rsid w:val="00910085"/>
    <w:rsid w:val="0091059A"/>
    <w:rsid w:val="009106B3"/>
    <w:rsid w:val="00910B5A"/>
    <w:rsid w:val="00910C0C"/>
    <w:rsid w:val="00910C46"/>
    <w:rsid w:val="00910F4C"/>
    <w:rsid w:val="00911106"/>
    <w:rsid w:val="00911337"/>
    <w:rsid w:val="00911465"/>
    <w:rsid w:val="009114C8"/>
    <w:rsid w:val="009119CA"/>
    <w:rsid w:val="00911C83"/>
    <w:rsid w:val="009120DD"/>
    <w:rsid w:val="009123C8"/>
    <w:rsid w:val="009123E8"/>
    <w:rsid w:val="009124F4"/>
    <w:rsid w:val="00912C12"/>
    <w:rsid w:val="00912CD5"/>
    <w:rsid w:val="009134DE"/>
    <w:rsid w:val="00913624"/>
    <w:rsid w:val="0091371E"/>
    <w:rsid w:val="00913D1E"/>
    <w:rsid w:val="009143D7"/>
    <w:rsid w:val="009144E7"/>
    <w:rsid w:val="009147F9"/>
    <w:rsid w:val="0091499A"/>
    <w:rsid w:val="00914D6D"/>
    <w:rsid w:val="00915281"/>
    <w:rsid w:val="0091530C"/>
    <w:rsid w:val="00915560"/>
    <w:rsid w:val="009156AA"/>
    <w:rsid w:val="00915A40"/>
    <w:rsid w:val="00915A42"/>
    <w:rsid w:val="00915B54"/>
    <w:rsid w:val="00916601"/>
    <w:rsid w:val="0091663A"/>
    <w:rsid w:val="009169C5"/>
    <w:rsid w:val="009173B7"/>
    <w:rsid w:val="0091763E"/>
    <w:rsid w:val="009179CF"/>
    <w:rsid w:val="00917D9E"/>
    <w:rsid w:val="00920091"/>
    <w:rsid w:val="00920268"/>
    <w:rsid w:val="00920598"/>
    <w:rsid w:val="009206EE"/>
    <w:rsid w:val="00920E56"/>
    <w:rsid w:val="009214ED"/>
    <w:rsid w:val="00921B71"/>
    <w:rsid w:val="00921FFF"/>
    <w:rsid w:val="0092204D"/>
    <w:rsid w:val="00922060"/>
    <w:rsid w:val="00922120"/>
    <w:rsid w:val="00922144"/>
    <w:rsid w:val="0092282C"/>
    <w:rsid w:val="00922899"/>
    <w:rsid w:val="00922DAE"/>
    <w:rsid w:val="00922EE3"/>
    <w:rsid w:val="009230A0"/>
    <w:rsid w:val="009234B9"/>
    <w:rsid w:val="009238A9"/>
    <w:rsid w:val="00923AE0"/>
    <w:rsid w:val="00923D48"/>
    <w:rsid w:val="00924222"/>
    <w:rsid w:val="00924FD2"/>
    <w:rsid w:val="009250A6"/>
    <w:rsid w:val="009250CF"/>
    <w:rsid w:val="009252BC"/>
    <w:rsid w:val="009253ED"/>
    <w:rsid w:val="00925461"/>
    <w:rsid w:val="00925633"/>
    <w:rsid w:val="00925C59"/>
    <w:rsid w:val="00926753"/>
    <w:rsid w:val="00926819"/>
    <w:rsid w:val="00926960"/>
    <w:rsid w:val="00926C46"/>
    <w:rsid w:val="00926E89"/>
    <w:rsid w:val="00927522"/>
    <w:rsid w:val="0092773A"/>
    <w:rsid w:val="009277D9"/>
    <w:rsid w:val="00927D09"/>
    <w:rsid w:val="00927DA0"/>
    <w:rsid w:val="009300C6"/>
    <w:rsid w:val="009302D9"/>
    <w:rsid w:val="00930732"/>
    <w:rsid w:val="0093082D"/>
    <w:rsid w:val="00930ACE"/>
    <w:rsid w:val="00930DD2"/>
    <w:rsid w:val="00930E4C"/>
    <w:rsid w:val="00931151"/>
    <w:rsid w:val="009314BF"/>
    <w:rsid w:val="009317DC"/>
    <w:rsid w:val="0093191D"/>
    <w:rsid w:val="00931A4D"/>
    <w:rsid w:val="00931EAF"/>
    <w:rsid w:val="0093225A"/>
    <w:rsid w:val="00932440"/>
    <w:rsid w:val="00932C4F"/>
    <w:rsid w:val="00932CBA"/>
    <w:rsid w:val="00933400"/>
    <w:rsid w:val="00933ACE"/>
    <w:rsid w:val="0093408E"/>
    <w:rsid w:val="009346F8"/>
    <w:rsid w:val="00934AEA"/>
    <w:rsid w:val="00934E38"/>
    <w:rsid w:val="00934EB1"/>
    <w:rsid w:val="00934F22"/>
    <w:rsid w:val="009351A3"/>
    <w:rsid w:val="00935B9A"/>
    <w:rsid w:val="00935ECB"/>
    <w:rsid w:val="00935F18"/>
    <w:rsid w:val="009363A7"/>
    <w:rsid w:val="00936A3B"/>
    <w:rsid w:val="00936D3F"/>
    <w:rsid w:val="00936E3E"/>
    <w:rsid w:val="0093732D"/>
    <w:rsid w:val="009375B0"/>
    <w:rsid w:val="00937BF1"/>
    <w:rsid w:val="0094004E"/>
    <w:rsid w:val="009402C9"/>
    <w:rsid w:val="00940874"/>
    <w:rsid w:val="009409F8"/>
    <w:rsid w:val="00940FC2"/>
    <w:rsid w:val="0094101A"/>
    <w:rsid w:val="0094172D"/>
    <w:rsid w:val="009417A7"/>
    <w:rsid w:val="00941ADD"/>
    <w:rsid w:val="00941B93"/>
    <w:rsid w:val="00941CE0"/>
    <w:rsid w:val="00941E0B"/>
    <w:rsid w:val="00941EFA"/>
    <w:rsid w:val="009423B7"/>
    <w:rsid w:val="009428FE"/>
    <w:rsid w:val="00942B7C"/>
    <w:rsid w:val="00942BA4"/>
    <w:rsid w:val="00942C80"/>
    <w:rsid w:val="00943643"/>
    <w:rsid w:val="00943760"/>
    <w:rsid w:val="00943AB7"/>
    <w:rsid w:val="00944489"/>
    <w:rsid w:val="009448BA"/>
    <w:rsid w:val="00945224"/>
    <w:rsid w:val="00945989"/>
    <w:rsid w:val="009459BC"/>
    <w:rsid w:val="00945A45"/>
    <w:rsid w:val="00945D57"/>
    <w:rsid w:val="009462C9"/>
    <w:rsid w:val="00946D81"/>
    <w:rsid w:val="00946E72"/>
    <w:rsid w:val="009476ED"/>
    <w:rsid w:val="00947AAA"/>
    <w:rsid w:val="00947C53"/>
    <w:rsid w:val="009508DF"/>
    <w:rsid w:val="00950907"/>
    <w:rsid w:val="00950B50"/>
    <w:rsid w:val="0095110F"/>
    <w:rsid w:val="00951185"/>
    <w:rsid w:val="009517DA"/>
    <w:rsid w:val="00951870"/>
    <w:rsid w:val="00951FD0"/>
    <w:rsid w:val="009522F4"/>
    <w:rsid w:val="0095235B"/>
    <w:rsid w:val="0095249B"/>
    <w:rsid w:val="00952FA1"/>
    <w:rsid w:val="00953009"/>
    <w:rsid w:val="0095311F"/>
    <w:rsid w:val="00953D0E"/>
    <w:rsid w:val="00954217"/>
    <w:rsid w:val="00954305"/>
    <w:rsid w:val="00954581"/>
    <w:rsid w:val="009545CC"/>
    <w:rsid w:val="009547B9"/>
    <w:rsid w:val="00955004"/>
    <w:rsid w:val="0095697F"/>
    <w:rsid w:val="00956CB4"/>
    <w:rsid w:val="00957073"/>
    <w:rsid w:val="009571D1"/>
    <w:rsid w:val="0095721A"/>
    <w:rsid w:val="00957503"/>
    <w:rsid w:val="009577F9"/>
    <w:rsid w:val="009578CB"/>
    <w:rsid w:val="00957901"/>
    <w:rsid w:val="009579A7"/>
    <w:rsid w:val="00957A45"/>
    <w:rsid w:val="00960118"/>
    <w:rsid w:val="009603BA"/>
    <w:rsid w:val="009608F1"/>
    <w:rsid w:val="00960D3C"/>
    <w:rsid w:val="00960E45"/>
    <w:rsid w:val="00960FFB"/>
    <w:rsid w:val="0096149C"/>
    <w:rsid w:val="00961A9C"/>
    <w:rsid w:val="00962428"/>
    <w:rsid w:val="0096263A"/>
    <w:rsid w:val="00962693"/>
    <w:rsid w:val="00962EA5"/>
    <w:rsid w:val="0096318A"/>
    <w:rsid w:val="009634B2"/>
    <w:rsid w:val="0096369C"/>
    <w:rsid w:val="00963807"/>
    <w:rsid w:val="00963832"/>
    <w:rsid w:val="00963D5B"/>
    <w:rsid w:val="00963E40"/>
    <w:rsid w:val="0096400A"/>
    <w:rsid w:val="0096419D"/>
    <w:rsid w:val="009645BC"/>
    <w:rsid w:val="009649D9"/>
    <w:rsid w:val="00964A43"/>
    <w:rsid w:val="00964CA4"/>
    <w:rsid w:val="0096554A"/>
    <w:rsid w:val="009656AF"/>
    <w:rsid w:val="00965AAC"/>
    <w:rsid w:val="00965AFA"/>
    <w:rsid w:val="009660B7"/>
    <w:rsid w:val="009662ED"/>
    <w:rsid w:val="00966675"/>
    <w:rsid w:val="0096667B"/>
    <w:rsid w:val="00966AAC"/>
    <w:rsid w:val="00966AD5"/>
    <w:rsid w:val="00966C9D"/>
    <w:rsid w:val="00967A17"/>
    <w:rsid w:val="00967E4A"/>
    <w:rsid w:val="00970551"/>
    <w:rsid w:val="0097069A"/>
    <w:rsid w:val="00970A37"/>
    <w:rsid w:val="00970A92"/>
    <w:rsid w:val="00970B7B"/>
    <w:rsid w:val="00971084"/>
    <w:rsid w:val="0097109C"/>
    <w:rsid w:val="00971683"/>
    <w:rsid w:val="00971AFC"/>
    <w:rsid w:val="00971B5E"/>
    <w:rsid w:val="00971B8A"/>
    <w:rsid w:val="00971CD5"/>
    <w:rsid w:val="009729A6"/>
    <w:rsid w:val="009729EE"/>
    <w:rsid w:val="00972B6B"/>
    <w:rsid w:val="00972BF8"/>
    <w:rsid w:val="00972D76"/>
    <w:rsid w:val="00972EB1"/>
    <w:rsid w:val="0097341C"/>
    <w:rsid w:val="0097419D"/>
    <w:rsid w:val="00974305"/>
    <w:rsid w:val="00974632"/>
    <w:rsid w:val="00974B36"/>
    <w:rsid w:val="00974CD8"/>
    <w:rsid w:val="00974E01"/>
    <w:rsid w:val="00974EE8"/>
    <w:rsid w:val="00975149"/>
    <w:rsid w:val="00975343"/>
    <w:rsid w:val="009754DE"/>
    <w:rsid w:val="00975A8C"/>
    <w:rsid w:val="00975B29"/>
    <w:rsid w:val="00975DC3"/>
    <w:rsid w:val="0097667D"/>
    <w:rsid w:val="00976738"/>
    <w:rsid w:val="009769B0"/>
    <w:rsid w:val="00976CDE"/>
    <w:rsid w:val="00976FF1"/>
    <w:rsid w:val="009771A3"/>
    <w:rsid w:val="00977469"/>
    <w:rsid w:val="00977549"/>
    <w:rsid w:val="00977881"/>
    <w:rsid w:val="009778B7"/>
    <w:rsid w:val="00977CF1"/>
    <w:rsid w:val="0098019A"/>
    <w:rsid w:val="009804AA"/>
    <w:rsid w:val="00980703"/>
    <w:rsid w:val="00980708"/>
    <w:rsid w:val="009808AC"/>
    <w:rsid w:val="00980EBB"/>
    <w:rsid w:val="00980EDC"/>
    <w:rsid w:val="009812D8"/>
    <w:rsid w:val="0098132B"/>
    <w:rsid w:val="0098148E"/>
    <w:rsid w:val="009819E1"/>
    <w:rsid w:val="00981BA9"/>
    <w:rsid w:val="00981D15"/>
    <w:rsid w:val="00981D24"/>
    <w:rsid w:val="00982063"/>
    <w:rsid w:val="009820B8"/>
    <w:rsid w:val="009823A8"/>
    <w:rsid w:val="00982441"/>
    <w:rsid w:val="00982528"/>
    <w:rsid w:val="00982826"/>
    <w:rsid w:val="0098285E"/>
    <w:rsid w:val="00982E87"/>
    <w:rsid w:val="0098340A"/>
    <w:rsid w:val="0098356C"/>
    <w:rsid w:val="0098399B"/>
    <w:rsid w:val="00983A12"/>
    <w:rsid w:val="0098422E"/>
    <w:rsid w:val="00984CF0"/>
    <w:rsid w:val="0098515F"/>
    <w:rsid w:val="00985510"/>
    <w:rsid w:val="0098595C"/>
    <w:rsid w:val="00985AE1"/>
    <w:rsid w:val="00985E2F"/>
    <w:rsid w:val="00986474"/>
    <w:rsid w:val="00986B2A"/>
    <w:rsid w:val="00987402"/>
    <w:rsid w:val="0098767F"/>
    <w:rsid w:val="009877B9"/>
    <w:rsid w:val="009878F7"/>
    <w:rsid w:val="00987ADC"/>
    <w:rsid w:val="00987E51"/>
    <w:rsid w:val="00987F7C"/>
    <w:rsid w:val="0099138F"/>
    <w:rsid w:val="009916E2"/>
    <w:rsid w:val="00991BCF"/>
    <w:rsid w:val="00991C70"/>
    <w:rsid w:val="00991C79"/>
    <w:rsid w:val="00991C8D"/>
    <w:rsid w:val="00991EB5"/>
    <w:rsid w:val="009922F9"/>
    <w:rsid w:val="00992678"/>
    <w:rsid w:val="00992858"/>
    <w:rsid w:val="00992E00"/>
    <w:rsid w:val="00993010"/>
    <w:rsid w:val="009934A4"/>
    <w:rsid w:val="0099370B"/>
    <w:rsid w:val="00993F3E"/>
    <w:rsid w:val="00994289"/>
    <w:rsid w:val="00994414"/>
    <w:rsid w:val="0099467E"/>
    <w:rsid w:val="00994719"/>
    <w:rsid w:val="00994F22"/>
    <w:rsid w:val="00995203"/>
    <w:rsid w:val="009954DF"/>
    <w:rsid w:val="009963DD"/>
    <w:rsid w:val="00996AFB"/>
    <w:rsid w:val="00996B5E"/>
    <w:rsid w:val="00996C04"/>
    <w:rsid w:val="00997010"/>
    <w:rsid w:val="009973A5"/>
    <w:rsid w:val="0099742F"/>
    <w:rsid w:val="00997559"/>
    <w:rsid w:val="009978C8"/>
    <w:rsid w:val="00997DB7"/>
    <w:rsid w:val="00997DE7"/>
    <w:rsid w:val="009A0391"/>
    <w:rsid w:val="009A0A13"/>
    <w:rsid w:val="009A0C2B"/>
    <w:rsid w:val="009A1018"/>
    <w:rsid w:val="009A1734"/>
    <w:rsid w:val="009A1ED7"/>
    <w:rsid w:val="009A250B"/>
    <w:rsid w:val="009A2CE7"/>
    <w:rsid w:val="009A2DDC"/>
    <w:rsid w:val="009A3193"/>
    <w:rsid w:val="009A328A"/>
    <w:rsid w:val="009A378B"/>
    <w:rsid w:val="009A3FDA"/>
    <w:rsid w:val="009A4B0D"/>
    <w:rsid w:val="009A5AAB"/>
    <w:rsid w:val="009A5D21"/>
    <w:rsid w:val="009A5FE5"/>
    <w:rsid w:val="009A6176"/>
    <w:rsid w:val="009A62F7"/>
    <w:rsid w:val="009A655C"/>
    <w:rsid w:val="009A6BED"/>
    <w:rsid w:val="009A6D88"/>
    <w:rsid w:val="009A6E17"/>
    <w:rsid w:val="009A6E6D"/>
    <w:rsid w:val="009A719B"/>
    <w:rsid w:val="009A7C10"/>
    <w:rsid w:val="009B0375"/>
    <w:rsid w:val="009B0445"/>
    <w:rsid w:val="009B074C"/>
    <w:rsid w:val="009B0822"/>
    <w:rsid w:val="009B0A60"/>
    <w:rsid w:val="009B0DE6"/>
    <w:rsid w:val="009B11B3"/>
    <w:rsid w:val="009B16C1"/>
    <w:rsid w:val="009B16FD"/>
    <w:rsid w:val="009B1E12"/>
    <w:rsid w:val="009B2F1F"/>
    <w:rsid w:val="009B3309"/>
    <w:rsid w:val="009B340A"/>
    <w:rsid w:val="009B3525"/>
    <w:rsid w:val="009B3583"/>
    <w:rsid w:val="009B3757"/>
    <w:rsid w:val="009B3792"/>
    <w:rsid w:val="009B405E"/>
    <w:rsid w:val="009B4183"/>
    <w:rsid w:val="009B4AA1"/>
    <w:rsid w:val="009B51A4"/>
    <w:rsid w:val="009B52B5"/>
    <w:rsid w:val="009B5660"/>
    <w:rsid w:val="009B585A"/>
    <w:rsid w:val="009B5C11"/>
    <w:rsid w:val="009B5DED"/>
    <w:rsid w:val="009B62A8"/>
    <w:rsid w:val="009B64D2"/>
    <w:rsid w:val="009B67BB"/>
    <w:rsid w:val="009B6C4E"/>
    <w:rsid w:val="009B7194"/>
    <w:rsid w:val="009B7212"/>
    <w:rsid w:val="009B765A"/>
    <w:rsid w:val="009B7BD4"/>
    <w:rsid w:val="009B7F08"/>
    <w:rsid w:val="009B7F65"/>
    <w:rsid w:val="009C02E6"/>
    <w:rsid w:val="009C0403"/>
    <w:rsid w:val="009C04E1"/>
    <w:rsid w:val="009C0626"/>
    <w:rsid w:val="009C079E"/>
    <w:rsid w:val="009C0B4F"/>
    <w:rsid w:val="009C0FB9"/>
    <w:rsid w:val="009C1117"/>
    <w:rsid w:val="009C1144"/>
    <w:rsid w:val="009C14DD"/>
    <w:rsid w:val="009C156D"/>
    <w:rsid w:val="009C18E2"/>
    <w:rsid w:val="009C1F9F"/>
    <w:rsid w:val="009C2316"/>
    <w:rsid w:val="009C263E"/>
    <w:rsid w:val="009C27BF"/>
    <w:rsid w:val="009C2967"/>
    <w:rsid w:val="009C3506"/>
    <w:rsid w:val="009C3791"/>
    <w:rsid w:val="009C3ACC"/>
    <w:rsid w:val="009C4709"/>
    <w:rsid w:val="009C4E9F"/>
    <w:rsid w:val="009C4ECC"/>
    <w:rsid w:val="009C5609"/>
    <w:rsid w:val="009C5648"/>
    <w:rsid w:val="009C612E"/>
    <w:rsid w:val="009C6655"/>
    <w:rsid w:val="009C7598"/>
    <w:rsid w:val="009C784D"/>
    <w:rsid w:val="009C78AC"/>
    <w:rsid w:val="009C78C0"/>
    <w:rsid w:val="009C7ADD"/>
    <w:rsid w:val="009C7B25"/>
    <w:rsid w:val="009C7FD2"/>
    <w:rsid w:val="009D001B"/>
    <w:rsid w:val="009D0038"/>
    <w:rsid w:val="009D051B"/>
    <w:rsid w:val="009D0BFC"/>
    <w:rsid w:val="009D0DA9"/>
    <w:rsid w:val="009D12E0"/>
    <w:rsid w:val="009D1498"/>
    <w:rsid w:val="009D1974"/>
    <w:rsid w:val="009D1E5F"/>
    <w:rsid w:val="009D2431"/>
    <w:rsid w:val="009D24D9"/>
    <w:rsid w:val="009D2BD3"/>
    <w:rsid w:val="009D2BE0"/>
    <w:rsid w:val="009D3173"/>
    <w:rsid w:val="009D3290"/>
    <w:rsid w:val="009D33AC"/>
    <w:rsid w:val="009D3446"/>
    <w:rsid w:val="009D3AE5"/>
    <w:rsid w:val="009D3DF3"/>
    <w:rsid w:val="009D3F86"/>
    <w:rsid w:val="009D3F9A"/>
    <w:rsid w:val="009D49A9"/>
    <w:rsid w:val="009D5096"/>
    <w:rsid w:val="009D53F3"/>
    <w:rsid w:val="009D55F0"/>
    <w:rsid w:val="009D5728"/>
    <w:rsid w:val="009D5B64"/>
    <w:rsid w:val="009D5D6B"/>
    <w:rsid w:val="009D607E"/>
    <w:rsid w:val="009D615F"/>
    <w:rsid w:val="009D62D1"/>
    <w:rsid w:val="009D62E0"/>
    <w:rsid w:val="009D6A71"/>
    <w:rsid w:val="009D6A89"/>
    <w:rsid w:val="009D6BA1"/>
    <w:rsid w:val="009D717F"/>
    <w:rsid w:val="009D76C0"/>
    <w:rsid w:val="009D7895"/>
    <w:rsid w:val="009D7942"/>
    <w:rsid w:val="009D7A53"/>
    <w:rsid w:val="009D7A76"/>
    <w:rsid w:val="009D7BED"/>
    <w:rsid w:val="009D7F4B"/>
    <w:rsid w:val="009E04D7"/>
    <w:rsid w:val="009E0651"/>
    <w:rsid w:val="009E0886"/>
    <w:rsid w:val="009E094D"/>
    <w:rsid w:val="009E0981"/>
    <w:rsid w:val="009E100A"/>
    <w:rsid w:val="009E1455"/>
    <w:rsid w:val="009E155F"/>
    <w:rsid w:val="009E1866"/>
    <w:rsid w:val="009E1D69"/>
    <w:rsid w:val="009E221A"/>
    <w:rsid w:val="009E22FF"/>
    <w:rsid w:val="009E2647"/>
    <w:rsid w:val="009E2878"/>
    <w:rsid w:val="009E2B4A"/>
    <w:rsid w:val="009E2DD0"/>
    <w:rsid w:val="009E36FF"/>
    <w:rsid w:val="009E3C7A"/>
    <w:rsid w:val="009E3D33"/>
    <w:rsid w:val="009E3D9F"/>
    <w:rsid w:val="009E3E0F"/>
    <w:rsid w:val="009E3F07"/>
    <w:rsid w:val="009E401A"/>
    <w:rsid w:val="009E4D99"/>
    <w:rsid w:val="009E4F25"/>
    <w:rsid w:val="009E4FC0"/>
    <w:rsid w:val="009E53AC"/>
    <w:rsid w:val="009E5619"/>
    <w:rsid w:val="009E5753"/>
    <w:rsid w:val="009E584B"/>
    <w:rsid w:val="009E5A7A"/>
    <w:rsid w:val="009E64BF"/>
    <w:rsid w:val="009E6594"/>
    <w:rsid w:val="009E670F"/>
    <w:rsid w:val="009E67DD"/>
    <w:rsid w:val="009E697F"/>
    <w:rsid w:val="009E6ACC"/>
    <w:rsid w:val="009E6E7C"/>
    <w:rsid w:val="009E6F59"/>
    <w:rsid w:val="009E7379"/>
    <w:rsid w:val="009E7645"/>
    <w:rsid w:val="009E78BD"/>
    <w:rsid w:val="009E7DF2"/>
    <w:rsid w:val="009E7E9C"/>
    <w:rsid w:val="009E7EC8"/>
    <w:rsid w:val="009E7F56"/>
    <w:rsid w:val="009E7FFB"/>
    <w:rsid w:val="009F0076"/>
    <w:rsid w:val="009F02EC"/>
    <w:rsid w:val="009F0863"/>
    <w:rsid w:val="009F100B"/>
    <w:rsid w:val="009F10CD"/>
    <w:rsid w:val="009F1117"/>
    <w:rsid w:val="009F15FB"/>
    <w:rsid w:val="009F225D"/>
    <w:rsid w:val="009F2842"/>
    <w:rsid w:val="009F2A0A"/>
    <w:rsid w:val="009F2F44"/>
    <w:rsid w:val="009F30A8"/>
    <w:rsid w:val="009F30E6"/>
    <w:rsid w:val="009F34D2"/>
    <w:rsid w:val="009F3596"/>
    <w:rsid w:val="009F35AA"/>
    <w:rsid w:val="009F3912"/>
    <w:rsid w:val="009F43BA"/>
    <w:rsid w:val="009F47C9"/>
    <w:rsid w:val="009F4F32"/>
    <w:rsid w:val="009F54C2"/>
    <w:rsid w:val="009F5527"/>
    <w:rsid w:val="009F5E71"/>
    <w:rsid w:val="009F6948"/>
    <w:rsid w:val="009F6994"/>
    <w:rsid w:val="009F6B21"/>
    <w:rsid w:val="009F6E35"/>
    <w:rsid w:val="009F6E84"/>
    <w:rsid w:val="009F700F"/>
    <w:rsid w:val="009F70E9"/>
    <w:rsid w:val="009F71B6"/>
    <w:rsid w:val="009F7720"/>
    <w:rsid w:val="009F774C"/>
    <w:rsid w:val="00A0004D"/>
    <w:rsid w:val="00A000ED"/>
    <w:rsid w:val="00A004FB"/>
    <w:rsid w:val="00A0095C"/>
    <w:rsid w:val="00A00A25"/>
    <w:rsid w:val="00A016AB"/>
    <w:rsid w:val="00A01B8E"/>
    <w:rsid w:val="00A01C2B"/>
    <w:rsid w:val="00A01E8D"/>
    <w:rsid w:val="00A01F57"/>
    <w:rsid w:val="00A020EE"/>
    <w:rsid w:val="00A028D3"/>
    <w:rsid w:val="00A03029"/>
    <w:rsid w:val="00A035A3"/>
    <w:rsid w:val="00A0360F"/>
    <w:rsid w:val="00A03978"/>
    <w:rsid w:val="00A03A12"/>
    <w:rsid w:val="00A03BB7"/>
    <w:rsid w:val="00A03BF5"/>
    <w:rsid w:val="00A0464D"/>
    <w:rsid w:val="00A0475D"/>
    <w:rsid w:val="00A04B52"/>
    <w:rsid w:val="00A04BAB"/>
    <w:rsid w:val="00A04C1C"/>
    <w:rsid w:val="00A04C68"/>
    <w:rsid w:val="00A04FCA"/>
    <w:rsid w:val="00A050AF"/>
    <w:rsid w:val="00A05819"/>
    <w:rsid w:val="00A05CCF"/>
    <w:rsid w:val="00A063B4"/>
    <w:rsid w:val="00A07892"/>
    <w:rsid w:val="00A07C61"/>
    <w:rsid w:val="00A07F60"/>
    <w:rsid w:val="00A07FCC"/>
    <w:rsid w:val="00A1013D"/>
    <w:rsid w:val="00A10778"/>
    <w:rsid w:val="00A10979"/>
    <w:rsid w:val="00A10BE8"/>
    <w:rsid w:val="00A1121D"/>
    <w:rsid w:val="00A11320"/>
    <w:rsid w:val="00A11375"/>
    <w:rsid w:val="00A1154F"/>
    <w:rsid w:val="00A115E5"/>
    <w:rsid w:val="00A11665"/>
    <w:rsid w:val="00A11794"/>
    <w:rsid w:val="00A11C3D"/>
    <w:rsid w:val="00A11F4F"/>
    <w:rsid w:val="00A1240D"/>
    <w:rsid w:val="00A12977"/>
    <w:rsid w:val="00A12D08"/>
    <w:rsid w:val="00A130D6"/>
    <w:rsid w:val="00A13489"/>
    <w:rsid w:val="00A1378D"/>
    <w:rsid w:val="00A13992"/>
    <w:rsid w:val="00A13A27"/>
    <w:rsid w:val="00A13C77"/>
    <w:rsid w:val="00A13D7B"/>
    <w:rsid w:val="00A13E61"/>
    <w:rsid w:val="00A13EE4"/>
    <w:rsid w:val="00A14330"/>
    <w:rsid w:val="00A147F4"/>
    <w:rsid w:val="00A14951"/>
    <w:rsid w:val="00A1499E"/>
    <w:rsid w:val="00A14D06"/>
    <w:rsid w:val="00A1540A"/>
    <w:rsid w:val="00A1571D"/>
    <w:rsid w:val="00A159B9"/>
    <w:rsid w:val="00A15B06"/>
    <w:rsid w:val="00A15C29"/>
    <w:rsid w:val="00A15F50"/>
    <w:rsid w:val="00A15FCD"/>
    <w:rsid w:val="00A15FE0"/>
    <w:rsid w:val="00A1650E"/>
    <w:rsid w:val="00A16A7F"/>
    <w:rsid w:val="00A16BBC"/>
    <w:rsid w:val="00A16BBE"/>
    <w:rsid w:val="00A16C60"/>
    <w:rsid w:val="00A16E75"/>
    <w:rsid w:val="00A171A7"/>
    <w:rsid w:val="00A1733A"/>
    <w:rsid w:val="00A17540"/>
    <w:rsid w:val="00A17873"/>
    <w:rsid w:val="00A1792A"/>
    <w:rsid w:val="00A17B76"/>
    <w:rsid w:val="00A17D8A"/>
    <w:rsid w:val="00A17DAB"/>
    <w:rsid w:val="00A17EAB"/>
    <w:rsid w:val="00A2036F"/>
    <w:rsid w:val="00A210B9"/>
    <w:rsid w:val="00A210E8"/>
    <w:rsid w:val="00A211C6"/>
    <w:rsid w:val="00A21BE1"/>
    <w:rsid w:val="00A21BFD"/>
    <w:rsid w:val="00A2225A"/>
    <w:rsid w:val="00A22CF6"/>
    <w:rsid w:val="00A22E88"/>
    <w:rsid w:val="00A23422"/>
    <w:rsid w:val="00A235B6"/>
    <w:rsid w:val="00A23694"/>
    <w:rsid w:val="00A23814"/>
    <w:rsid w:val="00A23FAD"/>
    <w:rsid w:val="00A2443A"/>
    <w:rsid w:val="00A24AA3"/>
    <w:rsid w:val="00A24B2E"/>
    <w:rsid w:val="00A25810"/>
    <w:rsid w:val="00A2581F"/>
    <w:rsid w:val="00A25CC1"/>
    <w:rsid w:val="00A25E45"/>
    <w:rsid w:val="00A25E78"/>
    <w:rsid w:val="00A25F9C"/>
    <w:rsid w:val="00A26321"/>
    <w:rsid w:val="00A268FF"/>
    <w:rsid w:val="00A26918"/>
    <w:rsid w:val="00A26C92"/>
    <w:rsid w:val="00A27458"/>
    <w:rsid w:val="00A30125"/>
    <w:rsid w:val="00A301DE"/>
    <w:rsid w:val="00A30A69"/>
    <w:rsid w:val="00A30A7F"/>
    <w:rsid w:val="00A30E0A"/>
    <w:rsid w:val="00A30EE7"/>
    <w:rsid w:val="00A30F60"/>
    <w:rsid w:val="00A311C9"/>
    <w:rsid w:val="00A3135B"/>
    <w:rsid w:val="00A3145F"/>
    <w:rsid w:val="00A31468"/>
    <w:rsid w:val="00A315D1"/>
    <w:rsid w:val="00A31C23"/>
    <w:rsid w:val="00A31C47"/>
    <w:rsid w:val="00A31DB5"/>
    <w:rsid w:val="00A32021"/>
    <w:rsid w:val="00A32035"/>
    <w:rsid w:val="00A32199"/>
    <w:rsid w:val="00A32239"/>
    <w:rsid w:val="00A32323"/>
    <w:rsid w:val="00A32858"/>
    <w:rsid w:val="00A32AC3"/>
    <w:rsid w:val="00A32B79"/>
    <w:rsid w:val="00A33126"/>
    <w:rsid w:val="00A33224"/>
    <w:rsid w:val="00A3378B"/>
    <w:rsid w:val="00A337E0"/>
    <w:rsid w:val="00A33A81"/>
    <w:rsid w:val="00A33B46"/>
    <w:rsid w:val="00A33B53"/>
    <w:rsid w:val="00A34D65"/>
    <w:rsid w:val="00A35E62"/>
    <w:rsid w:val="00A360D0"/>
    <w:rsid w:val="00A365E2"/>
    <w:rsid w:val="00A36634"/>
    <w:rsid w:val="00A36CC5"/>
    <w:rsid w:val="00A36E0E"/>
    <w:rsid w:val="00A36FAE"/>
    <w:rsid w:val="00A37454"/>
    <w:rsid w:val="00A37489"/>
    <w:rsid w:val="00A374DC"/>
    <w:rsid w:val="00A37512"/>
    <w:rsid w:val="00A3754B"/>
    <w:rsid w:val="00A376B4"/>
    <w:rsid w:val="00A37777"/>
    <w:rsid w:val="00A37B38"/>
    <w:rsid w:val="00A37D1C"/>
    <w:rsid w:val="00A37E21"/>
    <w:rsid w:val="00A403D6"/>
    <w:rsid w:val="00A40475"/>
    <w:rsid w:val="00A4052C"/>
    <w:rsid w:val="00A409FA"/>
    <w:rsid w:val="00A40DBE"/>
    <w:rsid w:val="00A4131A"/>
    <w:rsid w:val="00A41A45"/>
    <w:rsid w:val="00A41BC6"/>
    <w:rsid w:val="00A420D1"/>
    <w:rsid w:val="00A42669"/>
    <w:rsid w:val="00A42B32"/>
    <w:rsid w:val="00A42D0D"/>
    <w:rsid w:val="00A42F41"/>
    <w:rsid w:val="00A42F4A"/>
    <w:rsid w:val="00A43363"/>
    <w:rsid w:val="00A433C4"/>
    <w:rsid w:val="00A43681"/>
    <w:rsid w:val="00A43A9A"/>
    <w:rsid w:val="00A43B80"/>
    <w:rsid w:val="00A43C95"/>
    <w:rsid w:val="00A43DE5"/>
    <w:rsid w:val="00A4404C"/>
    <w:rsid w:val="00A44207"/>
    <w:rsid w:val="00A4425E"/>
    <w:rsid w:val="00A44351"/>
    <w:rsid w:val="00A444D3"/>
    <w:rsid w:val="00A44AB7"/>
    <w:rsid w:val="00A44BAD"/>
    <w:rsid w:val="00A458E1"/>
    <w:rsid w:val="00A45AC4"/>
    <w:rsid w:val="00A45F8D"/>
    <w:rsid w:val="00A46339"/>
    <w:rsid w:val="00A4639F"/>
    <w:rsid w:val="00A463DC"/>
    <w:rsid w:val="00A46D40"/>
    <w:rsid w:val="00A46DB3"/>
    <w:rsid w:val="00A47327"/>
    <w:rsid w:val="00A474A6"/>
    <w:rsid w:val="00A47710"/>
    <w:rsid w:val="00A4784E"/>
    <w:rsid w:val="00A4786A"/>
    <w:rsid w:val="00A47907"/>
    <w:rsid w:val="00A47CA7"/>
    <w:rsid w:val="00A47DD5"/>
    <w:rsid w:val="00A50147"/>
    <w:rsid w:val="00A501DA"/>
    <w:rsid w:val="00A5072E"/>
    <w:rsid w:val="00A5099F"/>
    <w:rsid w:val="00A50B7A"/>
    <w:rsid w:val="00A5110E"/>
    <w:rsid w:val="00A51599"/>
    <w:rsid w:val="00A5161B"/>
    <w:rsid w:val="00A51D6C"/>
    <w:rsid w:val="00A51E5F"/>
    <w:rsid w:val="00A520C1"/>
    <w:rsid w:val="00A52225"/>
    <w:rsid w:val="00A52274"/>
    <w:rsid w:val="00A52334"/>
    <w:rsid w:val="00A5292B"/>
    <w:rsid w:val="00A52C31"/>
    <w:rsid w:val="00A52FE1"/>
    <w:rsid w:val="00A5346E"/>
    <w:rsid w:val="00A53ACB"/>
    <w:rsid w:val="00A53AD4"/>
    <w:rsid w:val="00A53C56"/>
    <w:rsid w:val="00A53EDC"/>
    <w:rsid w:val="00A5419C"/>
    <w:rsid w:val="00A54742"/>
    <w:rsid w:val="00A547F5"/>
    <w:rsid w:val="00A549E3"/>
    <w:rsid w:val="00A54BBA"/>
    <w:rsid w:val="00A54E01"/>
    <w:rsid w:val="00A54EB7"/>
    <w:rsid w:val="00A5539D"/>
    <w:rsid w:val="00A5585B"/>
    <w:rsid w:val="00A558D5"/>
    <w:rsid w:val="00A55A49"/>
    <w:rsid w:val="00A55E9E"/>
    <w:rsid w:val="00A55EBA"/>
    <w:rsid w:val="00A55F0E"/>
    <w:rsid w:val="00A5630A"/>
    <w:rsid w:val="00A56931"/>
    <w:rsid w:val="00A56CA2"/>
    <w:rsid w:val="00A56D68"/>
    <w:rsid w:val="00A56E37"/>
    <w:rsid w:val="00A57732"/>
    <w:rsid w:val="00A601AA"/>
    <w:rsid w:val="00A60517"/>
    <w:rsid w:val="00A60B38"/>
    <w:rsid w:val="00A617F0"/>
    <w:rsid w:val="00A62267"/>
    <w:rsid w:val="00A627EA"/>
    <w:rsid w:val="00A62D26"/>
    <w:rsid w:val="00A637AE"/>
    <w:rsid w:val="00A63863"/>
    <w:rsid w:val="00A63C0B"/>
    <w:rsid w:val="00A63E50"/>
    <w:rsid w:val="00A6451B"/>
    <w:rsid w:val="00A647A1"/>
    <w:rsid w:val="00A64C92"/>
    <w:rsid w:val="00A6531F"/>
    <w:rsid w:val="00A65679"/>
    <w:rsid w:val="00A65B6D"/>
    <w:rsid w:val="00A65EA1"/>
    <w:rsid w:val="00A66023"/>
    <w:rsid w:val="00A66028"/>
    <w:rsid w:val="00A66632"/>
    <w:rsid w:val="00A66708"/>
    <w:rsid w:val="00A66789"/>
    <w:rsid w:val="00A66AED"/>
    <w:rsid w:val="00A67598"/>
    <w:rsid w:val="00A67693"/>
    <w:rsid w:val="00A676D5"/>
    <w:rsid w:val="00A67D02"/>
    <w:rsid w:val="00A704C8"/>
    <w:rsid w:val="00A7052F"/>
    <w:rsid w:val="00A707B2"/>
    <w:rsid w:val="00A70C1C"/>
    <w:rsid w:val="00A716C6"/>
    <w:rsid w:val="00A71855"/>
    <w:rsid w:val="00A7227B"/>
    <w:rsid w:val="00A7252F"/>
    <w:rsid w:val="00A729A9"/>
    <w:rsid w:val="00A72B92"/>
    <w:rsid w:val="00A72BEE"/>
    <w:rsid w:val="00A733F1"/>
    <w:rsid w:val="00A734EB"/>
    <w:rsid w:val="00A736DA"/>
    <w:rsid w:val="00A738FE"/>
    <w:rsid w:val="00A74545"/>
    <w:rsid w:val="00A74574"/>
    <w:rsid w:val="00A747FD"/>
    <w:rsid w:val="00A7490E"/>
    <w:rsid w:val="00A74DD0"/>
    <w:rsid w:val="00A7575A"/>
    <w:rsid w:val="00A757A5"/>
    <w:rsid w:val="00A75A2A"/>
    <w:rsid w:val="00A75B1C"/>
    <w:rsid w:val="00A76155"/>
    <w:rsid w:val="00A767CD"/>
    <w:rsid w:val="00A7682C"/>
    <w:rsid w:val="00A76A48"/>
    <w:rsid w:val="00A76E8F"/>
    <w:rsid w:val="00A76FC0"/>
    <w:rsid w:val="00A7759F"/>
    <w:rsid w:val="00A7786F"/>
    <w:rsid w:val="00A7787A"/>
    <w:rsid w:val="00A77942"/>
    <w:rsid w:val="00A80394"/>
    <w:rsid w:val="00A80519"/>
    <w:rsid w:val="00A80A08"/>
    <w:rsid w:val="00A81042"/>
    <w:rsid w:val="00A8162A"/>
    <w:rsid w:val="00A81E18"/>
    <w:rsid w:val="00A8213F"/>
    <w:rsid w:val="00A82254"/>
    <w:rsid w:val="00A82B26"/>
    <w:rsid w:val="00A82F13"/>
    <w:rsid w:val="00A82FA3"/>
    <w:rsid w:val="00A82FF7"/>
    <w:rsid w:val="00A8367F"/>
    <w:rsid w:val="00A837E5"/>
    <w:rsid w:val="00A83B55"/>
    <w:rsid w:val="00A840D0"/>
    <w:rsid w:val="00A842F5"/>
    <w:rsid w:val="00A844A6"/>
    <w:rsid w:val="00A849B1"/>
    <w:rsid w:val="00A855B3"/>
    <w:rsid w:val="00A857BF"/>
    <w:rsid w:val="00A85882"/>
    <w:rsid w:val="00A8636C"/>
    <w:rsid w:val="00A865C1"/>
    <w:rsid w:val="00A866B9"/>
    <w:rsid w:val="00A86808"/>
    <w:rsid w:val="00A87570"/>
    <w:rsid w:val="00A87969"/>
    <w:rsid w:val="00A90273"/>
    <w:rsid w:val="00A9028C"/>
    <w:rsid w:val="00A9080C"/>
    <w:rsid w:val="00A9089E"/>
    <w:rsid w:val="00A90976"/>
    <w:rsid w:val="00A909C5"/>
    <w:rsid w:val="00A913AA"/>
    <w:rsid w:val="00A91B34"/>
    <w:rsid w:val="00A91FA3"/>
    <w:rsid w:val="00A9205B"/>
    <w:rsid w:val="00A92103"/>
    <w:rsid w:val="00A92349"/>
    <w:rsid w:val="00A92CB2"/>
    <w:rsid w:val="00A92D05"/>
    <w:rsid w:val="00A92F73"/>
    <w:rsid w:val="00A93306"/>
    <w:rsid w:val="00A936D2"/>
    <w:rsid w:val="00A939B5"/>
    <w:rsid w:val="00A93AAA"/>
    <w:rsid w:val="00A94168"/>
    <w:rsid w:val="00A941BB"/>
    <w:rsid w:val="00A94285"/>
    <w:rsid w:val="00A9444D"/>
    <w:rsid w:val="00A9513C"/>
    <w:rsid w:val="00A95474"/>
    <w:rsid w:val="00A95587"/>
    <w:rsid w:val="00A957D4"/>
    <w:rsid w:val="00A95B12"/>
    <w:rsid w:val="00A95C1B"/>
    <w:rsid w:val="00A95F54"/>
    <w:rsid w:val="00A961A5"/>
    <w:rsid w:val="00A96468"/>
    <w:rsid w:val="00A964A8"/>
    <w:rsid w:val="00A96612"/>
    <w:rsid w:val="00A96643"/>
    <w:rsid w:val="00A967EE"/>
    <w:rsid w:val="00A96D49"/>
    <w:rsid w:val="00A96F48"/>
    <w:rsid w:val="00A97FB9"/>
    <w:rsid w:val="00AA0535"/>
    <w:rsid w:val="00AA07DE"/>
    <w:rsid w:val="00AA08F2"/>
    <w:rsid w:val="00AA0E39"/>
    <w:rsid w:val="00AA1489"/>
    <w:rsid w:val="00AA15F9"/>
    <w:rsid w:val="00AA1945"/>
    <w:rsid w:val="00AA1B1E"/>
    <w:rsid w:val="00AA1C5E"/>
    <w:rsid w:val="00AA2198"/>
    <w:rsid w:val="00AA2321"/>
    <w:rsid w:val="00AA2877"/>
    <w:rsid w:val="00AA2879"/>
    <w:rsid w:val="00AA2A57"/>
    <w:rsid w:val="00AA2DD4"/>
    <w:rsid w:val="00AA2E93"/>
    <w:rsid w:val="00AA3667"/>
    <w:rsid w:val="00AA4852"/>
    <w:rsid w:val="00AA4941"/>
    <w:rsid w:val="00AA4B43"/>
    <w:rsid w:val="00AA5A0B"/>
    <w:rsid w:val="00AA5C0A"/>
    <w:rsid w:val="00AA6450"/>
    <w:rsid w:val="00AA6727"/>
    <w:rsid w:val="00AA6AED"/>
    <w:rsid w:val="00AA6EB5"/>
    <w:rsid w:val="00AA77D1"/>
    <w:rsid w:val="00AA7807"/>
    <w:rsid w:val="00AA7D99"/>
    <w:rsid w:val="00AA7E45"/>
    <w:rsid w:val="00AB0047"/>
    <w:rsid w:val="00AB0678"/>
    <w:rsid w:val="00AB0941"/>
    <w:rsid w:val="00AB0F77"/>
    <w:rsid w:val="00AB13FB"/>
    <w:rsid w:val="00AB14A5"/>
    <w:rsid w:val="00AB196F"/>
    <w:rsid w:val="00AB1E44"/>
    <w:rsid w:val="00AB26D1"/>
    <w:rsid w:val="00AB30E5"/>
    <w:rsid w:val="00AB3323"/>
    <w:rsid w:val="00AB3347"/>
    <w:rsid w:val="00AB3429"/>
    <w:rsid w:val="00AB369E"/>
    <w:rsid w:val="00AB43C2"/>
    <w:rsid w:val="00AB46AF"/>
    <w:rsid w:val="00AB4907"/>
    <w:rsid w:val="00AB4B70"/>
    <w:rsid w:val="00AB4CD4"/>
    <w:rsid w:val="00AB529D"/>
    <w:rsid w:val="00AB53B1"/>
    <w:rsid w:val="00AB5493"/>
    <w:rsid w:val="00AB588B"/>
    <w:rsid w:val="00AB5AF4"/>
    <w:rsid w:val="00AB6151"/>
    <w:rsid w:val="00AB637F"/>
    <w:rsid w:val="00AB66DC"/>
    <w:rsid w:val="00AB6BED"/>
    <w:rsid w:val="00AB6C2B"/>
    <w:rsid w:val="00AB6D5F"/>
    <w:rsid w:val="00AB7058"/>
    <w:rsid w:val="00AB73A5"/>
    <w:rsid w:val="00AB75B1"/>
    <w:rsid w:val="00AB7601"/>
    <w:rsid w:val="00AB7733"/>
    <w:rsid w:val="00AB7F0A"/>
    <w:rsid w:val="00AC01C2"/>
    <w:rsid w:val="00AC026C"/>
    <w:rsid w:val="00AC0B94"/>
    <w:rsid w:val="00AC0BB7"/>
    <w:rsid w:val="00AC115C"/>
    <w:rsid w:val="00AC11EE"/>
    <w:rsid w:val="00AC14AB"/>
    <w:rsid w:val="00AC1656"/>
    <w:rsid w:val="00AC26A0"/>
    <w:rsid w:val="00AC2DDF"/>
    <w:rsid w:val="00AC3068"/>
    <w:rsid w:val="00AC31B4"/>
    <w:rsid w:val="00AC3286"/>
    <w:rsid w:val="00AC3561"/>
    <w:rsid w:val="00AC39B7"/>
    <w:rsid w:val="00AC3C5A"/>
    <w:rsid w:val="00AC41C2"/>
    <w:rsid w:val="00AC4547"/>
    <w:rsid w:val="00AC4784"/>
    <w:rsid w:val="00AC5A3B"/>
    <w:rsid w:val="00AC5E6B"/>
    <w:rsid w:val="00AC6005"/>
    <w:rsid w:val="00AC6571"/>
    <w:rsid w:val="00AC6C71"/>
    <w:rsid w:val="00AC70D6"/>
    <w:rsid w:val="00AC7273"/>
    <w:rsid w:val="00AC75D1"/>
    <w:rsid w:val="00AC7691"/>
    <w:rsid w:val="00AC7919"/>
    <w:rsid w:val="00AC7B4E"/>
    <w:rsid w:val="00AC7CF4"/>
    <w:rsid w:val="00AC7DD5"/>
    <w:rsid w:val="00AD0755"/>
    <w:rsid w:val="00AD07C7"/>
    <w:rsid w:val="00AD0DC1"/>
    <w:rsid w:val="00AD10F3"/>
    <w:rsid w:val="00AD164F"/>
    <w:rsid w:val="00AD1916"/>
    <w:rsid w:val="00AD1B2B"/>
    <w:rsid w:val="00AD1E26"/>
    <w:rsid w:val="00AD227D"/>
    <w:rsid w:val="00AD234E"/>
    <w:rsid w:val="00AD2380"/>
    <w:rsid w:val="00AD259B"/>
    <w:rsid w:val="00AD2885"/>
    <w:rsid w:val="00AD2BC1"/>
    <w:rsid w:val="00AD2CF2"/>
    <w:rsid w:val="00AD2F12"/>
    <w:rsid w:val="00AD326B"/>
    <w:rsid w:val="00AD35DE"/>
    <w:rsid w:val="00AD370C"/>
    <w:rsid w:val="00AD390A"/>
    <w:rsid w:val="00AD3A30"/>
    <w:rsid w:val="00AD3B13"/>
    <w:rsid w:val="00AD3E1D"/>
    <w:rsid w:val="00AD3EC0"/>
    <w:rsid w:val="00AD40C1"/>
    <w:rsid w:val="00AD442D"/>
    <w:rsid w:val="00AD4554"/>
    <w:rsid w:val="00AD4C81"/>
    <w:rsid w:val="00AD4E28"/>
    <w:rsid w:val="00AD4F33"/>
    <w:rsid w:val="00AD5485"/>
    <w:rsid w:val="00AD5A70"/>
    <w:rsid w:val="00AD5E36"/>
    <w:rsid w:val="00AD5E5C"/>
    <w:rsid w:val="00AD6110"/>
    <w:rsid w:val="00AD67A0"/>
    <w:rsid w:val="00AD70E9"/>
    <w:rsid w:val="00AD71E5"/>
    <w:rsid w:val="00AD727A"/>
    <w:rsid w:val="00AD73AC"/>
    <w:rsid w:val="00AD74C7"/>
    <w:rsid w:val="00AD75C9"/>
    <w:rsid w:val="00AD7B27"/>
    <w:rsid w:val="00AD7B56"/>
    <w:rsid w:val="00AD7C53"/>
    <w:rsid w:val="00AD7DEA"/>
    <w:rsid w:val="00AD7FB8"/>
    <w:rsid w:val="00AE0222"/>
    <w:rsid w:val="00AE037C"/>
    <w:rsid w:val="00AE072D"/>
    <w:rsid w:val="00AE08B4"/>
    <w:rsid w:val="00AE13DE"/>
    <w:rsid w:val="00AE1452"/>
    <w:rsid w:val="00AE14BA"/>
    <w:rsid w:val="00AE1A3F"/>
    <w:rsid w:val="00AE1AE9"/>
    <w:rsid w:val="00AE24B2"/>
    <w:rsid w:val="00AE2893"/>
    <w:rsid w:val="00AE2B63"/>
    <w:rsid w:val="00AE2C94"/>
    <w:rsid w:val="00AE2F10"/>
    <w:rsid w:val="00AE2FCD"/>
    <w:rsid w:val="00AE3200"/>
    <w:rsid w:val="00AE33CA"/>
    <w:rsid w:val="00AE360D"/>
    <w:rsid w:val="00AE3712"/>
    <w:rsid w:val="00AE38B6"/>
    <w:rsid w:val="00AE3BE6"/>
    <w:rsid w:val="00AE3F21"/>
    <w:rsid w:val="00AE3FFD"/>
    <w:rsid w:val="00AE4225"/>
    <w:rsid w:val="00AE4333"/>
    <w:rsid w:val="00AE43E5"/>
    <w:rsid w:val="00AE448F"/>
    <w:rsid w:val="00AE4697"/>
    <w:rsid w:val="00AE481F"/>
    <w:rsid w:val="00AE4885"/>
    <w:rsid w:val="00AE4D62"/>
    <w:rsid w:val="00AE4DE5"/>
    <w:rsid w:val="00AE504B"/>
    <w:rsid w:val="00AE58A7"/>
    <w:rsid w:val="00AE5C27"/>
    <w:rsid w:val="00AE5C57"/>
    <w:rsid w:val="00AE615F"/>
    <w:rsid w:val="00AE62C3"/>
    <w:rsid w:val="00AE62FE"/>
    <w:rsid w:val="00AE6666"/>
    <w:rsid w:val="00AE6700"/>
    <w:rsid w:val="00AE6989"/>
    <w:rsid w:val="00AE6B13"/>
    <w:rsid w:val="00AE6F00"/>
    <w:rsid w:val="00AE7361"/>
    <w:rsid w:val="00AE73D1"/>
    <w:rsid w:val="00AE79FF"/>
    <w:rsid w:val="00AF01BA"/>
    <w:rsid w:val="00AF1035"/>
    <w:rsid w:val="00AF1AC4"/>
    <w:rsid w:val="00AF26C2"/>
    <w:rsid w:val="00AF28CA"/>
    <w:rsid w:val="00AF292D"/>
    <w:rsid w:val="00AF2A31"/>
    <w:rsid w:val="00AF2EC0"/>
    <w:rsid w:val="00AF31C0"/>
    <w:rsid w:val="00AF37B7"/>
    <w:rsid w:val="00AF3E9A"/>
    <w:rsid w:val="00AF3F65"/>
    <w:rsid w:val="00AF4882"/>
    <w:rsid w:val="00AF4D97"/>
    <w:rsid w:val="00AF5124"/>
    <w:rsid w:val="00AF5B0C"/>
    <w:rsid w:val="00AF601A"/>
    <w:rsid w:val="00AF62C2"/>
    <w:rsid w:val="00AF630D"/>
    <w:rsid w:val="00AF63B7"/>
    <w:rsid w:val="00AF66B9"/>
    <w:rsid w:val="00AF67CA"/>
    <w:rsid w:val="00AF6893"/>
    <w:rsid w:val="00AF693A"/>
    <w:rsid w:val="00AF6E61"/>
    <w:rsid w:val="00AF760E"/>
    <w:rsid w:val="00AF76A3"/>
    <w:rsid w:val="00AF7890"/>
    <w:rsid w:val="00B0016E"/>
    <w:rsid w:val="00B003E3"/>
    <w:rsid w:val="00B00419"/>
    <w:rsid w:val="00B00A27"/>
    <w:rsid w:val="00B01025"/>
    <w:rsid w:val="00B010D6"/>
    <w:rsid w:val="00B015E1"/>
    <w:rsid w:val="00B0184B"/>
    <w:rsid w:val="00B018B4"/>
    <w:rsid w:val="00B01B32"/>
    <w:rsid w:val="00B01BE2"/>
    <w:rsid w:val="00B020B5"/>
    <w:rsid w:val="00B02EB3"/>
    <w:rsid w:val="00B02EC3"/>
    <w:rsid w:val="00B0349A"/>
    <w:rsid w:val="00B034A3"/>
    <w:rsid w:val="00B0363A"/>
    <w:rsid w:val="00B03E70"/>
    <w:rsid w:val="00B03EF9"/>
    <w:rsid w:val="00B04220"/>
    <w:rsid w:val="00B04425"/>
    <w:rsid w:val="00B04B5A"/>
    <w:rsid w:val="00B04DC3"/>
    <w:rsid w:val="00B056B4"/>
    <w:rsid w:val="00B05C1C"/>
    <w:rsid w:val="00B061B4"/>
    <w:rsid w:val="00B06AEF"/>
    <w:rsid w:val="00B06B68"/>
    <w:rsid w:val="00B06C45"/>
    <w:rsid w:val="00B06C68"/>
    <w:rsid w:val="00B075A1"/>
    <w:rsid w:val="00B07992"/>
    <w:rsid w:val="00B07D80"/>
    <w:rsid w:val="00B07F18"/>
    <w:rsid w:val="00B10085"/>
    <w:rsid w:val="00B1029C"/>
    <w:rsid w:val="00B102C3"/>
    <w:rsid w:val="00B10330"/>
    <w:rsid w:val="00B103F8"/>
    <w:rsid w:val="00B10409"/>
    <w:rsid w:val="00B105EA"/>
    <w:rsid w:val="00B1086B"/>
    <w:rsid w:val="00B10A85"/>
    <w:rsid w:val="00B10EB1"/>
    <w:rsid w:val="00B1147C"/>
    <w:rsid w:val="00B11696"/>
    <w:rsid w:val="00B117B5"/>
    <w:rsid w:val="00B118C5"/>
    <w:rsid w:val="00B12877"/>
    <w:rsid w:val="00B12F00"/>
    <w:rsid w:val="00B1305C"/>
    <w:rsid w:val="00B131EA"/>
    <w:rsid w:val="00B1320C"/>
    <w:rsid w:val="00B13500"/>
    <w:rsid w:val="00B138F8"/>
    <w:rsid w:val="00B13E60"/>
    <w:rsid w:val="00B1479C"/>
    <w:rsid w:val="00B14821"/>
    <w:rsid w:val="00B14A87"/>
    <w:rsid w:val="00B14D56"/>
    <w:rsid w:val="00B14F3D"/>
    <w:rsid w:val="00B14F77"/>
    <w:rsid w:val="00B15EC0"/>
    <w:rsid w:val="00B16375"/>
    <w:rsid w:val="00B1638B"/>
    <w:rsid w:val="00B1646B"/>
    <w:rsid w:val="00B1656E"/>
    <w:rsid w:val="00B16619"/>
    <w:rsid w:val="00B16793"/>
    <w:rsid w:val="00B16CEB"/>
    <w:rsid w:val="00B16EC1"/>
    <w:rsid w:val="00B16F64"/>
    <w:rsid w:val="00B16FF1"/>
    <w:rsid w:val="00B1749F"/>
    <w:rsid w:val="00B17B7F"/>
    <w:rsid w:val="00B17FB9"/>
    <w:rsid w:val="00B206AF"/>
    <w:rsid w:val="00B206D6"/>
    <w:rsid w:val="00B207E7"/>
    <w:rsid w:val="00B20BFC"/>
    <w:rsid w:val="00B20D40"/>
    <w:rsid w:val="00B20DA6"/>
    <w:rsid w:val="00B20F9F"/>
    <w:rsid w:val="00B217E7"/>
    <w:rsid w:val="00B21879"/>
    <w:rsid w:val="00B21914"/>
    <w:rsid w:val="00B21936"/>
    <w:rsid w:val="00B21FD3"/>
    <w:rsid w:val="00B2211C"/>
    <w:rsid w:val="00B2222A"/>
    <w:rsid w:val="00B2273D"/>
    <w:rsid w:val="00B227F3"/>
    <w:rsid w:val="00B229C5"/>
    <w:rsid w:val="00B22FBE"/>
    <w:rsid w:val="00B233B1"/>
    <w:rsid w:val="00B23564"/>
    <w:rsid w:val="00B237F7"/>
    <w:rsid w:val="00B23C4A"/>
    <w:rsid w:val="00B23E19"/>
    <w:rsid w:val="00B23E24"/>
    <w:rsid w:val="00B24642"/>
    <w:rsid w:val="00B25763"/>
    <w:rsid w:val="00B259A9"/>
    <w:rsid w:val="00B25CED"/>
    <w:rsid w:val="00B26311"/>
    <w:rsid w:val="00B263E2"/>
    <w:rsid w:val="00B263EF"/>
    <w:rsid w:val="00B2648F"/>
    <w:rsid w:val="00B2665D"/>
    <w:rsid w:val="00B2753C"/>
    <w:rsid w:val="00B27578"/>
    <w:rsid w:val="00B275C3"/>
    <w:rsid w:val="00B27851"/>
    <w:rsid w:val="00B27D62"/>
    <w:rsid w:val="00B30158"/>
    <w:rsid w:val="00B3035A"/>
    <w:rsid w:val="00B30734"/>
    <w:rsid w:val="00B3086E"/>
    <w:rsid w:val="00B30A83"/>
    <w:rsid w:val="00B31374"/>
    <w:rsid w:val="00B314AF"/>
    <w:rsid w:val="00B31641"/>
    <w:rsid w:val="00B31C86"/>
    <w:rsid w:val="00B320E5"/>
    <w:rsid w:val="00B32117"/>
    <w:rsid w:val="00B3238F"/>
    <w:rsid w:val="00B32822"/>
    <w:rsid w:val="00B32B65"/>
    <w:rsid w:val="00B32E2D"/>
    <w:rsid w:val="00B33062"/>
    <w:rsid w:val="00B3345C"/>
    <w:rsid w:val="00B33578"/>
    <w:rsid w:val="00B33804"/>
    <w:rsid w:val="00B33AA8"/>
    <w:rsid w:val="00B33DB0"/>
    <w:rsid w:val="00B3403D"/>
    <w:rsid w:val="00B343B8"/>
    <w:rsid w:val="00B344BE"/>
    <w:rsid w:val="00B344E1"/>
    <w:rsid w:val="00B34656"/>
    <w:rsid w:val="00B34B3A"/>
    <w:rsid w:val="00B34BDC"/>
    <w:rsid w:val="00B34E4E"/>
    <w:rsid w:val="00B3521F"/>
    <w:rsid w:val="00B355F5"/>
    <w:rsid w:val="00B3591A"/>
    <w:rsid w:val="00B35A89"/>
    <w:rsid w:val="00B35DE2"/>
    <w:rsid w:val="00B363F9"/>
    <w:rsid w:val="00B36C92"/>
    <w:rsid w:val="00B37482"/>
    <w:rsid w:val="00B37511"/>
    <w:rsid w:val="00B37754"/>
    <w:rsid w:val="00B37D4F"/>
    <w:rsid w:val="00B400F0"/>
    <w:rsid w:val="00B40187"/>
    <w:rsid w:val="00B4032F"/>
    <w:rsid w:val="00B40564"/>
    <w:rsid w:val="00B40AC7"/>
    <w:rsid w:val="00B40BD0"/>
    <w:rsid w:val="00B4172A"/>
    <w:rsid w:val="00B417E1"/>
    <w:rsid w:val="00B41960"/>
    <w:rsid w:val="00B41D2B"/>
    <w:rsid w:val="00B41D4D"/>
    <w:rsid w:val="00B41D78"/>
    <w:rsid w:val="00B41FBB"/>
    <w:rsid w:val="00B4201F"/>
    <w:rsid w:val="00B420E4"/>
    <w:rsid w:val="00B4230A"/>
    <w:rsid w:val="00B42331"/>
    <w:rsid w:val="00B429B8"/>
    <w:rsid w:val="00B42CB2"/>
    <w:rsid w:val="00B42D0B"/>
    <w:rsid w:val="00B42D33"/>
    <w:rsid w:val="00B42D5B"/>
    <w:rsid w:val="00B42E0D"/>
    <w:rsid w:val="00B42EE4"/>
    <w:rsid w:val="00B437F8"/>
    <w:rsid w:val="00B43840"/>
    <w:rsid w:val="00B4384E"/>
    <w:rsid w:val="00B43BC4"/>
    <w:rsid w:val="00B43D31"/>
    <w:rsid w:val="00B43F9F"/>
    <w:rsid w:val="00B44182"/>
    <w:rsid w:val="00B44416"/>
    <w:rsid w:val="00B445F3"/>
    <w:rsid w:val="00B4472F"/>
    <w:rsid w:val="00B447C6"/>
    <w:rsid w:val="00B4481C"/>
    <w:rsid w:val="00B44D7C"/>
    <w:rsid w:val="00B44FEE"/>
    <w:rsid w:val="00B45683"/>
    <w:rsid w:val="00B45BFF"/>
    <w:rsid w:val="00B45F62"/>
    <w:rsid w:val="00B45F69"/>
    <w:rsid w:val="00B46005"/>
    <w:rsid w:val="00B46211"/>
    <w:rsid w:val="00B462EF"/>
    <w:rsid w:val="00B462F5"/>
    <w:rsid w:val="00B46386"/>
    <w:rsid w:val="00B464DA"/>
    <w:rsid w:val="00B46645"/>
    <w:rsid w:val="00B46784"/>
    <w:rsid w:val="00B46C5C"/>
    <w:rsid w:val="00B46D42"/>
    <w:rsid w:val="00B46D8C"/>
    <w:rsid w:val="00B47528"/>
    <w:rsid w:val="00B50189"/>
    <w:rsid w:val="00B50241"/>
    <w:rsid w:val="00B507B7"/>
    <w:rsid w:val="00B50848"/>
    <w:rsid w:val="00B50A8F"/>
    <w:rsid w:val="00B50E6B"/>
    <w:rsid w:val="00B515AB"/>
    <w:rsid w:val="00B5164A"/>
    <w:rsid w:val="00B51850"/>
    <w:rsid w:val="00B51C3B"/>
    <w:rsid w:val="00B5248B"/>
    <w:rsid w:val="00B52A73"/>
    <w:rsid w:val="00B53042"/>
    <w:rsid w:val="00B5306C"/>
    <w:rsid w:val="00B5360B"/>
    <w:rsid w:val="00B537B5"/>
    <w:rsid w:val="00B537E3"/>
    <w:rsid w:val="00B539A7"/>
    <w:rsid w:val="00B53FE5"/>
    <w:rsid w:val="00B5408C"/>
    <w:rsid w:val="00B54124"/>
    <w:rsid w:val="00B54276"/>
    <w:rsid w:val="00B542D2"/>
    <w:rsid w:val="00B54ACA"/>
    <w:rsid w:val="00B54DD9"/>
    <w:rsid w:val="00B54F52"/>
    <w:rsid w:val="00B54FF7"/>
    <w:rsid w:val="00B55482"/>
    <w:rsid w:val="00B55684"/>
    <w:rsid w:val="00B55805"/>
    <w:rsid w:val="00B559E6"/>
    <w:rsid w:val="00B55FF9"/>
    <w:rsid w:val="00B56E6F"/>
    <w:rsid w:val="00B56EBD"/>
    <w:rsid w:val="00B56EF2"/>
    <w:rsid w:val="00B57203"/>
    <w:rsid w:val="00B573B6"/>
    <w:rsid w:val="00B576C6"/>
    <w:rsid w:val="00B57D3C"/>
    <w:rsid w:val="00B57E6A"/>
    <w:rsid w:val="00B57FDF"/>
    <w:rsid w:val="00B6007D"/>
    <w:rsid w:val="00B600BB"/>
    <w:rsid w:val="00B6026E"/>
    <w:rsid w:val="00B60609"/>
    <w:rsid w:val="00B6067A"/>
    <w:rsid w:val="00B6067E"/>
    <w:rsid w:val="00B60698"/>
    <w:rsid w:val="00B60777"/>
    <w:rsid w:val="00B607BF"/>
    <w:rsid w:val="00B6090D"/>
    <w:rsid w:val="00B609B3"/>
    <w:rsid w:val="00B60BA6"/>
    <w:rsid w:val="00B60E7A"/>
    <w:rsid w:val="00B60EED"/>
    <w:rsid w:val="00B61014"/>
    <w:rsid w:val="00B6106A"/>
    <w:rsid w:val="00B61225"/>
    <w:rsid w:val="00B613B1"/>
    <w:rsid w:val="00B61840"/>
    <w:rsid w:val="00B619D1"/>
    <w:rsid w:val="00B61DBB"/>
    <w:rsid w:val="00B62761"/>
    <w:rsid w:val="00B62C2E"/>
    <w:rsid w:val="00B63651"/>
    <w:rsid w:val="00B63738"/>
    <w:rsid w:val="00B63A7A"/>
    <w:rsid w:val="00B63AA5"/>
    <w:rsid w:val="00B63C73"/>
    <w:rsid w:val="00B63CB6"/>
    <w:rsid w:val="00B64B91"/>
    <w:rsid w:val="00B650F0"/>
    <w:rsid w:val="00B65371"/>
    <w:rsid w:val="00B653F8"/>
    <w:rsid w:val="00B65C70"/>
    <w:rsid w:val="00B65E42"/>
    <w:rsid w:val="00B65F7F"/>
    <w:rsid w:val="00B660F5"/>
    <w:rsid w:val="00B66107"/>
    <w:rsid w:val="00B669D0"/>
    <w:rsid w:val="00B66FCE"/>
    <w:rsid w:val="00B6710E"/>
    <w:rsid w:val="00B67B52"/>
    <w:rsid w:val="00B67F05"/>
    <w:rsid w:val="00B700BE"/>
    <w:rsid w:val="00B706CD"/>
    <w:rsid w:val="00B70AA3"/>
    <w:rsid w:val="00B70C0E"/>
    <w:rsid w:val="00B71042"/>
    <w:rsid w:val="00B71448"/>
    <w:rsid w:val="00B714E7"/>
    <w:rsid w:val="00B71588"/>
    <w:rsid w:val="00B71699"/>
    <w:rsid w:val="00B717F3"/>
    <w:rsid w:val="00B71F58"/>
    <w:rsid w:val="00B72684"/>
    <w:rsid w:val="00B72A23"/>
    <w:rsid w:val="00B72C8F"/>
    <w:rsid w:val="00B72FC4"/>
    <w:rsid w:val="00B731F0"/>
    <w:rsid w:val="00B7369C"/>
    <w:rsid w:val="00B736D8"/>
    <w:rsid w:val="00B73B02"/>
    <w:rsid w:val="00B73BEC"/>
    <w:rsid w:val="00B73C50"/>
    <w:rsid w:val="00B7412D"/>
    <w:rsid w:val="00B7416A"/>
    <w:rsid w:val="00B74974"/>
    <w:rsid w:val="00B74991"/>
    <w:rsid w:val="00B74F53"/>
    <w:rsid w:val="00B74FC4"/>
    <w:rsid w:val="00B7533E"/>
    <w:rsid w:val="00B7552D"/>
    <w:rsid w:val="00B755A4"/>
    <w:rsid w:val="00B756E4"/>
    <w:rsid w:val="00B75777"/>
    <w:rsid w:val="00B760E1"/>
    <w:rsid w:val="00B7660A"/>
    <w:rsid w:val="00B76719"/>
    <w:rsid w:val="00B767C2"/>
    <w:rsid w:val="00B76ED9"/>
    <w:rsid w:val="00B77867"/>
    <w:rsid w:val="00B800AB"/>
    <w:rsid w:val="00B80621"/>
    <w:rsid w:val="00B80760"/>
    <w:rsid w:val="00B80A4E"/>
    <w:rsid w:val="00B80E1B"/>
    <w:rsid w:val="00B81822"/>
    <w:rsid w:val="00B81A42"/>
    <w:rsid w:val="00B81C1D"/>
    <w:rsid w:val="00B82792"/>
    <w:rsid w:val="00B82D8D"/>
    <w:rsid w:val="00B8312D"/>
    <w:rsid w:val="00B8313E"/>
    <w:rsid w:val="00B835CC"/>
    <w:rsid w:val="00B839DB"/>
    <w:rsid w:val="00B83A04"/>
    <w:rsid w:val="00B83B76"/>
    <w:rsid w:val="00B83D6F"/>
    <w:rsid w:val="00B83D8C"/>
    <w:rsid w:val="00B84043"/>
    <w:rsid w:val="00B8455F"/>
    <w:rsid w:val="00B846B2"/>
    <w:rsid w:val="00B846F4"/>
    <w:rsid w:val="00B848AD"/>
    <w:rsid w:val="00B84CEA"/>
    <w:rsid w:val="00B84E6F"/>
    <w:rsid w:val="00B84F0D"/>
    <w:rsid w:val="00B850D1"/>
    <w:rsid w:val="00B854FC"/>
    <w:rsid w:val="00B8557C"/>
    <w:rsid w:val="00B85960"/>
    <w:rsid w:val="00B85B51"/>
    <w:rsid w:val="00B85F2B"/>
    <w:rsid w:val="00B86234"/>
    <w:rsid w:val="00B867A7"/>
    <w:rsid w:val="00B86BBF"/>
    <w:rsid w:val="00B86D8D"/>
    <w:rsid w:val="00B8704E"/>
    <w:rsid w:val="00B87065"/>
    <w:rsid w:val="00B87248"/>
    <w:rsid w:val="00B87799"/>
    <w:rsid w:val="00B87BF1"/>
    <w:rsid w:val="00B87CC8"/>
    <w:rsid w:val="00B905E2"/>
    <w:rsid w:val="00B906FD"/>
    <w:rsid w:val="00B90845"/>
    <w:rsid w:val="00B90AE6"/>
    <w:rsid w:val="00B91141"/>
    <w:rsid w:val="00B91227"/>
    <w:rsid w:val="00B912C4"/>
    <w:rsid w:val="00B916F5"/>
    <w:rsid w:val="00B91854"/>
    <w:rsid w:val="00B91981"/>
    <w:rsid w:val="00B91AAD"/>
    <w:rsid w:val="00B92259"/>
    <w:rsid w:val="00B92AD3"/>
    <w:rsid w:val="00B92C16"/>
    <w:rsid w:val="00B92F22"/>
    <w:rsid w:val="00B93884"/>
    <w:rsid w:val="00B93C7D"/>
    <w:rsid w:val="00B93FEB"/>
    <w:rsid w:val="00B942B4"/>
    <w:rsid w:val="00B948FD"/>
    <w:rsid w:val="00B94AE8"/>
    <w:rsid w:val="00B94C6A"/>
    <w:rsid w:val="00B95019"/>
    <w:rsid w:val="00B956ED"/>
    <w:rsid w:val="00B95EA1"/>
    <w:rsid w:val="00B9637C"/>
    <w:rsid w:val="00B963B9"/>
    <w:rsid w:val="00B966A4"/>
    <w:rsid w:val="00B968A0"/>
    <w:rsid w:val="00B96A73"/>
    <w:rsid w:val="00B96E2D"/>
    <w:rsid w:val="00B97739"/>
    <w:rsid w:val="00B9785F"/>
    <w:rsid w:val="00B97B61"/>
    <w:rsid w:val="00B97C11"/>
    <w:rsid w:val="00B97C3A"/>
    <w:rsid w:val="00BA0138"/>
    <w:rsid w:val="00BA0514"/>
    <w:rsid w:val="00BA0568"/>
    <w:rsid w:val="00BA0B1D"/>
    <w:rsid w:val="00BA0B29"/>
    <w:rsid w:val="00BA0F36"/>
    <w:rsid w:val="00BA10D2"/>
    <w:rsid w:val="00BA161F"/>
    <w:rsid w:val="00BA169A"/>
    <w:rsid w:val="00BA17BB"/>
    <w:rsid w:val="00BA1CE6"/>
    <w:rsid w:val="00BA1DB4"/>
    <w:rsid w:val="00BA1E55"/>
    <w:rsid w:val="00BA25F2"/>
    <w:rsid w:val="00BA262A"/>
    <w:rsid w:val="00BA281F"/>
    <w:rsid w:val="00BA29B5"/>
    <w:rsid w:val="00BA2F6F"/>
    <w:rsid w:val="00BA3207"/>
    <w:rsid w:val="00BA325E"/>
    <w:rsid w:val="00BA33EA"/>
    <w:rsid w:val="00BA3718"/>
    <w:rsid w:val="00BA3892"/>
    <w:rsid w:val="00BA3ABC"/>
    <w:rsid w:val="00BA3DC5"/>
    <w:rsid w:val="00BA40D3"/>
    <w:rsid w:val="00BA480B"/>
    <w:rsid w:val="00BA483D"/>
    <w:rsid w:val="00BA49D7"/>
    <w:rsid w:val="00BA4EEC"/>
    <w:rsid w:val="00BA4FA3"/>
    <w:rsid w:val="00BA553F"/>
    <w:rsid w:val="00BA55BA"/>
    <w:rsid w:val="00BA5812"/>
    <w:rsid w:val="00BA5C3C"/>
    <w:rsid w:val="00BA5D87"/>
    <w:rsid w:val="00BA6437"/>
    <w:rsid w:val="00BA6C3B"/>
    <w:rsid w:val="00BA7202"/>
    <w:rsid w:val="00BA74C9"/>
    <w:rsid w:val="00BA76CD"/>
    <w:rsid w:val="00BA7DE7"/>
    <w:rsid w:val="00BA7E88"/>
    <w:rsid w:val="00BB036B"/>
    <w:rsid w:val="00BB0B95"/>
    <w:rsid w:val="00BB0C19"/>
    <w:rsid w:val="00BB0DE2"/>
    <w:rsid w:val="00BB0E57"/>
    <w:rsid w:val="00BB0E89"/>
    <w:rsid w:val="00BB0F58"/>
    <w:rsid w:val="00BB1046"/>
    <w:rsid w:val="00BB1392"/>
    <w:rsid w:val="00BB18E1"/>
    <w:rsid w:val="00BB22AC"/>
    <w:rsid w:val="00BB2604"/>
    <w:rsid w:val="00BB2A98"/>
    <w:rsid w:val="00BB2B60"/>
    <w:rsid w:val="00BB2BD0"/>
    <w:rsid w:val="00BB3723"/>
    <w:rsid w:val="00BB3A72"/>
    <w:rsid w:val="00BB3E66"/>
    <w:rsid w:val="00BB3F5F"/>
    <w:rsid w:val="00BB45C4"/>
    <w:rsid w:val="00BB47CC"/>
    <w:rsid w:val="00BB53C3"/>
    <w:rsid w:val="00BB54C8"/>
    <w:rsid w:val="00BB567F"/>
    <w:rsid w:val="00BB5AC4"/>
    <w:rsid w:val="00BB5E18"/>
    <w:rsid w:val="00BB6314"/>
    <w:rsid w:val="00BB640D"/>
    <w:rsid w:val="00BB6B3B"/>
    <w:rsid w:val="00BB6D64"/>
    <w:rsid w:val="00BB7054"/>
    <w:rsid w:val="00BB70D7"/>
    <w:rsid w:val="00BB7E3A"/>
    <w:rsid w:val="00BB7FCF"/>
    <w:rsid w:val="00BC043C"/>
    <w:rsid w:val="00BC086A"/>
    <w:rsid w:val="00BC087C"/>
    <w:rsid w:val="00BC0AC8"/>
    <w:rsid w:val="00BC170E"/>
    <w:rsid w:val="00BC1C99"/>
    <w:rsid w:val="00BC233F"/>
    <w:rsid w:val="00BC29ED"/>
    <w:rsid w:val="00BC2C4A"/>
    <w:rsid w:val="00BC302A"/>
    <w:rsid w:val="00BC3216"/>
    <w:rsid w:val="00BC33B9"/>
    <w:rsid w:val="00BC3776"/>
    <w:rsid w:val="00BC3AC4"/>
    <w:rsid w:val="00BC3B21"/>
    <w:rsid w:val="00BC3CB6"/>
    <w:rsid w:val="00BC3FD5"/>
    <w:rsid w:val="00BC45E5"/>
    <w:rsid w:val="00BC45EC"/>
    <w:rsid w:val="00BC46B8"/>
    <w:rsid w:val="00BC4A35"/>
    <w:rsid w:val="00BC50AA"/>
    <w:rsid w:val="00BC57E5"/>
    <w:rsid w:val="00BC5CC1"/>
    <w:rsid w:val="00BC62AD"/>
    <w:rsid w:val="00BC6FD2"/>
    <w:rsid w:val="00BC70FD"/>
    <w:rsid w:val="00BC7214"/>
    <w:rsid w:val="00BC7321"/>
    <w:rsid w:val="00BD00C0"/>
    <w:rsid w:val="00BD036C"/>
    <w:rsid w:val="00BD053C"/>
    <w:rsid w:val="00BD08B1"/>
    <w:rsid w:val="00BD09C1"/>
    <w:rsid w:val="00BD1005"/>
    <w:rsid w:val="00BD1710"/>
    <w:rsid w:val="00BD1771"/>
    <w:rsid w:val="00BD1A56"/>
    <w:rsid w:val="00BD1ADC"/>
    <w:rsid w:val="00BD1C72"/>
    <w:rsid w:val="00BD2977"/>
    <w:rsid w:val="00BD2E42"/>
    <w:rsid w:val="00BD302A"/>
    <w:rsid w:val="00BD3589"/>
    <w:rsid w:val="00BD3732"/>
    <w:rsid w:val="00BD3862"/>
    <w:rsid w:val="00BD3E89"/>
    <w:rsid w:val="00BD4297"/>
    <w:rsid w:val="00BD555A"/>
    <w:rsid w:val="00BD57B4"/>
    <w:rsid w:val="00BD599C"/>
    <w:rsid w:val="00BD5B52"/>
    <w:rsid w:val="00BD5D4E"/>
    <w:rsid w:val="00BD5DF1"/>
    <w:rsid w:val="00BD5FF6"/>
    <w:rsid w:val="00BD6A3A"/>
    <w:rsid w:val="00BD6B53"/>
    <w:rsid w:val="00BD706B"/>
    <w:rsid w:val="00BD71C2"/>
    <w:rsid w:val="00BD7B41"/>
    <w:rsid w:val="00BD7EB2"/>
    <w:rsid w:val="00BD7FD6"/>
    <w:rsid w:val="00BE0036"/>
    <w:rsid w:val="00BE029F"/>
    <w:rsid w:val="00BE0572"/>
    <w:rsid w:val="00BE073C"/>
    <w:rsid w:val="00BE0888"/>
    <w:rsid w:val="00BE0930"/>
    <w:rsid w:val="00BE1A14"/>
    <w:rsid w:val="00BE202A"/>
    <w:rsid w:val="00BE2144"/>
    <w:rsid w:val="00BE2210"/>
    <w:rsid w:val="00BE2271"/>
    <w:rsid w:val="00BE227B"/>
    <w:rsid w:val="00BE2470"/>
    <w:rsid w:val="00BE27C7"/>
    <w:rsid w:val="00BE2830"/>
    <w:rsid w:val="00BE2A40"/>
    <w:rsid w:val="00BE2AC1"/>
    <w:rsid w:val="00BE3545"/>
    <w:rsid w:val="00BE366D"/>
    <w:rsid w:val="00BE4512"/>
    <w:rsid w:val="00BE46C0"/>
    <w:rsid w:val="00BE46D2"/>
    <w:rsid w:val="00BE484D"/>
    <w:rsid w:val="00BE4BD2"/>
    <w:rsid w:val="00BE50A4"/>
    <w:rsid w:val="00BE5574"/>
    <w:rsid w:val="00BE582C"/>
    <w:rsid w:val="00BE58FA"/>
    <w:rsid w:val="00BE5AC1"/>
    <w:rsid w:val="00BE5D8A"/>
    <w:rsid w:val="00BE631D"/>
    <w:rsid w:val="00BE632E"/>
    <w:rsid w:val="00BE6376"/>
    <w:rsid w:val="00BE6AF3"/>
    <w:rsid w:val="00BE7112"/>
    <w:rsid w:val="00BE71C1"/>
    <w:rsid w:val="00BE744C"/>
    <w:rsid w:val="00BE79DE"/>
    <w:rsid w:val="00BE7DA8"/>
    <w:rsid w:val="00BF0CB6"/>
    <w:rsid w:val="00BF0DA7"/>
    <w:rsid w:val="00BF1371"/>
    <w:rsid w:val="00BF1411"/>
    <w:rsid w:val="00BF1801"/>
    <w:rsid w:val="00BF1A8F"/>
    <w:rsid w:val="00BF1D90"/>
    <w:rsid w:val="00BF214B"/>
    <w:rsid w:val="00BF24AC"/>
    <w:rsid w:val="00BF2A67"/>
    <w:rsid w:val="00BF2BB1"/>
    <w:rsid w:val="00BF2BFA"/>
    <w:rsid w:val="00BF3569"/>
    <w:rsid w:val="00BF3635"/>
    <w:rsid w:val="00BF3EC8"/>
    <w:rsid w:val="00BF3F9B"/>
    <w:rsid w:val="00BF3FAF"/>
    <w:rsid w:val="00BF4045"/>
    <w:rsid w:val="00BF4415"/>
    <w:rsid w:val="00BF44A5"/>
    <w:rsid w:val="00BF54AA"/>
    <w:rsid w:val="00BF5802"/>
    <w:rsid w:val="00BF5E80"/>
    <w:rsid w:val="00BF5FC1"/>
    <w:rsid w:val="00BF6299"/>
    <w:rsid w:val="00BF62E0"/>
    <w:rsid w:val="00BF662F"/>
    <w:rsid w:val="00BF6698"/>
    <w:rsid w:val="00BF6854"/>
    <w:rsid w:val="00BF6D48"/>
    <w:rsid w:val="00BF6E20"/>
    <w:rsid w:val="00BF6EB7"/>
    <w:rsid w:val="00BF6FC4"/>
    <w:rsid w:val="00BF710C"/>
    <w:rsid w:val="00BF7146"/>
    <w:rsid w:val="00BF72B0"/>
    <w:rsid w:val="00BF7898"/>
    <w:rsid w:val="00BF7B0A"/>
    <w:rsid w:val="00BF7DED"/>
    <w:rsid w:val="00C00235"/>
    <w:rsid w:val="00C01582"/>
    <w:rsid w:val="00C01ADD"/>
    <w:rsid w:val="00C01EAA"/>
    <w:rsid w:val="00C0252A"/>
    <w:rsid w:val="00C0282E"/>
    <w:rsid w:val="00C02AAC"/>
    <w:rsid w:val="00C033E1"/>
    <w:rsid w:val="00C03762"/>
    <w:rsid w:val="00C03B1A"/>
    <w:rsid w:val="00C04306"/>
    <w:rsid w:val="00C0470B"/>
    <w:rsid w:val="00C04A6D"/>
    <w:rsid w:val="00C0598A"/>
    <w:rsid w:val="00C05D6F"/>
    <w:rsid w:val="00C06038"/>
    <w:rsid w:val="00C060D8"/>
    <w:rsid w:val="00C061AC"/>
    <w:rsid w:val="00C06A09"/>
    <w:rsid w:val="00C06A7A"/>
    <w:rsid w:val="00C06D9C"/>
    <w:rsid w:val="00C06FFE"/>
    <w:rsid w:val="00C071D8"/>
    <w:rsid w:val="00C07486"/>
    <w:rsid w:val="00C077FB"/>
    <w:rsid w:val="00C07929"/>
    <w:rsid w:val="00C07AD1"/>
    <w:rsid w:val="00C07BD5"/>
    <w:rsid w:val="00C100E2"/>
    <w:rsid w:val="00C10C0B"/>
    <w:rsid w:val="00C10C83"/>
    <w:rsid w:val="00C10D90"/>
    <w:rsid w:val="00C11947"/>
    <w:rsid w:val="00C123B0"/>
    <w:rsid w:val="00C1274F"/>
    <w:rsid w:val="00C12D21"/>
    <w:rsid w:val="00C1301F"/>
    <w:rsid w:val="00C1307D"/>
    <w:rsid w:val="00C13212"/>
    <w:rsid w:val="00C13908"/>
    <w:rsid w:val="00C13EEF"/>
    <w:rsid w:val="00C13F94"/>
    <w:rsid w:val="00C1407E"/>
    <w:rsid w:val="00C140F2"/>
    <w:rsid w:val="00C14F44"/>
    <w:rsid w:val="00C151CF"/>
    <w:rsid w:val="00C16060"/>
    <w:rsid w:val="00C166FD"/>
    <w:rsid w:val="00C16A0C"/>
    <w:rsid w:val="00C16AA5"/>
    <w:rsid w:val="00C16CA4"/>
    <w:rsid w:val="00C174A9"/>
    <w:rsid w:val="00C1771B"/>
    <w:rsid w:val="00C17C22"/>
    <w:rsid w:val="00C17CA3"/>
    <w:rsid w:val="00C17E6D"/>
    <w:rsid w:val="00C212CE"/>
    <w:rsid w:val="00C2161F"/>
    <w:rsid w:val="00C21877"/>
    <w:rsid w:val="00C218F4"/>
    <w:rsid w:val="00C21988"/>
    <w:rsid w:val="00C21A49"/>
    <w:rsid w:val="00C21B12"/>
    <w:rsid w:val="00C22033"/>
    <w:rsid w:val="00C22FD7"/>
    <w:rsid w:val="00C23000"/>
    <w:rsid w:val="00C234BE"/>
    <w:rsid w:val="00C24153"/>
    <w:rsid w:val="00C24629"/>
    <w:rsid w:val="00C2488E"/>
    <w:rsid w:val="00C24B93"/>
    <w:rsid w:val="00C24CC8"/>
    <w:rsid w:val="00C25523"/>
    <w:rsid w:val="00C25B76"/>
    <w:rsid w:val="00C25DF1"/>
    <w:rsid w:val="00C25F10"/>
    <w:rsid w:val="00C26011"/>
    <w:rsid w:val="00C2611C"/>
    <w:rsid w:val="00C26303"/>
    <w:rsid w:val="00C266BD"/>
    <w:rsid w:val="00C266F7"/>
    <w:rsid w:val="00C26942"/>
    <w:rsid w:val="00C26AA6"/>
    <w:rsid w:val="00C26BCB"/>
    <w:rsid w:val="00C26C91"/>
    <w:rsid w:val="00C26D9B"/>
    <w:rsid w:val="00C27378"/>
    <w:rsid w:val="00C27C7E"/>
    <w:rsid w:val="00C27E56"/>
    <w:rsid w:val="00C27EEF"/>
    <w:rsid w:val="00C27FE8"/>
    <w:rsid w:val="00C3043D"/>
    <w:rsid w:val="00C30446"/>
    <w:rsid w:val="00C308C8"/>
    <w:rsid w:val="00C30E4B"/>
    <w:rsid w:val="00C30E60"/>
    <w:rsid w:val="00C31038"/>
    <w:rsid w:val="00C31072"/>
    <w:rsid w:val="00C3153C"/>
    <w:rsid w:val="00C315BE"/>
    <w:rsid w:val="00C31BE8"/>
    <w:rsid w:val="00C31C33"/>
    <w:rsid w:val="00C31FD6"/>
    <w:rsid w:val="00C3200C"/>
    <w:rsid w:val="00C3271A"/>
    <w:rsid w:val="00C33761"/>
    <w:rsid w:val="00C33969"/>
    <w:rsid w:val="00C33B9F"/>
    <w:rsid w:val="00C33C51"/>
    <w:rsid w:val="00C3437F"/>
    <w:rsid w:val="00C348DE"/>
    <w:rsid w:val="00C350B9"/>
    <w:rsid w:val="00C367EB"/>
    <w:rsid w:val="00C36AE4"/>
    <w:rsid w:val="00C36AEC"/>
    <w:rsid w:val="00C37238"/>
    <w:rsid w:val="00C379A3"/>
    <w:rsid w:val="00C37B2B"/>
    <w:rsid w:val="00C37C6C"/>
    <w:rsid w:val="00C40143"/>
    <w:rsid w:val="00C4059F"/>
    <w:rsid w:val="00C40A07"/>
    <w:rsid w:val="00C40ACA"/>
    <w:rsid w:val="00C40C33"/>
    <w:rsid w:val="00C40EF9"/>
    <w:rsid w:val="00C41C43"/>
    <w:rsid w:val="00C41FBF"/>
    <w:rsid w:val="00C42312"/>
    <w:rsid w:val="00C424B8"/>
    <w:rsid w:val="00C4372A"/>
    <w:rsid w:val="00C4397B"/>
    <w:rsid w:val="00C4416B"/>
    <w:rsid w:val="00C4428B"/>
    <w:rsid w:val="00C4448A"/>
    <w:rsid w:val="00C4470F"/>
    <w:rsid w:val="00C449B6"/>
    <w:rsid w:val="00C44CE1"/>
    <w:rsid w:val="00C44D3F"/>
    <w:rsid w:val="00C44E4B"/>
    <w:rsid w:val="00C453BB"/>
    <w:rsid w:val="00C45B87"/>
    <w:rsid w:val="00C45F47"/>
    <w:rsid w:val="00C45F82"/>
    <w:rsid w:val="00C46683"/>
    <w:rsid w:val="00C4670C"/>
    <w:rsid w:val="00C46A35"/>
    <w:rsid w:val="00C46F2F"/>
    <w:rsid w:val="00C47078"/>
    <w:rsid w:val="00C472BC"/>
    <w:rsid w:val="00C473AC"/>
    <w:rsid w:val="00C476F0"/>
    <w:rsid w:val="00C4796B"/>
    <w:rsid w:val="00C47CD5"/>
    <w:rsid w:val="00C47EE0"/>
    <w:rsid w:val="00C501C1"/>
    <w:rsid w:val="00C5054C"/>
    <w:rsid w:val="00C50555"/>
    <w:rsid w:val="00C505E3"/>
    <w:rsid w:val="00C509F2"/>
    <w:rsid w:val="00C50A58"/>
    <w:rsid w:val="00C50AB0"/>
    <w:rsid w:val="00C50DB1"/>
    <w:rsid w:val="00C51359"/>
    <w:rsid w:val="00C51464"/>
    <w:rsid w:val="00C5179B"/>
    <w:rsid w:val="00C5184F"/>
    <w:rsid w:val="00C518FE"/>
    <w:rsid w:val="00C51B8D"/>
    <w:rsid w:val="00C51BBC"/>
    <w:rsid w:val="00C51BF0"/>
    <w:rsid w:val="00C520CE"/>
    <w:rsid w:val="00C52364"/>
    <w:rsid w:val="00C528CD"/>
    <w:rsid w:val="00C52B7D"/>
    <w:rsid w:val="00C52EFE"/>
    <w:rsid w:val="00C53418"/>
    <w:rsid w:val="00C53F3A"/>
    <w:rsid w:val="00C54C34"/>
    <w:rsid w:val="00C54FFC"/>
    <w:rsid w:val="00C55405"/>
    <w:rsid w:val="00C55978"/>
    <w:rsid w:val="00C55B34"/>
    <w:rsid w:val="00C55D2C"/>
    <w:rsid w:val="00C55F35"/>
    <w:rsid w:val="00C560B2"/>
    <w:rsid w:val="00C568D5"/>
    <w:rsid w:val="00C56ABA"/>
    <w:rsid w:val="00C56B6B"/>
    <w:rsid w:val="00C56D9C"/>
    <w:rsid w:val="00C56EA1"/>
    <w:rsid w:val="00C57103"/>
    <w:rsid w:val="00C572C5"/>
    <w:rsid w:val="00C576D5"/>
    <w:rsid w:val="00C57A3D"/>
    <w:rsid w:val="00C57BC2"/>
    <w:rsid w:val="00C57F41"/>
    <w:rsid w:val="00C6058B"/>
    <w:rsid w:val="00C605D9"/>
    <w:rsid w:val="00C607FD"/>
    <w:rsid w:val="00C60971"/>
    <w:rsid w:val="00C60E13"/>
    <w:rsid w:val="00C610B3"/>
    <w:rsid w:val="00C616B3"/>
    <w:rsid w:val="00C618C1"/>
    <w:rsid w:val="00C61A1C"/>
    <w:rsid w:val="00C61AA3"/>
    <w:rsid w:val="00C61CF8"/>
    <w:rsid w:val="00C61D1A"/>
    <w:rsid w:val="00C61D6C"/>
    <w:rsid w:val="00C61E87"/>
    <w:rsid w:val="00C6237B"/>
    <w:rsid w:val="00C62C83"/>
    <w:rsid w:val="00C63394"/>
    <w:rsid w:val="00C634ED"/>
    <w:rsid w:val="00C636F1"/>
    <w:rsid w:val="00C637CF"/>
    <w:rsid w:val="00C63AB7"/>
    <w:rsid w:val="00C649C4"/>
    <w:rsid w:val="00C64F4A"/>
    <w:rsid w:val="00C64FBE"/>
    <w:rsid w:val="00C6516D"/>
    <w:rsid w:val="00C651DE"/>
    <w:rsid w:val="00C65200"/>
    <w:rsid w:val="00C659E6"/>
    <w:rsid w:val="00C66194"/>
    <w:rsid w:val="00C661F6"/>
    <w:rsid w:val="00C663BA"/>
    <w:rsid w:val="00C665A3"/>
    <w:rsid w:val="00C66739"/>
    <w:rsid w:val="00C66896"/>
    <w:rsid w:val="00C668B8"/>
    <w:rsid w:val="00C66ACF"/>
    <w:rsid w:val="00C66D27"/>
    <w:rsid w:val="00C66EE8"/>
    <w:rsid w:val="00C67557"/>
    <w:rsid w:val="00C6759D"/>
    <w:rsid w:val="00C67949"/>
    <w:rsid w:val="00C70709"/>
    <w:rsid w:val="00C708C9"/>
    <w:rsid w:val="00C70B1D"/>
    <w:rsid w:val="00C70BAC"/>
    <w:rsid w:val="00C70E8F"/>
    <w:rsid w:val="00C7154F"/>
    <w:rsid w:val="00C71805"/>
    <w:rsid w:val="00C722C0"/>
    <w:rsid w:val="00C72D71"/>
    <w:rsid w:val="00C73952"/>
    <w:rsid w:val="00C744A5"/>
    <w:rsid w:val="00C744B6"/>
    <w:rsid w:val="00C7458B"/>
    <w:rsid w:val="00C74CDF"/>
    <w:rsid w:val="00C74D25"/>
    <w:rsid w:val="00C74E16"/>
    <w:rsid w:val="00C74E63"/>
    <w:rsid w:val="00C75798"/>
    <w:rsid w:val="00C758BC"/>
    <w:rsid w:val="00C759AC"/>
    <w:rsid w:val="00C75CB5"/>
    <w:rsid w:val="00C75F89"/>
    <w:rsid w:val="00C760F4"/>
    <w:rsid w:val="00C7623C"/>
    <w:rsid w:val="00C76C48"/>
    <w:rsid w:val="00C76E1C"/>
    <w:rsid w:val="00C76F46"/>
    <w:rsid w:val="00C770F4"/>
    <w:rsid w:val="00C7716E"/>
    <w:rsid w:val="00C771A9"/>
    <w:rsid w:val="00C77C34"/>
    <w:rsid w:val="00C77DC5"/>
    <w:rsid w:val="00C802B3"/>
    <w:rsid w:val="00C80497"/>
    <w:rsid w:val="00C8081C"/>
    <w:rsid w:val="00C80F22"/>
    <w:rsid w:val="00C8110D"/>
    <w:rsid w:val="00C8113E"/>
    <w:rsid w:val="00C81494"/>
    <w:rsid w:val="00C81541"/>
    <w:rsid w:val="00C81D19"/>
    <w:rsid w:val="00C81FD5"/>
    <w:rsid w:val="00C82327"/>
    <w:rsid w:val="00C8281D"/>
    <w:rsid w:val="00C82E7A"/>
    <w:rsid w:val="00C82F31"/>
    <w:rsid w:val="00C830C5"/>
    <w:rsid w:val="00C8361F"/>
    <w:rsid w:val="00C83709"/>
    <w:rsid w:val="00C8370E"/>
    <w:rsid w:val="00C837A9"/>
    <w:rsid w:val="00C837AA"/>
    <w:rsid w:val="00C83813"/>
    <w:rsid w:val="00C8395A"/>
    <w:rsid w:val="00C839CF"/>
    <w:rsid w:val="00C83A4D"/>
    <w:rsid w:val="00C8433A"/>
    <w:rsid w:val="00C84ECA"/>
    <w:rsid w:val="00C852D6"/>
    <w:rsid w:val="00C854F6"/>
    <w:rsid w:val="00C858BA"/>
    <w:rsid w:val="00C8619C"/>
    <w:rsid w:val="00C862FF"/>
    <w:rsid w:val="00C867FF"/>
    <w:rsid w:val="00C86970"/>
    <w:rsid w:val="00C86BE3"/>
    <w:rsid w:val="00C86CC8"/>
    <w:rsid w:val="00C86D3A"/>
    <w:rsid w:val="00C875CE"/>
    <w:rsid w:val="00C87667"/>
    <w:rsid w:val="00C87709"/>
    <w:rsid w:val="00C90534"/>
    <w:rsid w:val="00C9054E"/>
    <w:rsid w:val="00C9078F"/>
    <w:rsid w:val="00C90945"/>
    <w:rsid w:val="00C90CF6"/>
    <w:rsid w:val="00C90DF9"/>
    <w:rsid w:val="00C90E16"/>
    <w:rsid w:val="00C90EC5"/>
    <w:rsid w:val="00C91013"/>
    <w:rsid w:val="00C9108B"/>
    <w:rsid w:val="00C9175B"/>
    <w:rsid w:val="00C918FA"/>
    <w:rsid w:val="00C91FB6"/>
    <w:rsid w:val="00C92469"/>
    <w:rsid w:val="00C924FE"/>
    <w:rsid w:val="00C925B0"/>
    <w:rsid w:val="00C9283D"/>
    <w:rsid w:val="00C928DD"/>
    <w:rsid w:val="00C92AB1"/>
    <w:rsid w:val="00C92CF8"/>
    <w:rsid w:val="00C93069"/>
    <w:rsid w:val="00C93161"/>
    <w:rsid w:val="00C93340"/>
    <w:rsid w:val="00C938F7"/>
    <w:rsid w:val="00C93CC1"/>
    <w:rsid w:val="00C93DF0"/>
    <w:rsid w:val="00C940BD"/>
    <w:rsid w:val="00C94227"/>
    <w:rsid w:val="00C949A6"/>
    <w:rsid w:val="00C95143"/>
    <w:rsid w:val="00C95209"/>
    <w:rsid w:val="00C95284"/>
    <w:rsid w:val="00C960EA"/>
    <w:rsid w:val="00C961D0"/>
    <w:rsid w:val="00C96906"/>
    <w:rsid w:val="00C96B38"/>
    <w:rsid w:val="00C9764E"/>
    <w:rsid w:val="00C97BD0"/>
    <w:rsid w:val="00C97CE7"/>
    <w:rsid w:val="00C97D25"/>
    <w:rsid w:val="00CA00E0"/>
    <w:rsid w:val="00CA0979"/>
    <w:rsid w:val="00CA0A09"/>
    <w:rsid w:val="00CA0A36"/>
    <w:rsid w:val="00CA0E1C"/>
    <w:rsid w:val="00CA11E9"/>
    <w:rsid w:val="00CA121F"/>
    <w:rsid w:val="00CA128E"/>
    <w:rsid w:val="00CA15C6"/>
    <w:rsid w:val="00CA168D"/>
    <w:rsid w:val="00CA16B9"/>
    <w:rsid w:val="00CA1DAC"/>
    <w:rsid w:val="00CA1F7A"/>
    <w:rsid w:val="00CA1FA6"/>
    <w:rsid w:val="00CA20D5"/>
    <w:rsid w:val="00CA2166"/>
    <w:rsid w:val="00CA21DE"/>
    <w:rsid w:val="00CA2362"/>
    <w:rsid w:val="00CA2405"/>
    <w:rsid w:val="00CA29C7"/>
    <w:rsid w:val="00CA2A40"/>
    <w:rsid w:val="00CA308A"/>
    <w:rsid w:val="00CA3D9C"/>
    <w:rsid w:val="00CA3DCB"/>
    <w:rsid w:val="00CA3E0D"/>
    <w:rsid w:val="00CA47E4"/>
    <w:rsid w:val="00CA5239"/>
    <w:rsid w:val="00CA53E1"/>
    <w:rsid w:val="00CA547C"/>
    <w:rsid w:val="00CA593F"/>
    <w:rsid w:val="00CA60B1"/>
    <w:rsid w:val="00CA703C"/>
    <w:rsid w:val="00CA740E"/>
    <w:rsid w:val="00CA74A7"/>
    <w:rsid w:val="00CA7807"/>
    <w:rsid w:val="00CA7A21"/>
    <w:rsid w:val="00CB0228"/>
    <w:rsid w:val="00CB049A"/>
    <w:rsid w:val="00CB095D"/>
    <w:rsid w:val="00CB0AA6"/>
    <w:rsid w:val="00CB0FC5"/>
    <w:rsid w:val="00CB19AC"/>
    <w:rsid w:val="00CB19D2"/>
    <w:rsid w:val="00CB1F3A"/>
    <w:rsid w:val="00CB210E"/>
    <w:rsid w:val="00CB24A5"/>
    <w:rsid w:val="00CB2A09"/>
    <w:rsid w:val="00CB2DBA"/>
    <w:rsid w:val="00CB3166"/>
    <w:rsid w:val="00CB32F2"/>
    <w:rsid w:val="00CB3DB7"/>
    <w:rsid w:val="00CB4524"/>
    <w:rsid w:val="00CB4A32"/>
    <w:rsid w:val="00CB4ECD"/>
    <w:rsid w:val="00CB4EF7"/>
    <w:rsid w:val="00CB5AE2"/>
    <w:rsid w:val="00CB5B3E"/>
    <w:rsid w:val="00CB5DB1"/>
    <w:rsid w:val="00CB651E"/>
    <w:rsid w:val="00CB6AF6"/>
    <w:rsid w:val="00CB6E49"/>
    <w:rsid w:val="00CB6EF2"/>
    <w:rsid w:val="00CB74B5"/>
    <w:rsid w:val="00CB7564"/>
    <w:rsid w:val="00CB7A49"/>
    <w:rsid w:val="00CB7DE6"/>
    <w:rsid w:val="00CB7F71"/>
    <w:rsid w:val="00CC05A0"/>
    <w:rsid w:val="00CC09E4"/>
    <w:rsid w:val="00CC0EAB"/>
    <w:rsid w:val="00CC0FE9"/>
    <w:rsid w:val="00CC1135"/>
    <w:rsid w:val="00CC1320"/>
    <w:rsid w:val="00CC164A"/>
    <w:rsid w:val="00CC16D3"/>
    <w:rsid w:val="00CC17AD"/>
    <w:rsid w:val="00CC2F7D"/>
    <w:rsid w:val="00CC3004"/>
    <w:rsid w:val="00CC3445"/>
    <w:rsid w:val="00CC34EA"/>
    <w:rsid w:val="00CC361E"/>
    <w:rsid w:val="00CC371B"/>
    <w:rsid w:val="00CC3EA4"/>
    <w:rsid w:val="00CC3F9C"/>
    <w:rsid w:val="00CC439E"/>
    <w:rsid w:val="00CC46CF"/>
    <w:rsid w:val="00CC48C3"/>
    <w:rsid w:val="00CC4A7A"/>
    <w:rsid w:val="00CC4FC6"/>
    <w:rsid w:val="00CC5190"/>
    <w:rsid w:val="00CC58BA"/>
    <w:rsid w:val="00CC5BFA"/>
    <w:rsid w:val="00CC5EC9"/>
    <w:rsid w:val="00CC635E"/>
    <w:rsid w:val="00CC6971"/>
    <w:rsid w:val="00CC6E74"/>
    <w:rsid w:val="00CC72AB"/>
    <w:rsid w:val="00CC7557"/>
    <w:rsid w:val="00CC756A"/>
    <w:rsid w:val="00CC7941"/>
    <w:rsid w:val="00CD024D"/>
    <w:rsid w:val="00CD0754"/>
    <w:rsid w:val="00CD0786"/>
    <w:rsid w:val="00CD1AE6"/>
    <w:rsid w:val="00CD1B08"/>
    <w:rsid w:val="00CD1D1C"/>
    <w:rsid w:val="00CD1D49"/>
    <w:rsid w:val="00CD2134"/>
    <w:rsid w:val="00CD23D1"/>
    <w:rsid w:val="00CD26D9"/>
    <w:rsid w:val="00CD2E61"/>
    <w:rsid w:val="00CD3351"/>
    <w:rsid w:val="00CD3516"/>
    <w:rsid w:val="00CD389F"/>
    <w:rsid w:val="00CD43DD"/>
    <w:rsid w:val="00CD466A"/>
    <w:rsid w:val="00CD47A4"/>
    <w:rsid w:val="00CD4B2B"/>
    <w:rsid w:val="00CD4E62"/>
    <w:rsid w:val="00CD585F"/>
    <w:rsid w:val="00CD588B"/>
    <w:rsid w:val="00CD5DCC"/>
    <w:rsid w:val="00CD63FB"/>
    <w:rsid w:val="00CD67DC"/>
    <w:rsid w:val="00CD696A"/>
    <w:rsid w:val="00CD6A45"/>
    <w:rsid w:val="00CD6AC0"/>
    <w:rsid w:val="00CD6B80"/>
    <w:rsid w:val="00CD6C44"/>
    <w:rsid w:val="00CD6CC1"/>
    <w:rsid w:val="00CD6EBB"/>
    <w:rsid w:val="00CD715A"/>
    <w:rsid w:val="00CD7527"/>
    <w:rsid w:val="00CE0028"/>
    <w:rsid w:val="00CE021F"/>
    <w:rsid w:val="00CE03E8"/>
    <w:rsid w:val="00CE0503"/>
    <w:rsid w:val="00CE0ABC"/>
    <w:rsid w:val="00CE0E3D"/>
    <w:rsid w:val="00CE1CDA"/>
    <w:rsid w:val="00CE27E7"/>
    <w:rsid w:val="00CE28F1"/>
    <w:rsid w:val="00CE2CC1"/>
    <w:rsid w:val="00CE3189"/>
    <w:rsid w:val="00CE3C03"/>
    <w:rsid w:val="00CE3C9E"/>
    <w:rsid w:val="00CE3EB3"/>
    <w:rsid w:val="00CE4297"/>
    <w:rsid w:val="00CE473F"/>
    <w:rsid w:val="00CE478A"/>
    <w:rsid w:val="00CE486C"/>
    <w:rsid w:val="00CE4EFA"/>
    <w:rsid w:val="00CE527A"/>
    <w:rsid w:val="00CE5897"/>
    <w:rsid w:val="00CE597D"/>
    <w:rsid w:val="00CE5E72"/>
    <w:rsid w:val="00CE5F7A"/>
    <w:rsid w:val="00CE6934"/>
    <w:rsid w:val="00CE6CC9"/>
    <w:rsid w:val="00CE6CCF"/>
    <w:rsid w:val="00CE6F5F"/>
    <w:rsid w:val="00CE70A1"/>
    <w:rsid w:val="00CE75D3"/>
    <w:rsid w:val="00CE7613"/>
    <w:rsid w:val="00CE7BD5"/>
    <w:rsid w:val="00CE7DFD"/>
    <w:rsid w:val="00CE7F35"/>
    <w:rsid w:val="00CF06DD"/>
    <w:rsid w:val="00CF128A"/>
    <w:rsid w:val="00CF12C7"/>
    <w:rsid w:val="00CF161A"/>
    <w:rsid w:val="00CF1A82"/>
    <w:rsid w:val="00CF1B63"/>
    <w:rsid w:val="00CF1CDE"/>
    <w:rsid w:val="00CF2562"/>
    <w:rsid w:val="00CF2872"/>
    <w:rsid w:val="00CF2D8B"/>
    <w:rsid w:val="00CF3143"/>
    <w:rsid w:val="00CF343C"/>
    <w:rsid w:val="00CF357B"/>
    <w:rsid w:val="00CF3583"/>
    <w:rsid w:val="00CF371E"/>
    <w:rsid w:val="00CF3749"/>
    <w:rsid w:val="00CF375C"/>
    <w:rsid w:val="00CF3943"/>
    <w:rsid w:val="00CF3E5D"/>
    <w:rsid w:val="00CF3E63"/>
    <w:rsid w:val="00CF3F4B"/>
    <w:rsid w:val="00CF44D7"/>
    <w:rsid w:val="00CF4562"/>
    <w:rsid w:val="00CF4DB9"/>
    <w:rsid w:val="00CF4E68"/>
    <w:rsid w:val="00CF5110"/>
    <w:rsid w:val="00CF516C"/>
    <w:rsid w:val="00CF518F"/>
    <w:rsid w:val="00CF527E"/>
    <w:rsid w:val="00CF5546"/>
    <w:rsid w:val="00CF557C"/>
    <w:rsid w:val="00CF5B3F"/>
    <w:rsid w:val="00CF5C92"/>
    <w:rsid w:val="00CF62B9"/>
    <w:rsid w:val="00CF643D"/>
    <w:rsid w:val="00CF6601"/>
    <w:rsid w:val="00CF6E3A"/>
    <w:rsid w:val="00CF6E46"/>
    <w:rsid w:val="00CF6E58"/>
    <w:rsid w:val="00CF7004"/>
    <w:rsid w:val="00CF7479"/>
    <w:rsid w:val="00CF7842"/>
    <w:rsid w:val="00CF7958"/>
    <w:rsid w:val="00CF7AA0"/>
    <w:rsid w:val="00CF7B8A"/>
    <w:rsid w:val="00CF7FD7"/>
    <w:rsid w:val="00D00556"/>
    <w:rsid w:val="00D006A9"/>
    <w:rsid w:val="00D007AF"/>
    <w:rsid w:val="00D00C97"/>
    <w:rsid w:val="00D00DB4"/>
    <w:rsid w:val="00D00DF7"/>
    <w:rsid w:val="00D0161B"/>
    <w:rsid w:val="00D01776"/>
    <w:rsid w:val="00D01A9E"/>
    <w:rsid w:val="00D01C81"/>
    <w:rsid w:val="00D01E16"/>
    <w:rsid w:val="00D01E41"/>
    <w:rsid w:val="00D023C7"/>
    <w:rsid w:val="00D02520"/>
    <w:rsid w:val="00D0296A"/>
    <w:rsid w:val="00D02A0B"/>
    <w:rsid w:val="00D02B72"/>
    <w:rsid w:val="00D02E78"/>
    <w:rsid w:val="00D03526"/>
    <w:rsid w:val="00D03C6D"/>
    <w:rsid w:val="00D03F25"/>
    <w:rsid w:val="00D0400B"/>
    <w:rsid w:val="00D0414F"/>
    <w:rsid w:val="00D0426C"/>
    <w:rsid w:val="00D042C0"/>
    <w:rsid w:val="00D04515"/>
    <w:rsid w:val="00D046A7"/>
    <w:rsid w:val="00D051BE"/>
    <w:rsid w:val="00D0554F"/>
    <w:rsid w:val="00D056E0"/>
    <w:rsid w:val="00D05732"/>
    <w:rsid w:val="00D05752"/>
    <w:rsid w:val="00D057DA"/>
    <w:rsid w:val="00D05A12"/>
    <w:rsid w:val="00D05FA8"/>
    <w:rsid w:val="00D063A8"/>
    <w:rsid w:val="00D064EB"/>
    <w:rsid w:val="00D066E0"/>
    <w:rsid w:val="00D06A96"/>
    <w:rsid w:val="00D06BC4"/>
    <w:rsid w:val="00D07379"/>
    <w:rsid w:val="00D07567"/>
    <w:rsid w:val="00D07997"/>
    <w:rsid w:val="00D100A8"/>
    <w:rsid w:val="00D100C4"/>
    <w:rsid w:val="00D102AD"/>
    <w:rsid w:val="00D10A9F"/>
    <w:rsid w:val="00D10AE2"/>
    <w:rsid w:val="00D11155"/>
    <w:rsid w:val="00D115D4"/>
    <w:rsid w:val="00D11CCA"/>
    <w:rsid w:val="00D11D4D"/>
    <w:rsid w:val="00D12582"/>
    <w:rsid w:val="00D12738"/>
    <w:rsid w:val="00D12A7A"/>
    <w:rsid w:val="00D12FBC"/>
    <w:rsid w:val="00D135DE"/>
    <w:rsid w:val="00D137A2"/>
    <w:rsid w:val="00D13994"/>
    <w:rsid w:val="00D14210"/>
    <w:rsid w:val="00D148D3"/>
    <w:rsid w:val="00D14B4A"/>
    <w:rsid w:val="00D14D4C"/>
    <w:rsid w:val="00D14FD6"/>
    <w:rsid w:val="00D14FF1"/>
    <w:rsid w:val="00D150F2"/>
    <w:rsid w:val="00D1538F"/>
    <w:rsid w:val="00D1564F"/>
    <w:rsid w:val="00D156C0"/>
    <w:rsid w:val="00D15E58"/>
    <w:rsid w:val="00D15F32"/>
    <w:rsid w:val="00D162C7"/>
    <w:rsid w:val="00D164D3"/>
    <w:rsid w:val="00D168D4"/>
    <w:rsid w:val="00D1726C"/>
    <w:rsid w:val="00D17795"/>
    <w:rsid w:val="00D17BCD"/>
    <w:rsid w:val="00D17DB7"/>
    <w:rsid w:val="00D17F59"/>
    <w:rsid w:val="00D17F6E"/>
    <w:rsid w:val="00D2072B"/>
    <w:rsid w:val="00D207EF"/>
    <w:rsid w:val="00D20A07"/>
    <w:rsid w:val="00D21202"/>
    <w:rsid w:val="00D2123E"/>
    <w:rsid w:val="00D21714"/>
    <w:rsid w:val="00D219C6"/>
    <w:rsid w:val="00D22FB2"/>
    <w:rsid w:val="00D2315B"/>
    <w:rsid w:val="00D23395"/>
    <w:rsid w:val="00D2345E"/>
    <w:rsid w:val="00D234CA"/>
    <w:rsid w:val="00D23557"/>
    <w:rsid w:val="00D23934"/>
    <w:rsid w:val="00D2487D"/>
    <w:rsid w:val="00D24A9D"/>
    <w:rsid w:val="00D24C73"/>
    <w:rsid w:val="00D24EC7"/>
    <w:rsid w:val="00D250A5"/>
    <w:rsid w:val="00D25333"/>
    <w:rsid w:val="00D2545D"/>
    <w:rsid w:val="00D259AF"/>
    <w:rsid w:val="00D25A3C"/>
    <w:rsid w:val="00D25C24"/>
    <w:rsid w:val="00D260CE"/>
    <w:rsid w:val="00D266BD"/>
    <w:rsid w:val="00D26825"/>
    <w:rsid w:val="00D268F0"/>
    <w:rsid w:val="00D26901"/>
    <w:rsid w:val="00D26C8E"/>
    <w:rsid w:val="00D27089"/>
    <w:rsid w:val="00D2710D"/>
    <w:rsid w:val="00D27F62"/>
    <w:rsid w:val="00D27FB0"/>
    <w:rsid w:val="00D30285"/>
    <w:rsid w:val="00D302A2"/>
    <w:rsid w:val="00D30730"/>
    <w:rsid w:val="00D30D1C"/>
    <w:rsid w:val="00D30F83"/>
    <w:rsid w:val="00D30FB5"/>
    <w:rsid w:val="00D31310"/>
    <w:rsid w:val="00D31E3C"/>
    <w:rsid w:val="00D31FCD"/>
    <w:rsid w:val="00D320BD"/>
    <w:rsid w:val="00D32AF4"/>
    <w:rsid w:val="00D32B72"/>
    <w:rsid w:val="00D32BCE"/>
    <w:rsid w:val="00D32CE3"/>
    <w:rsid w:val="00D32E20"/>
    <w:rsid w:val="00D331D2"/>
    <w:rsid w:val="00D337D4"/>
    <w:rsid w:val="00D339F0"/>
    <w:rsid w:val="00D33C0A"/>
    <w:rsid w:val="00D340AE"/>
    <w:rsid w:val="00D34362"/>
    <w:rsid w:val="00D343F7"/>
    <w:rsid w:val="00D345E7"/>
    <w:rsid w:val="00D34704"/>
    <w:rsid w:val="00D34D6C"/>
    <w:rsid w:val="00D34DB2"/>
    <w:rsid w:val="00D34DC7"/>
    <w:rsid w:val="00D350F0"/>
    <w:rsid w:val="00D359BD"/>
    <w:rsid w:val="00D359FA"/>
    <w:rsid w:val="00D35A6D"/>
    <w:rsid w:val="00D35B01"/>
    <w:rsid w:val="00D35BEB"/>
    <w:rsid w:val="00D36610"/>
    <w:rsid w:val="00D36B0A"/>
    <w:rsid w:val="00D36B4A"/>
    <w:rsid w:val="00D36DA9"/>
    <w:rsid w:val="00D37204"/>
    <w:rsid w:val="00D3741F"/>
    <w:rsid w:val="00D3742D"/>
    <w:rsid w:val="00D376D8"/>
    <w:rsid w:val="00D37ACE"/>
    <w:rsid w:val="00D403BB"/>
    <w:rsid w:val="00D403C9"/>
    <w:rsid w:val="00D40446"/>
    <w:rsid w:val="00D405B3"/>
    <w:rsid w:val="00D40D20"/>
    <w:rsid w:val="00D40DAF"/>
    <w:rsid w:val="00D40E9D"/>
    <w:rsid w:val="00D4155A"/>
    <w:rsid w:val="00D415DE"/>
    <w:rsid w:val="00D417E5"/>
    <w:rsid w:val="00D41A6C"/>
    <w:rsid w:val="00D41BC5"/>
    <w:rsid w:val="00D41D74"/>
    <w:rsid w:val="00D41DEB"/>
    <w:rsid w:val="00D42979"/>
    <w:rsid w:val="00D42A6E"/>
    <w:rsid w:val="00D42BBE"/>
    <w:rsid w:val="00D42E9B"/>
    <w:rsid w:val="00D42F0B"/>
    <w:rsid w:val="00D42FDB"/>
    <w:rsid w:val="00D43048"/>
    <w:rsid w:val="00D4313A"/>
    <w:rsid w:val="00D4327C"/>
    <w:rsid w:val="00D4374D"/>
    <w:rsid w:val="00D43751"/>
    <w:rsid w:val="00D4376B"/>
    <w:rsid w:val="00D4396D"/>
    <w:rsid w:val="00D43BA9"/>
    <w:rsid w:val="00D4457C"/>
    <w:rsid w:val="00D450F3"/>
    <w:rsid w:val="00D456EA"/>
    <w:rsid w:val="00D4577B"/>
    <w:rsid w:val="00D457FD"/>
    <w:rsid w:val="00D4590E"/>
    <w:rsid w:val="00D45983"/>
    <w:rsid w:val="00D45FEF"/>
    <w:rsid w:val="00D4604E"/>
    <w:rsid w:val="00D46A09"/>
    <w:rsid w:val="00D478EA"/>
    <w:rsid w:val="00D47C1B"/>
    <w:rsid w:val="00D47F31"/>
    <w:rsid w:val="00D47FE7"/>
    <w:rsid w:val="00D50417"/>
    <w:rsid w:val="00D507D7"/>
    <w:rsid w:val="00D50C02"/>
    <w:rsid w:val="00D50E89"/>
    <w:rsid w:val="00D50F90"/>
    <w:rsid w:val="00D51261"/>
    <w:rsid w:val="00D512CA"/>
    <w:rsid w:val="00D513A8"/>
    <w:rsid w:val="00D513DB"/>
    <w:rsid w:val="00D5198E"/>
    <w:rsid w:val="00D5217A"/>
    <w:rsid w:val="00D5233D"/>
    <w:rsid w:val="00D52371"/>
    <w:rsid w:val="00D52512"/>
    <w:rsid w:val="00D529B7"/>
    <w:rsid w:val="00D52AE2"/>
    <w:rsid w:val="00D52E3A"/>
    <w:rsid w:val="00D53201"/>
    <w:rsid w:val="00D533E2"/>
    <w:rsid w:val="00D53656"/>
    <w:rsid w:val="00D53864"/>
    <w:rsid w:val="00D53AC2"/>
    <w:rsid w:val="00D53BE2"/>
    <w:rsid w:val="00D53C3C"/>
    <w:rsid w:val="00D53FD9"/>
    <w:rsid w:val="00D54583"/>
    <w:rsid w:val="00D547BE"/>
    <w:rsid w:val="00D54841"/>
    <w:rsid w:val="00D54A83"/>
    <w:rsid w:val="00D5535F"/>
    <w:rsid w:val="00D555A2"/>
    <w:rsid w:val="00D556BE"/>
    <w:rsid w:val="00D55BBB"/>
    <w:rsid w:val="00D55D63"/>
    <w:rsid w:val="00D560FD"/>
    <w:rsid w:val="00D563ED"/>
    <w:rsid w:val="00D56422"/>
    <w:rsid w:val="00D569D0"/>
    <w:rsid w:val="00D56EEB"/>
    <w:rsid w:val="00D56FAA"/>
    <w:rsid w:val="00D571ED"/>
    <w:rsid w:val="00D57823"/>
    <w:rsid w:val="00D57A94"/>
    <w:rsid w:val="00D57B6D"/>
    <w:rsid w:val="00D6021B"/>
    <w:rsid w:val="00D6063A"/>
    <w:rsid w:val="00D60770"/>
    <w:rsid w:val="00D60A43"/>
    <w:rsid w:val="00D61234"/>
    <w:rsid w:val="00D612C8"/>
    <w:rsid w:val="00D613AD"/>
    <w:rsid w:val="00D615AD"/>
    <w:rsid w:val="00D615CA"/>
    <w:rsid w:val="00D617AF"/>
    <w:rsid w:val="00D619FE"/>
    <w:rsid w:val="00D61B69"/>
    <w:rsid w:val="00D6217A"/>
    <w:rsid w:val="00D62189"/>
    <w:rsid w:val="00D62206"/>
    <w:rsid w:val="00D62315"/>
    <w:rsid w:val="00D625E9"/>
    <w:rsid w:val="00D62EFC"/>
    <w:rsid w:val="00D62FC9"/>
    <w:rsid w:val="00D63352"/>
    <w:rsid w:val="00D636E1"/>
    <w:rsid w:val="00D6380A"/>
    <w:rsid w:val="00D63916"/>
    <w:rsid w:val="00D639C8"/>
    <w:rsid w:val="00D63CF8"/>
    <w:rsid w:val="00D63FAB"/>
    <w:rsid w:val="00D6416D"/>
    <w:rsid w:val="00D64A27"/>
    <w:rsid w:val="00D64BD9"/>
    <w:rsid w:val="00D64BF9"/>
    <w:rsid w:val="00D64C32"/>
    <w:rsid w:val="00D64D09"/>
    <w:rsid w:val="00D64F30"/>
    <w:rsid w:val="00D64F73"/>
    <w:rsid w:val="00D65058"/>
    <w:rsid w:val="00D652F9"/>
    <w:rsid w:val="00D6573E"/>
    <w:rsid w:val="00D6589E"/>
    <w:rsid w:val="00D65D11"/>
    <w:rsid w:val="00D6637C"/>
    <w:rsid w:val="00D6688E"/>
    <w:rsid w:val="00D675BC"/>
    <w:rsid w:val="00D677B4"/>
    <w:rsid w:val="00D67BA5"/>
    <w:rsid w:val="00D67C82"/>
    <w:rsid w:val="00D67F88"/>
    <w:rsid w:val="00D7033C"/>
    <w:rsid w:val="00D703A5"/>
    <w:rsid w:val="00D705AA"/>
    <w:rsid w:val="00D70643"/>
    <w:rsid w:val="00D70EFA"/>
    <w:rsid w:val="00D71032"/>
    <w:rsid w:val="00D7111D"/>
    <w:rsid w:val="00D711B4"/>
    <w:rsid w:val="00D71A5B"/>
    <w:rsid w:val="00D71DE9"/>
    <w:rsid w:val="00D71E52"/>
    <w:rsid w:val="00D71E66"/>
    <w:rsid w:val="00D71E6E"/>
    <w:rsid w:val="00D71FEE"/>
    <w:rsid w:val="00D72122"/>
    <w:rsid w:val="00D72945"/>
    <w:rsid w:val="00D72A59"/>
    <w:rsid w:val="00D72A70"/>
    <w:rsid w:val="00D72AE3"/>
    <w:rsid w:val="00D72C16"/>
    <w:rsid w:val="00D738C1"/>
    <w:rsid w:val="00D73A68"/>
    <w:rsid w:val="00D73A71"/>
    <w:rsid w:val="00D73D59"/>
    <w:rsid w:val="00D74169"/>
    <w:rsid w:val="00D741CC"/>
    <w:rsid w:val="00D74B3F"/>
    <w:rsid w:val="00D74BE4"/>
    <w:rsid w:val="00D74E45"/>
    <w:rsid w:val="00D75149"/>
    <w:rsid w:val="00D75262"/>
    <w:rsid w:val="00D758B4"/>
    <w:rsid w:val="00D75B04"/>
    <w:rsid w:val="00D75F5A"/>
    <w:rsid w:val="00D76050"/>
    <w:rsid w:val="00D76963"/>
    <w:rsid w:val="00D76A45"/>
    <w:rsid w:val="00D76AC6"/>
    <w:rsid w:val="00D773C1"/>
    <w:rsid w:val="00D7783E"/>
    <w:rsid w:val="00D77895"/>
    <w:rsid w:val="00D77D02"/>
    <w:rsid w:val="00D77DAF"/>
    <w:rsid w:val="00D80B75"/>
    <w:rsid w:val="00D81129"/>
    <w:rsid w:val="00D811EF"/>
    <w:rsid w:val="00D817DE"/>
    <w:rsid w:val="00D81C8C"/>
    <w:rsid w:val="00D81F67"/>
    <w:rsid w:val="00D82399"/>
    <w:rsid w:val="00D8243F"/>
    <w:rsid w:val="00D8247F"/>
    <w:rsid w:val="00D82560"/>
    <w:rsid w:val="00D8273D"/>
    <w:rsid w:val="00D82983"/>
    <w:rsid w:val="00D8326E"/>
    <w:rsid w:val="00D83CB4"/>
    <w:rsid w:val="00D83D7B"/>
    <w:rsid w:val="00D843C8"/>
    <w:rsid w:val="00D844F6"/>
    <w:rsid w:val="00D84575"/>
    <w:rsid w:val="00D846F0"/>
    <w:rsid w:val="00D84A6F"/>
    <w:rsid w:val="00D8537E"/>
    <w:rsid w:val="00D85BDD"/>
    <w:rsid w:val="00D85CB5"/>
    <w:rsid w:val="00D85DF1"/>
    <w:rsid w:val="00D860A5"/>
    <w:rsid w:val="00D864DE"/>
    <w:rsid w:val="00D871FE"/>
    <w:rsid w:val="00D8752F"/>
    <w:rsid w:val="00D876AC"/>
    <w:rsid w:val="00D87838"/>
    <w:rsid w:val="00D878A5"/>
    <w:rsid w:val="00D87CEA"/>
    <w:rsid w:val="00D87E3E"/>
    <w:rsid w:val="00D9004A"/>
    <w:rsid w:val="00D903C2"/>
    <w:rsid w:val="00D907D9"/>
    <w:rsid w:val="00D90B46"/>
    <w:rsid w:val="00D9167D"/>
    <w:rsid w:val="00D91A66"/>
    <w:rsid w:val="00D920D2"/>
    <w:rsid w:val="00D922A4"/>
    <w:rsid w:val="00D9233C"/>
    <w:rsid w:val="00D9263F"/>
    <w:rsid w:val="00D928C7"/>
    <w:rsid w:val="00D92D60"/>
    <w:rsid w:val="00D92F1D"/>
    <w:rsid w:val="00D92FCF"/>
    <w:rsid w:val="00D930C5"/>
    <w:rsid w:val="00D93189"/>
    <w:rsid w:val="00D93365"/>
    <w:rsid w:val="00D94034"/>
    <w:rsid w:val="00D940E3"/>
    <w:rsid w:val="00D9432F"/>
    <w:rsid w:val="00D946F5"/>
    <w:rsid w:val="00D94869"/>
    <w:rsid w:val="00D9489E"/>
    <w:rsid w:val="00D94D53"/>
    <w:rsid w:val="00D95022"/>
    <w:rsid w:val="00D9541D"/>
    <w:rsid w:val="00D957AF"/>
    <w:rsid w:val="00D95A83"/>
    <w:rsid w:val="00D960CF"/>
    <w:rsid w:val="00D961AF"/>
    <w:rsid w:val="00D96A18"/>
    <w:rsid w:val="00D9738A"/>
    <w:rsid w:val="00D9780C"/>
    <w:rsid w:val="00DA005D"/>
    <w:rsid w:val="00DA00B3"/>
    <w:rsid w:val="00DA0F55"/>
    <w:rsid w:val="00DA11D0"/>
    <w:rsid w:val="00DA1222"/>
    <w:rsid w:val="00DA198F"/>
    <w:rsid w:val="00DA1BE0"/>
    <w:rsid w:val="00DA1E4B"/>
    <w:rsid w:val="00DA22B5"/>
    <w:rsid w:val="00DA2359"/>
    <w:rsid w:val="00DA290E"/>
    <w:rsid w:val="00DA304F"/>
    <w:rsid w:val="00DA333D"/>
    <w:rsid w:val="00DA36CF"/>
    <w:rsid w:val="00DA37E3"/>
    <w:rsid w:val="00DA38F2"/>
    <w:rsid w:val="00DA3BCB"/>
    <w:rsid w:val="00DA3DBF"/>
    <w:rsid w:val="00DA3DCA"/>
    <w:rsid w:val="00DA3F8F"/>
    <w:rsid w:val="00DA4386"/>
    <w:rsid w:val="00DA50EC"/>
    <w:rsid w:val="00DA517B"/>
    <w:rsid w:val="00DA52B7"/>
    <w:rsid w:val="00DA5335"/>
    <w:rsid w:val="00DA5969"/>
    <w:rsid w:val="00DA5B38"/>
    <w:rsid w:val="00DA5CC2"/>
    <w:rsid w:val="00DA5E1B"/>
    <w:rsid w:val="00DA673D"/>
    <w:rsid w:val="00DA786F"/>
    <w:rsid w:val="00DA7DDF"/>
    <w:rsid w:val="00DA7DEF"/>
    <w:rsid w:val="00DB010D"/>
    <w:rsid w:val="00DB082B"/>
    <w:rsid w:val="00DB0912"/>
    <w:rsid w:val="00DB0E0D"/>
    <w:rsid w:val="00DB0F4A"/>
    <w:rsid w:val="00DB10A6"/>
    <w:rsid w:val="00DB133B"/>
    <w:rsid w:val="00DB16C3"/>
    <w:rsid w:val="00DB2361"/>
    <w:rsid w:val="00DB26CE"/>
    <w:rsid w:val="00DB2B65"/>
    <w:rsid w:val="00DB2C4F"/>
    <w:rsid w:val="00DB2CB6"/>
    <w:rsid w:val="00DB2D72"/>
    <w:rsid w:val="00DB2E83"/>
    <w:rsid w:val="00DB2E97"/>
    <w:rsid w:val="00DB2FA2"/>
    <w:rsid w:val="00DB35EF"/>
    <w:rsid w:val="00DB3755"/>
    <w:rsid w:val="00DB3DB2"/>
    <w:rsid w:val="00DB4162"/>
    <w:rsid w:val="00DB41D0"/>
    <w:rsid w:val="00DB4431"/>
    <w:rsid w:val="00DB4502"/>
    <w:rsid w:val="00DB4924"/>
    <w:rsid w:val="00DB4F00"/>
    <w:rsid w:val="00DB57AD"/>
    <w:rsid w:val="00DB58A3"/>
    <w:rsid w:val="00DB5A19"/>
    <w:rsid w:val="00DB5E6A"/>
    <w:rsid w:val="00DB6279"/>
    <w:rsid w:val="00DB62A4"/>
    <w:rsid w:val="00DB6379"/>
    <w:rsid w:val="00DB640E"/>
    <w:rsid w:val="00DB670E"/>
    <w:rsid w:val="00DB68B6"/>
    <w:rsid w:val="00DB6CB1"/>
    <w:rsid w:val="00DB74F7"/>
    <w:rsid w:val="00DB7525"/>
    <w:rsid w:val="00DB75BE"/>
    <w:rsid w:val="00DB7605"/>
    <w:rsid w:val="00DB79E7"/>
    <w:rsid w:val="00DB7B5F"/>
    <w:rsid w:val="00DB7CF5"/>
    <w:rsid w:val="00DB7EEA"/>
    <w:rsid w:val="00DC0024"/>
    <w:rsid w:val="00DC031B"/>
    <w:rsid w:val="00DC0544"/>
    <w:rsid w:val="00DC0AF9"/>
    <w:rsid w:val="00DC0B72"/>
    <w:rsid w:val="00DC0CA6"/>
    <w:rsid w:val="00DC118D"/>
    <w:rsid w:val="00DC120B"/>
    <w:rsid w:val="00DC137B"/>
    <w:rsid w:val="00DC179C"/>
    <w:rsid w:val="00DC17EC"/>
    <w:rsid w:val="00DC21D3"/>
    <w:rsid w:val="00DC22C1"/>
    <w:rsid w:val="00DC2484"/>
    <w:rsid w:val="00DC2736"/>
    <w:rsid w:val="00DC2843"/>
    <w:rsid w:val="00DC28FB"/>
    <w:rsid w:val="00DC2D8D"/>
    <w:rsid w:val="00DC3131"/>
    <w:rsid w:val="00DC32BD"/>
    <w:rsid w:val="00DC3371"/>
    <w:rsid w:val="00DC3449"/>
    <w:rsid w:val="00DC3A7A"/>
    <w:rsid w:val="00DC4069"/>
    <w:rsid w:val="00DC41A6"/>
    <w:rsid w:val="00DC44AA"/>
    <w:rsid w:val="00DC47C4"/>
    <w:rsid w:val="00DC503A"/>
    <w:rsid w:val="00DC514E"/>
    <w:rsid w:val="00DC523E"/>
    <w:rsid w:val="00DC5325"/>
    <w:rsid w:val="00DC5436"/>
    <w:rsid w:val="00DC5494"/>
    <w:rsid w:val="00DC5A6E"/>
    <w:rsid w:val="00DC5D4F"/>
    <w:rsid w:val="00DC65E2"/>
    <w:rsid w:val="00DC6687"/>
    <w:rsid w:val="00DC6990"/>
    <w:rsid w:val="00DC69E9"/>
    <w:rsid w:val="00DC6E8B"/>
    <w:rsid w:val="00DC6F53"/>
    <w:rsid w:val="00DC7E15"/>
    <w:rsid w:val="00DC7FB7"/>
    <w:rsid w:val="00DD04E4"/>
    <w:rsid w:val="00DD0978"/>
    <w:rsid w:val="00DD0B22"/>
    <w:rsid w:val="00DD0F9B"/>
    <w:rsid w:val="00DD10D0"/>
    <w:rsid w:val="00DD1D5F"/>
    <w:rsid w:val="00DD1F07"/>
    <w:rsid w:val="00DD2604"/>
    <w:rsid w:val="00DD27A2"/>
    <w:rsid w:val="00DD301F"/>
    <w:rsid w:val="00DD32B9"/>
    <w:rsid w:val="00DD3663"/>
    <w:rsid w:val="00DD385E"/>
    <w:rsid w:val="00DD3D48"/>
    <w:rsid w:val="00DD3FC7"/>
    <w:rsid w:val="00DD4089"/>
    <w:rsid w:val="00DD4125"/>
    <w:rsid w:val="00DD4513"/>
    <w:rsid w:val="00DD4722"/>
    <w:rsid w:val="00DD4851"/>
    <w:rsid w:val="00DD494E"/>
    <w:rsid w:val="00DD5426"/>
    <w:rsid w:val="00DD554F"/>
    <w:rsid w:val="00DD56F8"/>
    <w:rsid w:val="00DD59C0"/>
    <w:rsid w:val="00DD5D67"/>
    <w:rsid w:val="00DD5EF0"/>
    <w:rsid w:val="00DD5F12"/>
    <w:rsid w:val="00DD61A5"/>
    <w:rsid w:val="00DD6236"/>
    <w:rsid w:val="00DD62AF"/>
    <w:rsid w:val="00DD6477"/>
    <w:rsid w:val="00DD6BEF"/>
    <w:rsid w:val="00DD7664"/>
    <w:rsid w:val="00DD7991"/>
    <w:rsid w:val="00DE0004"/>
    <w:rsid w:val="00DE005A"/>
    <w:rsid w:val="00DE0610"/>
    <w:rsid w:val="00DE0917"/>
    <w:rsid w:val="00DE0FDD"/>
    <w:rsid w:val="00DE1069"/>
    <w:rsid w:val="00DE1367"/>
    <w:rsid w:val="00DE1C53"/>
    <w:rsid w:val="00DE1CB0"/>
    <w:rsid w:val="00DE1D13"/>
    <w:rsid w:val="00DE1E95"/>
    <w:rsid w:val="00DE219F"/>
    <w:rsid w:val="00DE28B2"/>
    <w:rsid w:val="00DE2997"/>
    <w:rsid w:val="00DE2A8C"/>
    <w:rsid w:val="00DE2BE7"/>
    <w:rsid w:val="00DE2DF9"/>
    <w:rsid w:val="00DE3897"/>
    <w:rsid w:val="00DE3A68"/>
    <w:rsid w:val="00DE4510"/>
    <w:rsid w:val="00DE4609"/>
    <w:rsid w:val="00DE4715"/>
    <w:rsid w:val="00DE487D"/>
    <w:rsid w:val="00DE4B36"/>
    <w:rsid w:val="00DE4B44"/>
    <w:rsid w:val="00DE55E6"/>
    <w:rsid w:val="00DE5946"/>
    <w:rsid w:val="00DE5A61"/>
    <w:rsid w:val="00DE6B2A"/>
    <w:rsid w:val="00DE6EF3"/>
    <w:rsid w:val="00DE73CE"/>
    <w:rsid w:val="00DE7600"/>
    <w:rsid w:val="00DE7857"/>
    <w:rsid w:val="00DE78D3"/>
    <w:rsid w:val="00DE7A94"/>
    <w:rsid w:val="00DF013B"/>
    <w:rsid w:val="00DF01FB"/>
    <w:rsid w:val="00DF0AAB"/>
    <w:rsid w:val="00DF10C7"/>
    <w:rsid w:val="00DF133A"/>
    <w:rsid w:val="00DF15BD"/>
    <w:rsid w:val="00DF1CF3"/>
    <w:rsid w:val="00DF1F58"/>
    <w:rsid w:val="00DF2229"/>
    <w:rsid w:val="00DF2A3D"/>
    <w:rsid w:val="00DF2CB3"/>
    <w:rsid w:val="00DF2F18"/>
    <w:rsid w:val="00DF327D"/>
    <w:rsid w:val="00DF34AF"/>
    <w:rsid w:val="00DF34E5"/>
    <w:rsid w:val="00DF358E"/>
    <w:rsid w:val="00DF395B"/>
    <w:rsid w:val="00DF42C4"/>
    <w:rsid w:val="00DF43F8"/>
    <w:rsid w:val="00DF462D"/>
    <w:rsid w:val="00DF468F"/>
    <w:rsid w:val="00DF4793"/>
    <w:rsid w:val="00DF47A1"/>
    <w:rsid w:val="00DF4A17"/>
    <w:rsid w:val="00DF4CBD"/>
    <w:rsid w:val="00DF4F65"/>
    <w:rsid w:val="00DF5101"/>
    <w:rsid w:val="00DF5155"/>
    <w:rsid w:val="00DF5359"/>
    <w:rsid w:val="00DF555C"/>
    <w:rsid w:val="00DF56E2"/>
    <w:rsid w:val="00DF5A9A"/>
    <w:rsid w:val="00DF5B63"/>
    <w:rsid w:val="00DF5EB3"/>
    <w:rsid w:val="00DF6566"/>
    <w:rsid w:val="00DF6A54"/>
    <w:rsid w:val="00DF6BB2"/>
    <w:rsid w:val="00DF6BB8"/>
    <w:rsid w:val="00DF6D2A"/>
    <w:rsid w:val="00DF7277"/>
    <w:rsid w:val="00DF76AA"/>
    <w:rsid w:val="00DF7B03"/>
    <w:rsid w:val="00DF7B83"/>
    <w:rsid w:val="00DF7EC5"/>
    <w:rsid w:val="00E000AC"/>
    <w:rsid w:val="00E005F3"/>
    <w:rsid w:val="00E007EC"/>
    <w:rsid w:val="00E00814"/>
    <w:rsid w:val="00E012F5"/>
    <w:rsid w:val="00E01367"/>
    <w:rsid w:val="00E01417"/>
    <w:rsid w:val="00E01564"/>
    <w:rsid w:val="00E01583"/>
    <w:rsid w:val="00E01704"/>
    <w:rsid w:val="00E0172D"/>
    <w:rsid w:val="00E018AF"/>
    <w:rsid w:val="00E018BD"/>
    <w:rsid w:val="00E01915"/>
    <w:rsid w:val="00E01B85"/>
    <w:rsid w:val="00E0222E"/>
    <w:rsid w:val="00E0244F"/>
    <w:rsid w:val="00E027D5"/>
    <w:rsid w:val="00E027F2"/>
    <w:rsid w:val="00E02A58"/>
    <w:rsid w:val="00E02B1C"/>
    <w:rsid w:val="00E02EE9"/>
    <w:rsid w:val="00E031F5"/>
    <w:rsid w:val="00E03588"/>
    <w:rsid w:val="00E035B1"/>
    <w:rsid w:val="00E03BB1"/>
    <w:rsid w:val="00E03ED8"/>
    <w:rsid w:val="00E042FE"/>
    <w:rsid w:val="00E04492"/>
    <w:rsid w:val="00E05882"/>
    <w:rsid w:val="00E05A78"/>
    <w:rsid w:val="00E05D45"/>
    <w:rsid w:val="00E05DC2"/>
    <w:rsid w:val="00E06190"/>
    <w:rsid w:val="00E0682A"/>
    <w:rsid w:val="00E068A0"/>
    <w:rsid w:val="00E06B49"/>
    <w:rsid w:val="00E06D2C"/>
    <w:rsid w:val="00E06E50"/>
    <w:rsid w:val="00E06F9C"/>
    <w:rsid w:val="00E06FF7"/>
    <w:rsid w:val="00E073A5"/>
    <w:rsid w:val="00E07A2C"/>
    <w:rsid w:val="00E10274"/>
    <w:rsid w:val="00E1035A"/>
    <w:rsid w:val="00E109E2"/>
    <w:rsid w:val="00E10AC7"/>
    <w:rsid w:val="00E10CBA"/>
    <w:rsid w:val="00E10E06"/>
    <w:rsid w:val="00E1128E"/>
    <w:rsid w:val="00E1134F"/>
    <w:rsid w:val="00E1136B"/>
    <w:rsid w:val="00E11494"/>
    <w:rsid w:val="00E1197E"/>
    <w:rsid w:val="00E120B8"/>
    <w:rsid w:val="00E128FC"/>
    <w:rsid w:val="00E12D2B"/>
    <w:rsid w:val="00E12F47"/>
    <w:rsid w:val="00E12FA4"/>
    <w:rsid w:val="00E13164"/>
    <w:rsid w:val="00E13374"/>
    <w:rsid w:val="00E1349C"/>
    <w:rsid w:val="00E141DF"/>
    <w:rsid w:val="00E1433A"/>
    <w:rsid w:val="00E14DC0"/>
    <w:rsid w:val="00E150CE"/>
    <w:rsid w:val="00E1522E"/>
    <w:rsid w:val="00E154C8"/>
    <w:rsid w:val="00E155BD"/>
    <w:rsid w:val="00E15823"/>
    <w:rsid w:val="00E15DC8"/>
    <w:rsid w:val="00E1623B"/>
    <w:rsid w:val="00E162C6"/>
    <w:rsid w:val="00E16825"/>
    <w:rsid w:val="00E16D51"/>
    <w:rsid w:val="00E16EDA"/>
    <w:rsid w:val="00E16F60"/>
    <w:rsid w:val="00E170CD"/>
    <w:rsid w:val="00E1748B"/>
    <w:rsid w:val="00E174EC"/>
    <w:rsid w:val="00E177BA"/>
    <w:rsid w:val="00E200BB"/>
    <w:rsid w:val="00E20315"/>
    <w:rsid w:val="00E20696"/>
    <w:rsid w:val="00E206BD"/>
    <w:rsid w:val="00E207BD"/>
    <w:rsid w:val="00E208AC"/>
    <w:rsid w:val="00E209B9"/>
    <w:rsid w:val="00E20D4A"/>
    <w:rsid w:val="00E21032"/>
    <w:rsid w:val="00E212A0"/>
    <w:rsid w:val="00E21DF1"/>
    <w:rsid w:val="00E22083"/>
    <w:rsid w:val="00E224DF"/>
    <w:rsid w:val="00E22695"/>
    <w:rsid w:val="00E228CB"/>
    <w:rsid w:val="00E2294F"/>
    <w:rsid w:val="00E22F83"/>
    <w:rsid w:val="00E23126"/>
    <w:rsid w:val="00E234F8"/>
    <w:rsid w:val="00E23E5D"/>
    <w:rsid w:val="00E2435F"/>
    <w:rsid w:val="00E243E1"/>
    <w:rsid w:val="00E2443A"/>
    <w:rsid w:val="00E24C9B"/>
    <w:rsid w:val="00E24FA9"/>
    <w:rsid w:val="00E2520D"/>
    <w:rsid w:val="00E2594D"/>
    <w:rsid w:val="00E25AE1"/>
    <w:rsid w:val="00E25CD6"/>
    <w:rsid w:val="00E25CDC"/>
    <w:rsid w:val="00E25DD8"/>
    <w:rsid w:val="00E25DE9"/>
    <w:rsid w:val="00E26366"/>
    <w:rsid w:val="00E268BA"/>
    <w:rsid w:val="00E26B4A"/>
    <w:rsid w:val="00E272D6"/>
    <w:rsid w:val="00E2762A"/>
    <w:rsid w:val="00E279DD"/>
    <w:rsid w:val="00E27B46"/>
    <w:rsid w:val="00E27DDE"/>
    <w:rsid w:val="00E300B8"/>
    <w:rsid w:val="00E308C3"/>
    <w:rsid w:val="00E30913"/>
    <w:rsid w:val="00E30B46"/>
    <w:rsid w:val="00E31803"/>
    <w:rsid w:val="00E31EFA"/>
    <w:rsid w:val="00E3203B"/>
    <w:rsid w:val="00E322FA"/>
    <w:rsid w:val="00E3248D"/>
    <w:rsid w:val="00E32560"/>
    <w:rsid w:val="00E3259B"/>
    <w:rsid w:val="00E328F0"/>
    <w:rsid w:val="00E32BC7"/>
    <w:rsid w:val="00E3354B"/>
    <w:rsid w:val="00E3358A"/>
    <w:rsid w:val="00E33D8D"/>
    <w:rsid w:val="00E33E35"/>
    <w:rsid w:val="00E33EE8"/>
    <w:rsid w:val="00E34230"/>
    <w:rsid w:val="00E3430D"/>
    <w:rsid w:val="00E349CC"/>
    <w:rsid w:val="00E34A27"/>
    <w:rsid w:val="00E34DAA"/>
    <w:rsid w:val="00E34E82"/>
    <w:rsid w:val="00E34FC5"/>
    <w:rsid w:val="00E3547E"/>
    <w:rsid w:val="00E3562C"/>
    <w:rsid w:val="00E3585F"/>
    <w:rsid w:val="00E35B42"/>
    <w:rsid w:val="00E35C4F"/>
    <w:rsid w:val="00E360AB"/>
    <w:rsid w:val="00E361CA"/>
    <w:rsid w:val="00E363D7"/>
    <w:rsid w:val="00E368FE"/>
    <w:rsid w:val="00E369A2"/>
    <w:rsid w:val="00E370D9"/>
    <w:rsid w:val="00E3719D"/>
    <w:rsid w:val="00E374C6"/>
    <w:rsid w:val="00E3786E"/>
    <w:rsid w:val="00E37B0E"/>
    <w:rsid w:val="00E37C50"/>
    <w:rsid w:val="00E40389"/>
    <w:rsid w:val="00E40681"/>
    <w:rsid w:val="00E407C2"/>
    <w:rsid w:val="00E40BA0"/>
    <w:rsid w:val="00E40D0F"/>
    <w:rsid w:val="00E40E57"/>
    <w:rsid w:val="00E420B0"/>
    <w:rsid w:val="00E42285"/>
    <w:rsid w:val="00E42722"/>
    <w:rsid w:val="00E427D7"/>
    <w:rsid w:val="00E42BD4"/>
    <w:rsid w:val="00E42FF4"/>
    <w:rsid w:val="00E433CE"/>
    <w:rsid w:val="00E435FB"/>
    <w:rsid w:val="00E436AD"/>
    <w:rsid w:val="00E43ADB"/>
    <w:rsid w:val="00E43B1B"/>
    <w:rsid w:val="00E43B9B"/>
    <w:rsid w:val="00E43D54"/>
    <w:rsid w:val="00E44515"/>
    <w:rsid w:val="00E44D23"/>
    <w:rsid w:val="00E45484"/>
    <w:rsid w:val="00E455A9"/>
    <w:rsid w:val="00E46340"/>
    <w:rsid w:val="00E4680F"/>
    <w:rsid w:val="00E46A56"/>
    <w:rsid w:val="00E46B73"/>
    <w:rsid w:val="00E471C0"/>
    <w:rsid w:val="00E47328"/>
    <w:rsid w:val="00E47A00"/>
    <w:rsid w:val="00E47C99"/>
    <w:rsid w:val="00E47D15"/>
    <w:rsid w:val="00E50BFB"/>
    <w:rsid w:val="00E50DB4"/>
    <w:rsid w:val="00E511BB"/>
    <w:rsid w:val="00E511E5"/>
    <w:rsid w:val="00E51409"/>
    <w:rsid w:val="00E521E0"/>
    <w:rsid w:val="00E52827"/>
    <w:rsid w:val="00E5299D"/>
    <w:rsid w:val="00E5368A"/>
    <w:rsid w:val="00E5382B"/>
    <w:rsid w:val="00E53ACE"/>
    <w:rsid w:val="00E53AED"/>
    <w:rsid w:val="00E53D33"/>
    <w:rsid w:val="00E53ED2"/>
    <w:rsid w:val="00E54364"/>
    <w:rsid w:val="00E54705"/>
    <w:rsid w:val="00E549C8"/>
    <w:rsid w:val="00E54AD6"/>
    <w:rsid w:val="00E54B71"/>
    <w:rsid w:val="00E5523D"/>
    <w:rsid w:val="00E55441"/>
    <w:rsid w:val="00E55E2E"/>
    <w:rsid w:val="00E55EBB"/>
    <w:rsid w:val="00E55F86"/>
    <w:rsid w:val="00E55F9D"/>
    <w:rsid w:val="00E56039"/>
    <w:rsid w:val="00E562C9"/>
    <w:rsid w:val="00E5642A"/>
    <w:rsid w:val="00E56535"/>
    <w:rsid w:val="00E56978"/>
    <w:rsid w:val="00E56A0F"/>
    <w:rsid w:val="00E56C15"/>
    <w:rsid w:val="00E56D2C"/>
    <w:rsid w:val="00E571A4"/>
    <w:rsid w:val="00E57BA3"/>
    <w:rsid w:val="00E57BE1"/>
    <w:rsid w:val="00E57C48"/>
    <w:rsid w:val="00E57F4D"/>
    <w:rsid w:val="00E6051A"/>
    <w:rsid w:val="00E6062B"/>
    <w:rsid w:val="00E606BD"/>
    <w:rsid w:val="00E60755"/>
    <w:rsid w:val="00E60759"/>
    <w:rsid w:val="00E607D3"/>
    <w:rsid w:val="00E60985"/>
    <w:rsid w:val="00E609FA"/>
    <w:rsid w:val="00E60A1C"/>
    <w:rsid w:val="00E60ADC"/>
    <w:rsid w:val="00E610BD"/>
    <w:rsid w:val="00E61287"/>
    <w:rsid w:val="00E6132A"/>
    <w:rsid w:val="00E613B5"/>
    <w:rsid w:val="00E62088"/>
    <w:rsid w:val="00E622AC"/>
    <w:rsid w:val="00E624F8"/>
    <w:rsid w:val="00E62590"/>
    <w:rsid w:val="00E62591"/>
    <w:rsid w:val="00E62980"/>
    <w:rsid w:val="00E631AB"/>
    <w:rsid w:val="00E63AAA"/>
    <w:rsid w:val="00E63E4D"/>
    <w:rsid w:val="00E640E5"/>
    <w:rsid w:val="00E645A5"/>
    <w:rsid w:val="00E64721"/>
    <w:rsid w:val="00E64B7D"/>
    <w:rsid w:val="00E64D69"/>
    <w:rsid w:val="00E64F09"/>
    <w:rsid w:val="00E6502F"/>
    <w:rsid w:val="00E65131"/>
    <w:rsid w:val="00E651BD"/>
    <w:rsid w:val="00E6547A"/>
    <w:rsid w:val="00E65640"/>
    <w:rsid w:val="00E65CF5"/>
    <w:rsid w:val="00E65E17"/>
    <w:rsid w:val="00E66197"/>
    <w:rsid w:val="00E662FE"/>
    <w:rsid w:val="00E66476"/>
    <w:rsid w:val="00E66E76"/>
    <w:rsid w:val="00E679A5"/>
    <w:rsid w:val="00E679BE"/>
    <w:rsid w:val="00E67A90"/>
    <w:rsid w:val="00E67B0D"/>
    <w:rsid w:val="00E67CC6"/>
    <w:rsid w:val="00E70A58"/>
    <w:rsid w:val="00E70B3F"/>
    <w:rsid w:val="00E70DC0"/>
    <w:rsid w:val="00E70DFB"/>
    <w:rsid w:val="00E70F58"/>
    <w:rsid w:val="00E7139C"/>
    <w:rsid w:val="00E7185A"/>
    <w:rsid w:val="00E7185F"/>
    <w:rsid w:val="00E718D3"/>
    <w:rsid w:val="00E71CA3"/>
    <w:rsid w:val="00E72C74"/>
    <w:rsid w:val="00E731ED"/>
    <w:rsid w:val="00E737C1"/>
    <w:rsid w:val="00E73B8C"/>
    <w:rsid w:val="00E740E8"/>
    <w:rsid w:val="00E74741"/>
    <w:rsid w:val="00E74AE8"/>
    <w:rsid w:val="00E752DC"/>
    <w:rsid w:val="00E7557D"/>
    <w:rsid w:val="00E755F5"/>
    <w:rsid w:val="00E75D02"/>
    <w:rsid w:val="00E75DE4"/>
    <w:rsid w:val="00E765BD"/>
    <w:rsid w:val="00E76907"/>
    <w:rsid w:val="00E76A73"/>
    <w:rsid w:val="00E76CA2"/>
    <w:rsid w:val="00E76E32"/>
    <w:rsid w:val="00E7718A"/>
    <w:rsid w:val="00E776AE"/>
    <w:rsid w:val="00E77999"/>
    <w:rsid w:val="00E779BE"/>
    <w:rsid w:val="00E77A4D"/>
    <w:rsid w:val="00E77B24"/>
    <w:rsid w:val="00E77DD6"/>
    <w:rsid w:val="00E77DD8"/>
    <w:rsid w:val="00E807E4"/>
    <w:rsid w:val="00E80CA5"/>
    <w:rsid w:val="00E80ED8"/>
    <w:rsid w:val="00E810B4"/>
    <w:rsid w:val="00E811A2"/>
    <w:rsid w:val="00E81A16"/>
    <w:rsid w:val="00E81C48"/>
    <w:rsid w:val="00E825D1"/>
    <w:rsid w:val="00E82C9C"/>
    <w:rsid w:val="00E82ECF"/>
    <w:rsid w:val="00E830AD"/>
    <w:rsid w:val="00E8333B"/>
    <w:rsid w:val="00E835B6"/>
    <w:rsid w:val="00E837D7"/>
    <w:rsid w:val="00E83AF6"/>
    <w:rsid w:val="00E83E0A"/>
    <w:rsid w:val="00E844AF"/>
    <w:rsid w:val="00E849E7"/>
    <w:rsid w:val="00E84C0E"/>
    <w:rsid w:val="00E84DFC"/>
    <w:rsid w:val="00E84F04"/>
    <w:rsid w:val="00E8524E"/>
    <w:rsid w:val="00E853B8"/>
    <w:rsid w:val="00E858B8"/>
    <w:rsid w:val="00E85A60"/>
    <w:rsid w:val="00E85D3E"/>
    <w:rsid w:val="00E85F9C"/>
    <w:rsid w:val="00E85FA1"/>
    <w:rsid w:val="00E8617F"/>
    <w:rsid w:val="00E86593"/>
    <w:rsid w:val="00E8679B"/>
    <w:rsid w:val="00E86931"/>
    <w:rsid w:val="00E86A9B"/>
    <w:rsid w:val="00E86AFA"/>
    <w:rsid w:val="00E86F9D"/>
    <w:rsid w:val="00E87096"/>
    <w:rsid w:val="00E875BA"/>
    <w:rsid w:val="00E87BE8"/>
    <w:rsid w:val="00E87C26"/>
    <w:rsid w:val="00E87F0E"/>
    <w:rsid w:val="00E90305"/>
    <w:rsid w:val="00E9049D"/>
    <w:rsid w:val="00E9064E"/>
    <w:rsid w:val="00E907CA"/>
    <w:rsid w:val="00E90A12"/>
    <w:rsid w:val="00E90AAF"/>
    <w:rsid w:val="00E90AF6"/>
    <w:rsid w:val="00E90B6E"/>
    <w:rsid w:val="00E90F1C"/>
    <w:rsid w:val="00E911FE"/>
    <w:rsid w:val="00E914EE"/>
    <w:rsid w:val="00E9152F"/>
    <w:rsid w:val="00E9161E"/>
    <w:rsid w:val="00E9182D"/>
    <w:rsid w:val="00E9207E"/>
    <w:rsid w:val="00E923FD"/>
    <w:rsid w:val="00E925DC"/>
    <w:rsid w:val="00E92618"/>
    <w:rsid w:val="00E92980"/>
    <w:rsid w:val="00E92B1D"/>
    <w:rsid w:val="00E92E8D"/>
    <w:rsid w:val="00E93181"/>
    <w:rsid w:val="00E935AD"/>
    <w:rsid w:val="00E93B84"/>
    <w:rsid w:val="00E93DFE"/>
    <w:rsid w:val="00E93FA1"/>
    <w:rsid w:val="00E94271"/>
    <w:rsid w:val="00E9449F"/>
    <w:rsid w:val="00E94832"/>
    <w:rsid w:val="00E949D2"/>
    <w:rsid w:val="00E94A7F"/>
    <w:rsid w:val="00E94DA1"/>
    <w:rsid w:val="00E952B0"/>
    <w:rsid w:val="00E9587B"/>
    <w:rsid w:val="00E9588D"/>
    <w:rsid w:val="00E95932"/>
    <w:rsid w:val="00E9593B"/>
    <w:rsid w:val="00E95B79"/>
    <w:rsid w:val="00E95B7C"/>
    <w:rsid w:val="00E95D80"/>
    <w:rsid w:val="00E95E18"/>
    <w:rsid w:val="00E96220"/>
    <w:rsid w:val="00E96652"/>
    <w:rsid w:val="00E96DB1"/>
    <w:rsid w:val="00E96FC7"/>
    <w:rsid w:val="00E9740E"/>
    <w:rsid w:val="00E97790"/>
    <w:rsid w:val="00E97839"/>
    <w:rsid w:val="00E97967"/>
    <w:rsid w:val="00E9796E"/>
    <w:rsid w:val="00E97B63"/>
    <w:rsid w:val="00EA027A"/>
    <w:rsid w:val="00EA0A33"/>
    <w:rsid w:val="00EA107F"/>
    <w:rsid w:val="00EA1088"/>
    <w:rsid w:val="00EA14CE"/>
    <w:rsid w:val="00EA15C6"/>
    <w:rsid w:val="00EA20F9"/>
    <w:rsid w:val="00EA252E"/>
    <w:rsid w:val="00EA2B49"/>
    <w:rsid w:val="00EA2EDC"/>
    <w:rsid w:val="00EA35E6"/>
    <w:rsid w:val="00EA393D"/>
    <w:rsid w:val="00EA3B8B"/>
    <w:rsid w:val="00EA3F58"/>
    <w:rsid w:val="00EA4075"/>
    <w:rsid w:val="00EA4942"/>
    <w:rsid w:val="00EA49D1"/>
    <w:rsid w:val="00EA5014"/>
    <w:rsid w:val="00EA50F6"/>
    <w:rsid w:val="00EA51BE"/>
    <w:rsid w:val="00EA52FC"/>
    <w:rsid w:val="00EA678F"/>
    <w:rsid w:val="00EA69F3"/>
    <w:rsid w:val="00EA6C1E"/>
    <w:rsid w:val="00EA779B"/>
    <w:rsid w:val="00EA7880"/>
    <w:rsid w:val="00EA78F5"/>
    <w:rsid w:val="00EA7D7D"/>
    <w:rsid w:val="00EA7F3C"/>
    <w:rsid w:val="00EA7FD2"/>
    <w:rsid w:val="00EB06F5"/>
    <w:rsid w:val="00EB0B4C"/>
    <w:rsid w:val="00EB0CE6"/>
    <w:rsid w:val="00EB0D03"/>
    <w:rsid w:val="00EB0EAF"/>
    <w:rsid w:val="00EB0ED7"/>
    <w:rsid w:val="00EB18DD"/>
    <w:rsid w:val="00EB1F4F"/>
    <w:rsid w:val="00EB207E"/>
    <w:rsid w:val="00EB22FC"/>
    <w:rsid w:val="00EB232C"/>
    <w:rsid w:val="00EB2435"/>
    <w:rsid w:val="00EB2460"/>
    <w:rsid w:val="00EB26AA"/>
    <w:rsid w:val="00EB2734"/>
    <w:rsid w:val="00EB2F55"/>
    <w:rsid w:val="00EB3408"/>
    <w:rsid w:val="00EB359E"/>
    <w:rsid w:val="00EB3710"/>
    <w:rsid w:val="00EB3779"/>
    <w:rsid w:val="00EB39D7"/>
    <w:rsid w:val="00EB3D02"/>
    <w:rsid w:val="00EB405D"/>
    <w:rsid w:val="00EB4471"/>
    <w:rsid w:val="00EB44BB"/>
    <w:rsid w:val="00EB452F"/>
    <w:rsid w:val="00EB4A21"/>
    <w:rsid w:val="00EB4CC4"/>
    <w:rsid w:val="00EB5058"/>
    <w:rsid w:val="00EB514C"/>
    <w:rsid w:val="00EB53BA"/>
    <w:rsid w:val="00EB5696"/>
    <w:rsid w:val="00EB5B63"/>
    <w:rsid w:val="00EB5BA8"/>
    <w:rsid w:val="00EB5C94"/>
    <w:rsid w:val="00EB5C9C"/>
    <w:rsid w:val="00EB5F67"/>
    <w:rsid w:val="00EB6089"/>
    <w:rsid w:val="00EB611E"/>
    <w:rsid w:val="00EB6AB7"/>
    <w:rsid w:val="00EB6ADC"/>
    <w:rsid w:val="00EB6D4D"/>
    <w:rsid w:val="00EB7286"/>
    <w:rsid w:val="00EB7908"/>
    <w:rsid w:val="00EB7C19"/>
    <w:rsid w:val="00EB7F56"/>
    <w:rsid w:val="00EB7F91"/>
    <w:rsid w:val="00EC079C"/>
    <w:rsid w:val="00EC0DB1"/>
    <w:rsid w:val="00EC0E8C"/>
    <w:rsid w:val="00EC101C"/>
    <w:rsid w:val="00EC10EB"/>
    <w:rsid w:val="00EC12B7"/>
    <w:rsid w:val="00EC1439"/>
    <w:rsid w:val="00EC17F0"/>
    <w:rsid w:val="00EC1A2E"/>
    <w:rsid w:val="00EC1C7E"/>
    <w:rsid w:val="00EC1CCB"/>
    <w:rsid w:val="00EC22E5"/>
    <w:rsid w:val="00EC2441"/>
    <w:rsid w:val="00EC27FC"/>
    <w:rsid w:val="00EC2A85"/>
    <w:rsid w:val="00EC2BD5"/>
    <w:rsid w:val="00EC2ED2"/>
    <w:rsid w:val="00EC30CD"/>
    <w:rsid w:val="00EC3236"/>
    <w:rsid w:val="00EC35D0"/>
    <w:rsid w:val="00EC360E"/>
    <w:rsid w:val="00EC3932"/>
    <w:rsid w:val="00EC3C59"/>
    <w:rsid w:val="00EC4156"/>
    <w:rsid w:val="00EC438C"/>
    <w:rsid w:val="00EC4846"/>
    <w:rsid w:val="00EC48F0"/>
    <w:rsid w:val="00EC4926"/>
    <w:rsid w:val="00EC499D"/>
    <w:rsid w:val="00EC4C4F"/>
    <w:rsid w:val="00EC5247"/>
    <w:rsid w:val="00EC55A7"/>
    <w:rsid w:val="00EC59BF"/>
    <w:rsid w:val="00EC64D4"/>
    <w:rsid w:val="00EC659B"/>
    <w:rsid w:val="00EC67A8"/>
    <w:rsid w:val="00EC6A34"/>
    <w:rsid w:val="00EC6C35"/>
    <w:rsid w:val="00EC723C"/>
    <w:rsid w:val="00EC76D9"/>
    <w:rsid w:val="00EC77D3"/>
    <w:rsid w:val="00EC7913"/>
    <w:rsid w:val="00EC792C"/>
    <w:rsid w:val="00ED0296"/>
    <w:rsid w:val="00ED0405"/>
    <w:rsid w:val="00ED090B"/>
    <w:rsid w:val="00ED099E"/>
    <w:rsid w:val="00ED0C13"/>
    <w:rsid w:val="00ED0C7B"/>
    <w:rsid w:val="00ED117B"/>
    <w:rsid w:val="00ED155A"/>
    <w:rsid w:val="00ED186A"/>
    <w:rsid w:val="00ED194B"/>
    <w:rsid w:val="00ED1B79"/>
    <w:rsid w:val="00ED239E"/>
    <w:rsid w:val="00ED29FC"/>
    <w:rsid w:val="00ED2B51"/>
    <w:rsid w:val="00ED33D7"/>
    <w:rsid w:val="00ED3CF0"/>
    <w:rsid w:val="00ED3DDF"/>
    <w:rsid w:val="00ED4043"/>
    <w:rsid w:val="00ED40BB"/>
    <w:rsid w:val="00ED413C"/>
    <w:rsid w:val="00ED422C"/>
    <w:rsid w:val="00ED465B"/>
    <w:rsid w:val="00ED46A1"/>
    <w:rsid w:val="00ED4A99"/>
    <w:rsid w:val="00ED5289"/>
    <w:rsid w:val="00ED55D5"/>
    <w:rsid w:val="00ED586D"/>
    <w:rsid w:val="00ED5AFA"/>
    <w:rsid w:val="00ED5D45"/>
    <w:rsid w:val="00ED5DA9"/>
    <w:rsid w:val="00ED5E09"/>
    <w:rsid w:val="00ED6074"/>
    <w:rsid w:val="00ED629F"/>
    <w:rsid w:val="00ED65FE"/>
    <w:rsid w:val="00ED67E9"/>
    <w:rsid w:val="00ED6A49"/>
    <w:rsid w:val="00ED75D5"/>
    <w:rsid w:val="00ED79D8"/>
    <w:rsid w:val="00ED7B11"/>
    <w:rsid w:val="00ED7B2B"/>
    <w:rsid w:val="00ED7D1F"/>
    <w:rsid w:val="00EE0099"/>
    <w:rsid w:val="00EE0AEF"/>
    <w:rsid w:val="00EE0FB6"/>
    <w:rsid w:val="00EE0FBF"/>
    <w:rsid w:val="00EE1085"/>
    <w:rsid w:val="00EE11AF"/>
    <w:rsid w:val="00EE185D"/>
    <w:rsid w:val="00EE1881"/>
    <w:rsid w:val="00EE1D35"/>
    <w:rsid w:val="00EE1EDC"/>
    <w:rsid w:val="00EE20F4"/>
    <w:rsid w:val="00EE2384"/>
    <w:rsid w:val="00EE254C"/>
    <w:rsid w:val="00EE263A"/>
    <w:rsid w:val="00EE2915"/>
    <w:rsid w:val="00EE2A27"/>
    <w:rsid w:val="00EE2CED"/>
    <w:rsid w:val="00EE316B"/>
    <w:rsid w:val="00EE367B"/>
    <w:rsid w:val="00EE3A55"/>
    <w:rsid w:val="00EE3B2F"/>
    <w:rsid w:val="00EE3C19"/>
    <w:rsid w:val="00EE3CF3"/>
    <w:rsid w:val="00EE3DC1"/>
    <w:rsid w:val="00EE403A"/>
    <w:rsid w:val="00EE4240"/>
    <w:rsid w:val="00EE42C2"/>
    <w:rsid w:val="00EE4853"/>
    <w:rsid w:val="00EE4DB4"/>
    <w:rsid w:val="00EE51D5"/>
    <w:rsid w:val="00EE5219"/>
    <w:rsid w:val="00EE5223"/>
    <w:rsid w:val="00EE5368"/>
    <w:rsid w:val="00EE545F"/>
    <w:rsid w:val="00EE5580"/>
    <w:rsid w:val="00EE5698"/>
    <w:rsid w:val="00EE5FB0"/>
    <w:rsid w:val="00EE6276"/>
    <w:rsid w:val="00EE6495"/>
    <w:rsid w:val="00EE6A4E"/>
    <w:rsid w:val="00EE6C23"/>
    <w:rsid w:val="00EE6F73"/>
    <w:rsid w:val="00EE6FC6"/>
    <w:rsid w:val="00EE7197"/>
    <w:rsid w:val="00EE78B3"/>
    <w:rsid w:val="00EE7B82"/>
    <w:rsid w:val="00EE7CC3"/>
    <w:rsid w:val="00EE7DB6"/>
    <w:rsid w:val="00EE7DC8"/>
    <w:rsid w:val="00EF023E"/>
    <w:rsid w:val="00EF0323"/>
    <w:rsid w:val="00EF0600"/>
    <w:rsid w:val="00EF08A5"/>
    <w:rsid w:val="00EF0936"/>
    <w:rsid w:val="00EF0A59"/>
    <w:rsid w:val="00EF0BC0"/>
    <w:rsid w:val="00EF1458"/>
    <w:rsid w:val="00EF1554"/>
    <w:rsid w:val="00EF1693"/>
    <w:rsid w:val="00EF1BEE"/>
    <w:rsid w:val="00EF1BF4"/>
    <w:rsid w:val="00EF1C3A"/>
    <w:rsid w:val="00EF1E9A"/>
    <w:rsid w:val="00EF20FD"/>
    <w:rsid w:val="00EF2174"/>
    <w:rsid w:val="00EF22C1"/>
    <w:rsid w:val="00EF2467"/>
    <w:rsid w:val="00EF2484"/>
    <w:rsid w:val="00EF2660"/>
    <w:rsid w:val="00EF2681"/>
    <w:rsid w:val="00EF26DF"/>
    <w:rsid w:val="00EF2BB6"/>
    <w:rsid w:val="00EF2EDA"/>
    <w:rsid w:val="00EF349A"/>
    <w:rsid w:val="00EF3B1D"/>
    <w:rsid w:val="00EF471B"/>
    <w:rsid w:val="00EF493E"/>
    <w:rsid w:val="00EF4C93"/>
    <w:rsid w:val="00EF4EF0"/>
    <w:rsid w:val="00EF5177"/>
    <w:rsid w:val="00EF5429"/>
    <w:rsid w:val="00EF54F7"/>
    <w:rsid w:val="00EF570B"/>
    <w:rsid w:val="00EF5905"/>
    <w:rsid w:val="00EF5B8E"/>
    <w:rsid w:val="00EF626E"/>
    <w:rsid w:val="00EF6348"/>
    <w:rsid w:val="00EF6BC5"/>
    <w:rsid w:val="00EF6D07"/>
    <w:rsid w:val="00EF6EBB"/>
    <w:rsid w:val="00EF6F77"/>
    <w:rsid w:val="00EF758E"/>
    <w:rsid w:val="00EF7731"/>
    <w:rsid w:val="00EF78FE"/>
    <w:rsid w:val="00EF7D2D"/>
    <w:rsid w:val="00F0000C"/>
    <w:rsid w:val="00F000B2"/>
    <w:rsid w:val="00F00203"/>
    <w:rsid w:val="00F008E6"/>
    <w:rsid w:val="00F00DD5"/>
    <w:rsid w:val="00F012E0"/>
    <w:rsid w:val="00F01619"/>
    <w:rsid w:val="00F01702"/>
    <w:rsid w:val="00F01801"/>
    <w:rsid w:val="00F01F09"/>
    <w:rsid w:val="00F021F7"/>
    <w:rsid w:val="00F02474"/>
    <w:rsid w:val="00F025B6"/>
    <w:rsid w:val="00F02624"/>
    <w:rsid w:val="00F02B23"/>
    <w:rsid w:val="00F02B64"/>
    <w:rsid w:val="00F02BA1"/>
    <w:rsid w:val="00F02FE4"/>
    <w:rsid w:val="00F03012"/>
    <w:rsid w:val="00F03256"/>
    <w:rsid w:val="00F03309"/>
    <w:rsid w:val="00F033D0"/>
    <w:rsid w:val="00F03669"/>
    <w:rsid w:val="00F037CA"/>
    <w:rsid w:val="00F03A8F"/>
    <w:rsid w:val="00F03B2C"/>
    <w:rsid w:val="00F03C13"/>
    <w:rsid w:val="00F03D14"/>
    <w:rsid w:val="00F03F75"/>
    <w:rsid w:val="00F044AC"/>
    <w:rsid w:val="00F04A53"/>
    <w:rsid w:val="00F052DE"/>
    <w:rsid w:val="00F054E1"/>
    <w:rsid w:val="00F060DE"/>
    <w:rsid w:val="00F0631F"/>
    <w:rsid w:val="00F066A3"/>
    <w:rsid w:val="00F06C91"/>
    <w:rsid w:val="00F06DB0"/>
    <w:rsid w:val="00F06FEA"/>
    <w:rsid w:val="00F072B0"/>
    <w:rsid w:val="00F072D6"/>
    <w:rsid w:val="00F0786A"/>
    <w:rsid w:val="00F0798D"/>
    <w:rsid w:val="00F07B16"/>
    <w:rsid w:val="00F10DC9"/>
    <w:rsid w:val="00F111DB"/>
    <w:rsid w:val="00F116CA"/>
    <w:rsid w:val="00F1172D"/>
    <w:rsid w:val="00F11874"/>
    <w:rsid w:val="00F11991"/>
    <w:rsid w:val="00F11AF7"/>
    <w:rsid w:val="00F11D50"/>
    <w:rsid w:val="00F11EEF"/>
    <w:rsid w:val="00F11FC5"/>
    <w:rsid w:val="00F12096"/>
    <w:rsid w:val="00F12F28"/>
    <w:rsid w:val="00F13378"/>
    <w:rsid w:val="00F136EA"/>
    <w:rsid w:val="00F13874"/>
    <w:rsid w:val="00F13CF8"/>
    <w:rsid w:val="00F13E57"/>
    <w:rsid w:val="00F1420D"/>
    <w:rsid w:val="00F14639"/>
    <w:rsid w:val="00F14F1A"/>
    <w:rsid w:val="00F151AC"/>
    <w:rsid w:val="00F15490"/>
    <w:rsid w:val="00F155F5"/>
    <w:rsid w:val="00F157C7"/>
    <w:rsid w:val="00F15919"/>
    <w:rsid w:val="00F15BC8"/>
    <w:rsid w:val="00F15EFC"/>
    <w:rsid w:val="00F16049"/>
    <w:rsid w:val="00F16413"/>
    <w:rsid w:val="00F16E11"/>
    <w:rsid w:val="00F16E3F"/>
    <w:rsid w:val="00F1748D"/>
    <w:rsid w:val="00F174D4"/>
    <w:rsid w:val="00F1753B"/>
    <w:rsid w:val="00F175D2"/>
    <w:rsid w:val="00F17A49"/>
    <w:rsid w:val="00F20450"/>
    <w:rsid w:val="00F206D5"/>
    <w:rsid w:val="00F20FE5"/>
    <w:rsid w:val="00F216C9"/>
    <w:rsid w:val="00F21857"/>
    <w:rsid w:val="00F2203D"/>
    <w:rsid w:val="00F220F6"/>
    <w:rsid w:val="00F22336"/>
    <w:rsid w:val="00F227E7"/>
    <w:rsid w:val="00F22B31"/>
    <w:rsid w:val="00F22F90"/>
    <w:rsid w:val="00F22FF9"/>
    <w:rsid w:val="00F22FFB"/>
    <w:rsid w:val="00F23055"/>
    <w:rsid w:val="00F23379"/>
    <w:rsid w:val="00F23F09"/>
    <w:rsid w:val="00F248BF"/>
    <w:rsid w:val="00F24F11"/>
    <w:rsid w:val="00F24FED"/>
    <w:rsid w:val="00F25098"/>
    <w:rsid w:val="00F2533D"/>
    <w:rsid w:val="00F257AB"/>
    <w:rsid w:val="00F2584B"/>
    <w:rsid w:val="00F25B83"/>
    <w:rsid w:val="00F25CDE"/>
    <w:rsid w:val="00F25E3D"/>
    <w:rsid w:val="00F260F2"/>
    <w:rsid w:val="00F2618C"/>
    <w:rsid w:val="00F26272"/>
    <w:rsid w:val="00F26E2F"/>
    <w:rsid w:val="00F26E57"/>
    <w:rsid w:val="00F27D26"/>
    <w:rsid w:val="00F27F3F"/>
    <w:rsid w:val="00F30566"/>
    <w:rsid w:val="00F30608"/>
    <w:rsid w:val="00F3065C"/>
    <w:rsid w:val="00F308E6"/>
    <w:rsid w:val="00F309A7"/>
    <w:rsid w:val="00F30BDF"/>
    <w:rsid w:val="00F3118E"/>
    <w:rsid w:val="00F313AC"/>
    <w:rsid w:val="00F3147C"/>
    <w:rsid w:val="00F315D6"/>
    <w:rsid w:val="00F3169B"/>
    <w:rsid w:val="00F31AF4"/>
    <w:rsid w:val="00F31BF2"/>
    <w:rsid w:val="00F31F3C"/>
    <w:rsid w:val="00F32206"/>
    <w:rsid w:val="00F324AC"/>
    <w:rsid w:val="00F324D3"/>
    <w:rsid w:val="00F327A4"/>
    <w:rsid w:val="00F32BC3"/>
    <w:rsid w:val="00F33C95"/>
    <w:rsid w:val="00F33D02"/>
    <w:rsid w:val="00F342B7"/>
    <w:rsid w:val="00F345F5"/>
    <w:rsid w:val="00F3462B"/>
    <w:rsid w:val="00F34681"/>
    <w:rsid w:val="00F346A9"/>
    <w:rsid w:val="00F347DD"/>
    <w:rsid w:val="00F34802"/>
    <w:rsid w:val="00F349DA"/>
    <w:rsid w:val="00F34D3E"/>
    <w:rsid w:val="00F34EC9"/>
    <w:rsid w:val="00F35598"/>
    <w:rsid w:val="00F356D7"/>
    <w:rsid w:val="00F363C5"/>
    <w:rsid w:val="00F3685C"/>
    <w:rsid w:val="00F36C30"/>
    <w:rsid w:val="00F36F44"/>
    <w:rsid w:val="00F37077"/>
    <w:rsid w:val="00F37A74"/>
    <w:rsid w:val="00F37BA8"/>
    <w:rsid w:val="00F37C5A"/>
    <w:rsid w:val="00F37D9A"/>
    <w:rsid w:val="00F37F2B"/>
    <w:rsid w:val="00F37F92"/>
    <w:rsid w:val="00F4014B"/>
    <w:rsid w:val="00F401B2"/>
    <w:rsid w:val="00F406E3"/>
    <w:rsid w:val="00F407E0"/>
    <w:rsid w:val="00F40AD3"/>
    <w:rsid w:val="00F42103"/>
    <w:rsid w:val="00F42AEB"/>
    <w:rsid w:val="00F42E0C"/>
    <w:rsid w:val="00F43D48"/>
    <w:rsid w:val="00F43DB4"/>
    <w:rsid w:val="00F43EDF"/>
    <w:rsid w:val="00F44043"/>
    <w:rsid w:val="00F4431E"/>
    <w:rsid w:val="00F44777"/>
    <w:rsid w:val="00F447AB"/>
    <w:rsid w:val="00F44A1A"/>
    <w:rsid w:val="00F44B89"/>
    <w:rsid w:val="00F44C6A"/>
    <w:rsid w:val="00F44DAE"/>
    <w:rsid w:val="00F45318"/>
    <w:rsid w:val="00F45513"/>
    <w:rsid w:val="00F45ABA"/>
    <w:rsid w:val="00F45C7F"/>
    <w:rsid w:val="00F46245"/>
    <w:rsid w:val="00F465A0"/>
    <w:rsid w:val="00F465AE"/>
    <w:rsid w:val="00F466C2"/>
    <w:rsid w:val="00F466F0"/>
    <w:rsid w:val="00F4686A"/>
    <w:rsid w:val="00F46B41"/>
    <w:rsid w:val="00F46F88"/>
    <w:rsid w:val="00F4710B"/>
    <w:rsid w:val="00F4796C"/>
    <w:rsid w:val="00F4798D"/>
    <w:rsid w:val="00F47A18"/>
    <w:rsid w:val="00F47EDB"/>
    <w:rsid w:val="00F50081"/>
    <w:rsid w:val="00F5016F"/>
    <w:rsid w:val="00F50335"/>
    <w:rsid w:val="00F50562"/>
    <w:rsid w:val="00F505C4"/>
    <w:rsid w:val="00F50B79"/>
    <w:rsid w:val="00F510BE"/>
    <w:rsid w:val="00F511CB"/>
    <w:rsid w:val="00F5151F"/>
    <w:rsid w:val="00F51847"/>
    <w:rsid w:val="00F51B47"/>
    <w:rsid w:val="00F51D08"/>
    <w:rsid w:val="00F51E25"/>
    <w:rsid w:val="00F51E5C"/>
    <w:rsid w:val="00F521A5"/>
    <w:rsid w:val="00F52293"/>
    <w:rsid w:val="00F52F76"/>
    <w:rsid w:val="00F5318C"/>
    <w:rsid w:val="00F53540"/>
    <w:rsid w:val="00F53602"/>
    <w:rsid w:val="00F53873"/>
    <w:rsid w:val="00F53BE1"/>
    <w:rsid w:val="00F53C76"/>
    <w:rsid w:val="00F53ED9"/>
    <w:rsid w:val="00F540AF"/>
    <w:rsid w:val="00F552CA"/>
    <w:rsid w:val="00F5539D"/>
    <w:rsid w:val="00F557CB"/>
    <w:rsid w:val="00F5581F"/>
    <w:rsid w:val="00F55871"/>
    <w:rsid w:val="00F55C0C"/>
    <w:rsid w:val="00F5601B"/>
    <w:rsid w:val="00F564BE"/>
    <w:rsid w:val="00F56A4C"/>
    <w:rsid w:val="00F56C63"/>
    <w:rsid w:val="00F57247"/>
    <w:rsid w:val="00F578CB"/>
    <w:rsid w:val="00F57C15"/>
    <w:rsid w:val="00F57E77"/>
    <w:rsid w:val="00F57F5A"/>
    <w:rsid w:val="00F601AF"/>
    <w:rsid w:val="00F604DC"/>
    <w:rsid w:val="00F6075B"/>
    <w:rsid w:val="00F607A0"/>
    <w:rsid w:val="00F607E1"/>
    <w:rsid w:val="00F60D70"/>
    <w:rsid w:val="00F6162D"/>
    <w:rsid w:val="00F6196B"/>
    <w:rsid w:val="00F61A80"/>
    <w:rsid w:val="00F62B32"/>
    <w:rsid w:val="00F62E07"/>
    <w:rsid w:val="00F62E29"/>
    <w:rsid w:val="00F633A1"/>
    <w:rsid w:val="00F63411"/>
    <w:rsid w:val="00F6367A"/>
    <w:rsid w:val="00F63B55"/>
    <w:rsid w:val="00F63C99"/>
    <w:rsid w:val="00F63DA2"/>
    <w:rsid w:val="00F63E29"/>
    <w:rsid w:val="00F63F0F"/>
    <w:rsid w:val="00F6410C"/>
    <w:rsid w:val="00F641DB"/>
    <w:rsid w:val="00F64200"/>
    <w:rsid w:val="00F64529"/>
    <w:rsid w:val="00F64C40"/>
    <w:rsid w:val="00F6548D"/>
    <w:rsid w:val="00F656ED"/>
    <w:rsid w:val="00F65A9E"/>
    <w:rsid w:val="00F65DBD"/>
    <w:rsid w:val="00F65E93"/>
    <w:rsid w:val="00F6658C"/>
    <w:rsid w:val="00F665A8"/>
    <w:rsid w:val="00F6672D"/>
    <w:rsid w:val="00F66DAD"/>
    <w:rsid w:val="00F66F9C"/>
    <w:rsid w:val="00F67449"/>
    <w:rsid w:val="00F6777D"/>
    <w:rsid w:val="00F6791E"/>
    <w:rsid w:val="00F67CEC"/>
    <w:rsid w:val="00F700EF"/>
    <w:rsid w:val="00F70298"/>
    <w:rsid w:val="00F70859"/>
    <w:rsid w:val="00F70EC0"/>
    <w:rsid w:val="00F71192"/>
    <w:rsid w:val="00F711B7"/>
    <w:rsid w:val="00F7135B"/>
    <w:rsid w:val="00F719A8"/>
    <w:rsid w:val="00F72224"/>
    <w:rsid w:val="00F72268"/>
    <w:rsid w:val="00F72673"/>
    <w:rsid w:val="00F726E6"/>
    <w:rsid w:val="00F72A03"/>
    <w:rsid w:val="00F72B7B"/>
    <w:rsid w:val="00F72BB5"/>
    <w:rsid w:val="00F72D04"/>
    <w:rsid w:val="00F7336E"/>
    <w:rsid w:val="00F7363D"/>
    <w:rsid w:val="00F7372C"/>
    <w:rsid w:val="00F73A9C"/>
    <w:rsid w:val="00F73FD2"/>
    <w:rsid w:val="00F7421C"/>
    <w:rsid w:val="00F74225"/>
    <w:rsid w:val="00F7459F"/>
    <w:rsid w:val="00F74B73"/>
    <w:rsid w:val="00F74FA4"/>
    <w:rsid w:val="00F75419"/>
    <w:rsid w:val="00F75965"/>
    <w:rsid w:val="00F75F67"/>
    <w:rsid w:val="00F76120"/>
    <w:rsid w:val="00F76130"/>
    <w:rsid w:val="00F776CE"/>
    <w:rsid w:val="00F777DE"/>
    <w:rsid w:val="00F778F6"/>
    <w:rsid w:val="00F77F4E"/>
    <w:rsid w:val="00F803FE"/>
    <w:rsid w:val="00F80425"/>
    <w:rsid w:val="00F80B33"/>
    <w:rsid w:val="00F80B4F"/>
    <w:rsid w:val="00F80F03"/>
    <w:rsid w:val="00F812CA"/>
    <w:rsid w:val="00F81616"/>
    <w:rsid w:val="00F81798"/>
    <w:rsid w:val="00F818E7"/>
    <w:rsid w:val="00F82002"/>
    <w:rsid w:val="00F828BF"/>
    <w:rsid w:val="00F82AAC"/>
    <w:rsid w:val="00F82EE9"/>
    <w:rsid w:val="00F830BF"/>
    <w:rsid w:val="00F833D8"/>
    <w:rsid w:val="00F83AAD"/>
    <w:rsid w:val="00F83D8F"/>
    <w:rsid w:val="00F83EFA"/>
    <w:rsid w:val="00F842F0"/>
    <w:rsid w:val="00F8483B"/>
    <w:rsid w:val="00F84AFA"/>
    <w:rsid w:val="00F84DF7"/>
    <w:rsid w:val="00F8521D"/>
    <w:rsid w:val="00F85347"/>
    <w:rsid w:val="00F857F8"/>
    <w:rsid w:val="00F8598F"/>
    <w:rsid w:val="00F85A84"/>
    <w:rsid w:val="00F85BFE"/>
    <w:rsid w:val="00F85C8C"/>
    <w:rsid w:val="00F85FBF"/>
    <w:rsid w:val="00F860C9"/>
    <w:rsid w:val="00F86683"/>
    <w:rsid w:val="00F8747C"/>
    <w:rsid w:val="00F8769B"/>
    <w:rsid w:val="00F87823"/>
    <w:rsid w:val="00F87841"/>
    <w:rsid w:val="00F87B15"/>
    <w:rsid w:val="00F901AB"/>
    <w:rsid w:val="00F9027E"/>
    <w:rsid w:val="00F90686"/>
    <w:rsid w:val="00F90FCA"/>
    <w:rsid w:val="00F91ED4"/>
    <w:rsid w:val="00F920DF"/>
    <w:rsid w:val="00F9277D"/>
    <w:rsid w:val="00F92A04"/>
    <w:rsid w:val="00F92E7C"/>
    <w:rsid w:val="00F93296"/>
    <w:rsid w:val="00F93390"/>
    <w:rsid w:val="00F9385A"/>
    <w:rsid w:val="00F93DF1"/>
    <w:rsid w:val="00F93ECB"/>
    <w:rsid w:val="00F94093"/>
    <w:rsid w:val="00F94563"/>
    <w:rsid w:val="00F94567"/>
    <w:rsid w:val="00F94BEF"/>
    <w:rsid w:val="00F95952"/>
    <w:rsid w:val="00F95C82"/>
    <w:rsid w:val="00F95C85"/>
    <w:rsid w:val="00F961AC"/>
    <w:rsid w:val="00F964A2"/>
    <w:rsid w:val="00F96656"/>
    <w:rsid w:val="00F967E7"/>
    <w:rsid w:val="00F96CEC"/>
    <w:rsid w:val="00F97015"/>
    <w:rsid w:val="00F974C8"/>
    <w:rsid w:val="00F97CA2"/>
    <w:rsid w:val="00FA0054"/>
    <w:rsid w:val="00FA00B2"/>
    <w:rsid w:val="00FA0757"/>
    <w:rsid w:val="00FA0873"/>
    <w:rsid w:val="00FA09DD"/>
    <w:rsid w:val="00FA0D49"/>
    <w:rsid w:val="00FA1337"/>
    <w:rsid w:val="00FA1932"/>
    <w:rsid w:val="00FA1957"/>
    <w:rsid w:val="00FA1976"/>
    <w:rsid w:val="00FA1C33"/>
    <w:rsid w:val="00FA1C81"/>
    <w:rsid w:val="00FA1CF8"/>
    <w:rsid w:val="00FA203C"/>
    <w:rsid w:val="00FA2085"/>
    <w:rsid w:val="00FA248D"/>
    <w:rsid w:val="00FA29EB"/>
    <w:rsid w:val="00FA2CCC"/>
    <w:rsid w:val="00FA2D46"/>
    <w:rsid w:val="00FA3113"/>
    <w:rsid w:val="00FA330B"/>
    <w:rsid w:val="00FA3598"/>
    <w:rsid w:val="00FA3770"/>
    <w:rsid w:val="00FA3A0A"/>
    <w:rsid w:val="00FA4140"/>
    <w:rsid w:val="00FA43B9"/>
    <w:rsid w:val="00FA4625"/>
    <w:rsid w:val="00FA46FF"/>
    <w:rsid w:val="00FA4C9C"/>
    <w:rsid w:val="00FA5A83"/>
    <w:rsid w:val="00FA5BF8"/>
    <w:rsid w:val="00FA5E98"/>
    <w:rsid w:val="00FA5F90"/>
    <w:rsid w:val="00FA6516"/>
    <w:rsid w:val="00FA6801"/>
    <w:rsid w:val="00FA6CB7"/>
    <w:rsid w:val="00FA6F6D"/>
    <w:rsid w:val="00FA6FE1"/>
    <w:rsid w:val="00FA70A7"/>
    <w:rsid w:val="00FA7203"/>
    <w:rsid w:val="00FA7363"/>
    <w:rsid w:val="00FA73B0"/>
    <w:rsid w:val="00FA73BA"/>
    <w:rsid w:val="00FA7969"/>
    <w:rsid w:val="00FB0746"/>
    <w:rsid w:val="00FB0A2D"/>
    <w:rsid w:val="00FB0B7E"/>
    <w:rsid w:val="00FB0C33"/>
    <w:rsid w:val="00FB149E"/>
    <w:rsid w:val="00FB17AD"/>
    <w:rsid w:val="00FB19B4"/>
    <w:rsid w:val="00FB1C4F"/>
    <w:rsid w:val="00FB1D59"/>
    <w:rsid w:val="00FB1E1A"/>
    <w:rsid w:val="00FB1EAA"/>
    <w:rsid w:val="00FB294D"/>
    <w:rsid w:val="00FB2950"/>
    <w:rsid w:val="00FB2AD6"/>
    <w:rsid w:val="00FB2DD0"/>
    <w:rsid w:val="00FB2EB6"/>
    <w:rsid w:val="00FB2F0A"/>
    <w:rsid w:val="00FB36A5"/>
    <w:rsid w:val="00FB374C"/>
    <w:rsid w:val="00FB3814"/>
    <w:rsid w:val="00FB389B"/>
    <w:rsid w:val="00FB393F"/>
    <w:rsid w:val="00FB3F92"/>
    <w:rsid w:val="00FB46AC"/>
    <w:rsid w:val="00FB4A48"/>
    <w:rsid w:val="00FB4DD2"/>
    <w:rsid w:val="00FB52A8"/>
    <w:rsid w:val="00FB5349"/>
    <w:rsid w:val="00FB5744"/>
    <w:rsid w:val="00FB5AC4"/>
    <w:rsid w:val="00FB5ED8"/>
    <w:rsid w:val="00FB5EFC"/>
    <w:rsid w:val="00FB65FF"/>
    <w:rsid w:val="00FB6799"/>
    <w:rsid w:val="00FB6926"/>
    <w:rsid w:val="00FB69A3"/>
    <w:rsid w:val="00FB6A74"/>
    <w:rsid w:val="00FB6AA8"/>
    <w:rsid w:val="00FB6B7A"/>
    <w:rsid w:val="00FB6D47"/>
    <w:rsid w:val="00FB6E18"/>
    <w:rsid w:val="00FB71D1"/>
    <w:rsid w:val="00FB7565"/>
    <w:rsid w:val="00FB775B"/>
    <w:rsid w:val="00FB7810"/>
    <w:rsid w:val="00FB7939"/>
    <w:rsid w:val="00FB7AA1"/>
    <w:rsid w:val="00FB7BF0"/>
    <w:rsid w:val="00FB7BFC"/>
    <w:rsid w:val="00FC0D32"/>
    <w:rsid w:val="00FC1183"/>
    <w:rsid w:val="00FC121E"/>
    <w:rsid w:val="00FC13C0"/>
    <w:rsid w:val="00FC1540"/>
    <w:rsid w:val="00FC1B12"/>
    <w:rsid w:val="00FC1BCE"/>
    <w:rsid w:val="00FC1C86"/>
    <w:rsid w:val="00FC20FA"/>
    <w:rsid w:val="00FC25C3"/>
    <w:rsid w:val="00FC2D1C"/>
    <w:rsid w:val="00FC2F07"/>
    <w:rsid w:val="00FC3072"/>
    <w:rsid w:val="00FC3159"/>
    <w:rsid w:val="00FC3680"/>
    <w:rsid w:val="00FC3687"/>
    <w:rsid w:val="00FC3A42"/>
    <w:rsid w:val="00FC3B18"/>
    <w:rsid w:val="00FC3B95"/>
    <w:rsid w:val="00FC3D7C"/>
    <w:rsid w:val="00FC3FB4"/>
    <w:rsid w:val="00FC4060"/>
    <w:rsid w:val="00FC4570"/>
    <w:rsid w:val="00FC45A1"/>
    <w:rsid w:val="00FC4A20"/>
    <w:rsid w:val="00FC4A24"/>
    <w:rsid w:val="00FC4BBF"/>
    <w:rsid w:val="00FC4C60"/>
    <w:rsid w:val="00FC52A5"/>
    <w:rsid w:val="00FC5647"/>
    <w:rsid w:val="00FC5A70"/>
    <w:rsid w:val="00FC60E2"/>
    <w:rsid w:val="00FC68F2"/>
    <w:rsid w:val="00FC6BBE"/>
    <w:rsid w:val="00FC73CB"/>
    <w:rsid w:val="00FC79DF"/>
    <w:rsid w:val="00FC7C58"/>
    <w:rsid w:val="00FC7DB4"/>
    <w:rsid w:val="00FD05F8"/>
    <w:rsid w:val="00FD062A"/>
    <w:rsid w:val="00FD1594"/>
    <w:rsid w:val="00FD1641"/>
    <w:rsid w:val="00FD16EB"/>
    <w:rsid w:val="00FD16F7"/>
    <w:rsid w:val="00FD188F"/>
    <w:rsid w:val="00FD20CD"/>
    <w:rsid w:val="00FD223C"/>
    <w:rsid w:val="00FD323C"/>
    <w:rsid w:val="00FD3290"/>
    <w:rsid w:val="00FD3821"/>
    <w:rsid w:val="00FD3DAD"/>
    <w:rsid w:val="00FD4195"/>
    <w:rsid w:val="00FD4472"/>
    <w:rsid w:val="00FD47D5"/>
    <w:rsid w:val="00FD4911"/>
    <w:rsid w:val="00FD4EB2"/>
    <w:rsid w:val="00FD560A"/>
    <w:rsid w:val="00FD5A14"/>
    <w:rsid w:val="00FD5C9F"/>
    <w:rsid w:val="00FD5D4F"/>
    <w:rsid w:val="00FD5DA4"/>
    <w:rsid w:val="00FD5FCE"/>
    <w:rsid w:val="00FD6011"/>
    <w:rsid w:val="00FD6073"/>
    <w:rsid w:val="00FD6092"/>
    <w:rsid w:val="00FD6171"/>
    <w:rsid w:val="00FD6332"/>
    <w:rsid w:val="00FD655D"/>
    <w:rsid w:val="00FD67A8"/>
    <w:rsid w:val="00FD680B"/>
    <w:rsid w:val="00FD68DF"/>
    <w:rsid w:val="00FD6AA4"/>
    <w:rsid w:val="00FD6E8B"/>
    <w:rsid w:val="00FD7C27"/>
    <w:rsid w:val="00FD7CAA"/>
    <w:rsid w:val="00FD7D91"/>
    <w:rsid w:val="00FD7E60"/>
    <w:rsid w:val="00FD7FBC"/>
    <w:rsid w:val="00FE0079"/>
    <w:rsid w:val="00FE0325"/>
    <w:rsid w:val="00FE0634"/>
    <w:rsid w:val="00FE13CC"/>
    <w:rsid w:val="00FE1F31"/>
    <w:rsid w:val="00FE2818"/>
    <w:rsid w:val="00FE2904"/>
    <w:rsid w:val="00FE29B8"/>
    <w:rsid w:val="00FE2A9F"/>
    <w:rsid w:val="00FE300C"/>
    <w:rsid w:val="00FE30AA"/>
    <w:rsid w:val="00FE320D"/>
    <w:rsid w:val="00FE36BD"/>
    <w:rsid w:val="00FE37A1"/>
    <w:rsid w:val="00FE386C"/>
    <w:rsid w:val="00FE3999"/>
    <w:rsid w:val="00FE3ACF"/>
    <w:rsid w:val="00FE41AF"/>
    <w:rsid w:val="00FE4303"/>
    <w:rsid w:val="00FE453A"/>
    <w:rsid w:val="00FE46D0"/>
    <w:rsid w:val="00FE4D63"/>
    <w:rsid w:val="00FE4F03"/>
    <w:rsid w:val="00FE5064"/>
    <w:rsid w:val="00FE536B"/>
    <w:rsid w:val="00FE6140"/>
    <w:rsid w:val="00FE620E"/>
    <w:rsid w:val="00FE67D3"/>
    <w:rsid w:val="00FE6ACA"/>
    <w:rsid w:val="00FE70BD"/>
    <w:rsid w:val="00FE7164"/>
    <w:rsid w:val="00FE71B2"/>
    <w:rsid w:val="00FE732C"/>
    <w:rsid w:val="00FE7538"/>
    <w:rsid w:val="00FE77C6"/>
    <w:rsid w:val="00FE7905"/>
    <w:rsid w:val="00FE7981"/>
    <w:rsid w:val="00FE7B96"/>
    <w:rsid w:val="00FE7BA1"/>
    <w:rsid w:val="00FE7C9A"/>
    <w:rsid w:val="00FF014D"/>
    <w:rsid w:val="00FF0B64"/>
    <w:rsid w:val="00FF0D25"/>
    <w:rsid w:val="00FF0D2E"/>
    <w:rsid w:val="00FF0F13"/>
    <w:rsid w:val="00FF12DE"/>
    <w:rsid w:val="00FF1487"/>
    <w:rsid w:val="00FF15E0"/>
    <w:rsid w:val="00FF19C3"/>
    <w:rsid w:val="00FF1FF7"/>
    <w:rsid w:val="00FF2477"/>
    <w:rsid w:val="00FF26B8"/>
    <w:rsid w:val="00FF2783"/>
    <w:rsid w:val="00FF28CB"/>
    <w:rsid w:val="00FF2966"/>
    <w:rsid w:val="00FF2A2B"/>
    <w:rsid w:val="00FF2CAC"/>
    <w:rsid w:val="00FF2CD4"/>
    <w:rsid w:val="00FF31A1"/>
    <w:rsid w:val="00FF33C0"/>
    <w:rsid w:val="00FF34DF"/>
    <w:rsid w:val="00FF3569"/>
    <w:rsid w:val="00FF3577"/>
    <w:rsid w:val="00FF360F"/>
    <w:rsid w:val="00FF364F"/>
    <w:rsid w:val="00FF38AF"/>
    <w:rsid w:val="00FF4049"/>
    <w:rsid w:val="00FF48DB"/>
    <w:rsid w:val="00FF4EC5"/>
    <w:rsid w:val="00FF51C5"/>
    <w:rsid w:val="00FF546B"/>
    <w:rsid w:val="00FF5A82"/>
    <w:rsid w:val="00FF6273"/>
    <w:rsid w:val="00FF64ED"/>
    <w:rsid w:val="00FF677C"/>
    <w:rsid w:val="00FF6840"/>
    <w:rsid w:val="00FF6AFE"/>
    <w:rsid w:val="00FF6BBB"/>
    <w:rsid w:val="00FF7028"/>
    <w:rsid w:val="00FF7840"/>
    <w:rsid w:val="00FF78A0"/>
    <w:rsid w:val="00FF7B4D"/>
    <w:rsid w:val="011D2AC5"/>
    <w:rsid w:val="0147E98D"/>
    <w:rsid w:val="0178E343"/>
    <w:rsid w:val="0182136B"/>
    <w:rsid w:val="0194C04F"/>
    <w:rsid w:val="01E9D954"/>
    <w:rsid w:val="01ECE305"/>
    <w:rsid w:val="0264731D"/>
    <w:rsid w:val="0348FDE2"/>
    <w:rsid w:val="034E603C"/>
    <w:rsid w:val="0378669E"/>
    <w:rsid w:val="0380EEBA"/>
    <w:rsid w:val="038C3E4C"/>
    <w:rsid w:val="03B3DF0C"/>
    <w:rsid w:val="03B8342C"/>
    <w:rsid w:val="03CDF329"/>
    <w:rsid w:val="041A0183"/>
    <w:rsid w:val="0430974D"/>
    <w:rsid w:val="0443C50B"/>
    <w:rsid w:val="053667E8"/>
    <w:rsid w:val="057E0AF7"/>
    <w:rsid w:val="05B25314"/>
    <w:rsid w:val="06A238E1"/>
    <w:rsid w:val="06A94ECF"/>
    <w:rsid w:val="06DA55CA"/>
    <w:rsid w:val="06FA49EF"/>
    <w:rsid w:val="0719CA93"/>
    <w:rsid w:val="078E6885"/>
    <w:rsid w:val="078E77FA"/>
    <w:rsid w:val="07BB9187"/>
    <w:rsid w:val="08157553"/>
    <w:rsid w:val="08597CD4"/>
    <w:rsid w:val="08F22F0E"/>
    <w:rsid w:val="09226108"/>
    <w:rsid w:val="09E4353B"/>
    <w:rsid w:val="0A39A592"/>
    <w:rsid w:val="0A5408BC"/>
    <w:rsid w:val="0A9AF178"/>
    <w:rsid w:val="0ADC5367"/>
    <w:rsid w:val="0ADFF227"/>
    <w:rsid w:val="0B3DF5A3"/>
    <w:rsid w:val="0B532751"/>
    <w:rsid w:val="0B6679BA"/>
    <w:rsid w:val="0BAA6CC2"/>
    <w:rsid w:val="0C9BC977"/>
    <w:rsid w:val="0CBADE0B"/>
    <w:rsid w:val="0CC74FF8"/>
    <w:rsid w:val="0CCD12CF"/>
    <w:rsid w:val="0E0260A3"/>
    <w:rsid w:val="0E144A0D"/>
    <w:rsid w:val="0E14E967"/>
    <w:rsid w:val="0E32FBAB"/>
    <w:rsid w:val="0EB101DF"/>
    <w:rsid w:val="0EF1386E"/>
    <w:rsid w:val="0F1D3A20"/>
    <w:rsid w:val="0F905120"/>
    <w:rsid w:val="0FE3FDF5"/>
    <w:rsid w:val="10A40135"/>
    <w:rsid w:val="1126B6A2"/>
    <w:rsid w:val="113767C9"/>
    <w:rsid w:val="119470E9"/>
    <w:rsid w:val="11B8CA1D"/>
    <w:rsid w:val="11F44E1F"/>
    <w:rsid w:val="11F65C5E"/>
    <w:rsid w:val="12174328"/>
    <w:rsid w:val="122FE0BB"/>
    <w:rsid w:val="12905514"/>
    <w:rsid w:val="12A85EC0"/>
    <w:rsid w:val="130B2E04"/>
    <w:rsid w:val="1363B1F0"/>
    <w:rsid w:val="13967A64"/>
    <w:rsid w:val="13BACB65"/>
    <w:rsid w:val="13F928C3"/>
    <w:rsid w:val="14629834"/>
    <w:rsid w:val="146BA403"/>
    <w:rsid w:val="14C785C8"/>
    <w:rsid w:val="14CD9081"/>
    <w:rsid w:val="150D94D7"/>
    <w:rsid w:val="1515FEDF"/>
    <w:rsid w:val="1533A72D"/>
    <w:rsid w:val="153F995C"/>
    <w:rsid w:val="155239C9"/>
    <w:rsid w:val="1584BE0C"/>
    <w:rsid w:val="159C3A4F"/>
    <w:rsid w:val="15F38D45"/>
    <w:rsid w:val="165050EF"/>
    <w:rsid w:val="16D57DD0"/>
    <w:rsid w:val="16EDBE71"/>
    <w:rsid w:val="171B6308"/>
    <w:rsid w:val="1761DA78"/>
    <w:rsid w:val="1788BB08"/>
    <w:rsid w:val="1874B806"/>
    <w:rsid w:val="18DC6E99"/>
    <w:rsid w:val="19128EC6"/>
    <w:rsid w:val="19230F22"/>
    <w:rsid w:val="1931CF04"/>
    <w:rsid w:val="19992FF3"/>
    <w:rsid w:val="199B52A7"/>
    <w:rsid w:val="1A50FD4E"/>
    <w:rsid w:val="1A8BACCB"/>
    <w:rsid w:val="1A93818F"/>
    <w:rsid w:val="1AAAF03A"/>
    <w:rsid w:val="1AB3FB3C"/>
    <w:rsid w:val="1AD99253"/>
    <w:rsid w:val="1AEB858B"/>
    <w:rsid w:val="1AFDA42C"/>
    <w:rsid w:val="1B0871BB"/>
    <w:rsid w:val="1BA707E2"/>
    <w:rsid w:val="1BC17C77"/>
    <w:rsid w:val="1BCFDA10"/>
    <w:rsid w:val="1BE08067"/>
    <w:rsid w:val="1C02E54A"/>
    <w:rsid w:val="1C2D57BB"/>
    <w:rsid w:val="1C64F26C"/>
    <w:rsid w:val="1CC1CB95"/>
    <w:rsid w:val="1CDBD726"/>
    <w:rsid w:val="1D17497F"/>
    <w:rsid w:val="1D6B2051"/>
    <w:rsid w:val="1D7590C5"/>
    <w:rsid w:val="1D852F0F"/>
    <w:rsid w:val="1E3E504E"/>
    <w:rsid w:val="1ED28B1B"/>
    <w:rsid w:val="1EF041E0"/>
    <w:rsid w:val="1F1117C0"/>
    <w:rsid w:val="1F6E918E"/>
    <w:rsid w:val="1F715AE3"/>
    <w:rsid w:val="1FBC1379"/>
    <w:rsid w:val="1FC35E52"/>
    <w:rsid w:val="1FCAA170"/>
    <w:rsid w:val="1FD8E8E4"/>
    <w:rsid w:val="2004C602"/>
    <w:rsid w:val="2084CFCD"/>
    <w:rsid w:val="20C752F5"/>
    <w:rsid w:val="215575D5"/>
    <w:rsid w:val="2205C7B5"/>
    <w:rsid w:val="22E00F64"/>
    <w:rsid w:val="22E3604A"/>
    <w:rsid w:val="22F75B42"/>
    <w:rsid w:val="2300F94C"/>
    <w:rsid w:val="23131E3D"/>
    <w:rsid w:val="235EC102"/>
    <w:rsid w:val="23A9CF5F"/>
    <w:rsid w:val="23D65777"/>
    <w:rsid w:val="23D87B04"/>
    <w:rsid w:val="23F6A088"/>
    <w:rsid w:val="2474A0A3"/>
    <w:rsid w:val="24BCF240"/>
    <w:rsid w:val="24E10677"/>
    <w:rsid w:val="24E69693"/>
    <w:rsid w:val="2578E05F"/>
    <w:rsid w:val="258246A1"/>
    <w:rsid w:val="25EF5E87"/>
    <w:rsid w:val="25F993E3"/>
    <w:rsid w:val="2655865B"/>
    <w:rsid w:val="265E9290"/>
    <w:rsid w:val="2678196C"/>
    <w:rsid w:val="26B31A22"/>
    <w:rsid w:val="26C87A97"/>
    <w:rsid w:val="2741A184"/>
    <w:rsid w:val="274CE31B"/>
    <w:rsid w:val="2764E07A"/>
    <w:rsid w:val="27AC050E"/>
    <w:rsid w:val="280A64BA"/>
    <w:rsid w:val="284E1C0E"/>
    <w:rsid w:val="2867D1E5"/>
    <w:rsid w:val="28A9EAB9"/>
    <w:rsid w:val="28D4A450"/>
    <w:rsid w:val="2941BAF4"/>
    <w:rsid w:val="294E1690"/>
    <w:rsid w:val="2A0FDA92"/>
    <w:rsid w:val="2AB5F8E5"/>
    <w:rsid w:val="2B1C14A0"/>
    <w:rsid w:val="2B247B46"/>
    <w:rsid w:val="2B277E3F"/>
    <w:rsid w:val="2B28893A"/>
    <w:rsid w:val="2BA8B4A5"/>
    <w:rsid w:val="2BBEB948"/>
    <w:rsid w:val="2BD03D90"/>
    <w:rsid w:val="2C098800"/>
    <w:rsid w:val="2C7B699C"/>
    <w:rsid w:val="2C9232E2"/>
    <w:rsid w:val="2CD56213"/>
    <w:rsid w:val="2D4BCF3A"/>
    <w:rsid w:val="2DD37DEF"/>
    <w:rsid w:val="2DE00562"/>
    <w:rsid w:val="2F0FEFB4"/>
    <w:rsid w:val="2F45A690"/>
    <w:rsid w:val="2F644A1B"/>
    <w:rsid w:val="2F6DFC43"/>
    <w:rsid w:val="302574A4"/>
    <w:rsid w:val="306949A1"/>
    <w:rsid w:val="309A3BD3"/>
    <w:rsid w:val="30B97DF0"/>
    <w:rsid w:val="30E881FB"/>
    <w:rsid w:val="3148A84B"/>
    <w:rsid w:val="316BA9C0"/>
    <w:rsid w:val="317289F4"/>
    <w:rsid w:val="31E43DB1"/>
    <w:rsid w:val="3221CD0D"/>
    <w:rsid w:val="324B113A"/>
    <w:rsid w:val="32A4243E"/>
    <w:rsid w:val="32A63C69"/>
    <w:rsid w:val="330B6774"/>
    <w:rsid w:val="331A69B0"/>
    <w:rsid w:val="335B9579"/>
    <w:rsid w:val="336009F7"/>
    <w:rsid w:val="33753F5C"/>
    <w:rsid w:val="339FCBA4"/>
    <w:rsid w:val="33D0DED5"/>
    <w:rsid w:val="3406687C"/>
    <w:rsid w:val="3421070A"/>
    <w:rsid w:val="34249C5C"/>
    <w:rsid w:val="348378A2"/>
    <w:rsid w:val="35137832"/>
    <w:rsid w:val="358AAA28"/>
    <w:rsid w:val="35A04D17"/>
    <w:rsid w:val="360C53FC"/>
    <w:rsid w:val="361168DB"/>
    <w:rsid w:val="36B04830"/>
    <w:rsid w:val="37456FF2"/>
    <w:rsid w:val="379E9CEA"/>
    <w:rsid w:val="37DA886E"/>
    <w:rsid w:val="37E75AC6"/>
    <w:rsid w:val="38799B6F"/>
    <w:rsid w:val="3977489F"/>
    <w:rsid w:val="399134B4"/>
    <w:rsid w:val="39CD9E42"/>
    <w:rsid w:val="39D1B148"/>
    <w:rsid w:val="3A3CEA81"/>
    <w:rsid w:val="3A9BBC32"/>
    <w:rsid w:val="3B070B15"/>
    <w:rsid w:val="3B10CB70"/>
    <w:rsid w:val="3B4BDC5D"/>
    <w:rsid w:val="3B66E438"/>
    <w:rsid w:val="3C73CEA3"/>
    <w:rsid w:val="3C9FDA7C"/>
    <w:rsid w:val="3CA7A782"/>
    <w:rsid w:val="3CDEE5C7"/>
    <w:rsid w:val="3CDF1E20"/>
    <w:rsid w:val="3CE53BA6"/>
    <w:rsid w:val="3CF8E772"/>
    <w:rsid w:val="3D16D5B9"/>
    <w:rsid w:val="3DCB846F"/>
    <w:rsid w:val="3DCBC9C4"/>
    <w:rsid w:val="3DFD76A3"/>
    <w:rsid w:val="3E4B795F"/>
    <w:rsid w:val="3ECE09B9"/>
    <w:rsid w:val="3EEE7955"/>
    <w:rsid w:val="3F7508F4"/>
    <w:rsid w:val="3F8DC023"/>
    <w:rsid w:val="3FCD8FB2"/>
    <w:rsid w:val="3FD8C37E"/>
    <w:rsid w:val="3FE0A78F"/>
    <w:rsid w:val="40076C7E"/>
    <w:rsid w:val="40851D60"/>
    <w:rsid w:val="409AA5C7"/>
    <w:rsid w:val="4159F6A9"/>
    <w:rsid w:val="41A24AED"/>
    <w:rsid w:val="41EF54F3"/>
    <w:rsid w:val="426854FA"/>
    <w:rsid w:val="42E3D101"/>
    <w:rsid w:val="42F1A21F"/>
    <w:rsid w:val="42F6E6FE"/>
    <w:rsid w:val="43125D0D"/>
    <w:rsid w:val="431B98DE"/>
    <w:rsid w:val="433EA238"/>
    <w:rsid w:val="4344EC94"/>
    <w:rsid w:val="43A9BA5A"/>
    <w:rsid w:val="43D89CC9"/>
    <w:rsid w:val="43FD580E"/>
    <w:rsid w:val="44426E78"/>
    <w:rsid w:val="44517F7D"/>
    <w:rsid w:val="446B91B0"/>
    <w:rsid w:val="448DA0AC"/>
    <w:rsid w:val="4533D0D8"/>
    <w:rsid w:val="45522BF5"/>
    <w:rsid w:val="459DB8DA"/>
    <w:rsid w:val="45F38D2E"/>
    <w:rsid w:val="4605B869"/>
    <w:rsid w:val="46066B9A"/>
    <w:rsid w:val="4668B4B7"/>
    <w:rsid w:val="466BAEC7"/>
    <w:rsid w:val="46923191"/>
    <w:rsid w:val="46C32A31"/>
    <w:rsid w:val="46F3CD10"/>
    <w:rsid w:val="474B06CB"/>
    <w:rsid w:val="475DD260"/>
    <w:rsid w:val="4774008A"/>
    <w:rsid w:val="478FAA25"/>
    <w:rsid w:val="47FF1F86"/>
    <w:rsid w:val="4803A597"/>
    <w:rsid w:val="48277B55"/>
    <w:rsid w:val="48C47906"/>
    <w:rsid w:val="48CF111A"/>
    <w:rsid w:val="48DD0B51"/>
    <w:rsid w:val="49148EA5"/>
    <w:rsid w:val="493BF8B6"/>
    <w:rsid w:val="493FE925"/>
    <w:rsid w:val="49CE9B80"/>
    <w:rsid w:val="49D2ACAE"/>
    <w:rsid w:val="4A08D915"/>
    <w:rsid w:val="4A3DFFB9"/>
    <w:rsid w:val="4A48C7A7"/>
    <w:rsid w:val="4A602B92"/>
    <w:rsid w:val="4A69961B"/>
    <w:rsid w:val="4A8974EC"/>
    <w:rsid w:val="4AAAFFB4"/>
    <w:rsid w:val="4B040D6C"/>
    <w:rsid w:val="4B0728E6"/>
    <w:rsid w:val="4B3CC8EC"/>
    <w:rsid w:val="4B53A17C"/>
    <w:rsid w:val="4B60A9BD"/>
    <w:rsid w:val="4B8B505D"/>
    <w:rsid w:val="4B90FD51"/>
    <w:rsid w:val="4BE55CB6"/>
    <w:rsid w:val="4C467C74"/>
    <w:rsid w:val="4CC04787"/>
    <w:rsid w:val="4CF2038E"/>
    <w:rsid w:val="4D08F8A5"/>
    <w:rsid w:val="4D0D8C89"/>
    <w:rsid w:val="4D2EA181"/>
    <w:rsid w:val="4D37E6BC"/>
    <w:rsid w:val="4D740E99"/>
    <w:rsid w:val="4D8416F1"/>
    <w:rsid w:val="4DED7865"/>
    <w:rsid w:val="4E58E12C"/>
    <w:rsid w:val="4E6657C0"/>
    <w:rsid w:val="4EBCAB8C"/>
    <w:rsid w:val="4EBF2077"/>
    <w:rsid w:val="4F31B8DB"/>
    <w:rsid w:val="4F59CD44"/>
    <w:rsid w:val="4F880025"/>
    <w:rsid w:val="4F8BE0AB"/>
    <w:rsid w:val="4FD90FD9"/>
    <w:rsid w:val="4FDFCE6E"/>
    <w:rsid w:val="509A5E59"/>
    <w:rsid w:val="50CBF124"/>
    <w:rsid w:val="50D0CAC8"/>
    <w:rsid w:val="50EBCBB2"/>
    <w:rsid w:val="51131CDC"/>
    <w:rsid w:val="5120F8DC"/>
    <w:rsid w:val="515EF8C3"/>
    <w:rsid w:val="518D7B01"/>
    <w:rsid w:val="51A802B6"/>
    <w:rsid w:val="51C92D87"/>
    <w:rsid w:val="526CDF7C"/>
    <w:rsid w:val="52A8EF75"/>
    <w:rsid w:val="52F1B627"/>
    <w:rsid w:val="530BFD70"/>
    <w:rsid w:val="536371C6"/>
    <w:rsid w:val="53A7D427"/>
    <w:rsid w:val="542CC589"/>
    <w:rsid w:val="543AD6A1"/>
    <w:rsid w:val="54BAA072"/>
    <w:rsid w:val="54D0F16F"/>
    <w:rsid w:val="54EB3D8E"/>
    <w:rsid w:val="5500578F"/>
    <w:rsid w:val="55124CAD"/>
    <w:rsid w:val="552A6E7B"/>
    <w:rsid w:val="552D1DAC"/>
    <w:rsid w:val="5542B9C0"/>
    <w:rsid w:val="557EE4A9"/>
    <w:rsid w:val="55814FBD"/>
    <w:rsid w:val="559241FC"/>
    <w:rsid w:val="56298967"/>
    <w:rsid w:val="566F553C"/>
    <w:rsid w:val="56C95443"/>
    <w:rsid w:val="5703EEE7"/>
    <w:rsid w:val="571432BD"/>
    <w:rsid w:val="57157494"/>
    <w:rsid w:val="5728944D"/>
    <w:rsid w:val="5755CB5A"/>
    <w:rsid w:val="5778B9A3"/>
    <w:rsid w:val="58AFED90"/>
    <w:rsid w:val="58B441B8"/>
    <w:rsid w:val="58EA0864"/>
    <w:rsid w:val="59218BB5"/>
    <w:rsid w:val="5A0AFF90"/>
    <w:rsid w:val="5A51C924"/>
    <w:rsid w:val="5A6B33C9"/>
    <w:rsid w:val="5AA7231F"/>
    <w:rsid w:val="5B3AAF33"/>
    <w:rsid w:val="5B3E7A14"/>
    <w:rsid w:val="5BC17016"/>
    <w:rsid w:val="5BC9E87C"/>
    <w:rsid w:val="5CAC7577"/>
    <w:rsid w:val="5CB3388E"/>
    <w:rsid w:val="5CDBF144"/>
    <w:rsid w:val="5CE61903"/>
    <w:rsid w:val="5D0BCB8A"/>
    <w:rsid w:val="5D842C5D"/>
    <w:rsid w:val="5E1C3BF1"/>
    <w:rsid w:val="5E40AC67"/>
    <w:rsid w:val="5E5CC0D2"/>
    <w:rsid w:val="5E7EDEA0"/>
    <w:rsid w:val="5EC59ACF"/>
    <w:rsid w:val="5ECB46B3"/>
    <w:rsid w:val="5EE30BB3"/>
    <w:rsid w:val="5EFAEA8D"/>
    <w:rsid w:val="5EFB13B4"/>
    <w:rsid w:val="5F6EE541"/>
    <w:rsid w:val="5F865998"/>
    <w:rsid w:val="5FCCD1F8"/>
    <w:rsid w:val="5FEBD785"/>
    <w:rsid w:val="6013CD79"/>
    <w:rsid w:val="6016FA75"/>
    <w:rsid w:val="605D5852"/>
    <w:rsid w:val="60785F72"/>
    <w:rsid w:val="60A24BB8"/>
    <w:rsid w:val="60B7BBBC"/>
    <w:rsid w:val="60D7AA1E"/>
    <w:rsid w:val="61095437"/>
    <w:rsid w:val="6120FC65"/>
    <w:rsid w:val="61A1E2E5"/>
    <w:rsid w:val="61ADC6D5"/>
    <w:rsid w:val="6225A62E"/>
    <w:rsid w:val="62832F6C"/>
    <w:rsid w:val="62EC2A1C"/>
    <w:rsid w:val="633CDA71"/>
    <w:rsid w:val="633F5709"/>
    <w:rsid w:val="63B33F7C"/>
    <w:rsid w:val="63BE3E7C"/>
    <w:rsid w:val="64181F61"/>
    <w:rsid w:val="6424CBE6"/>
    <w:rsid w:val="64358861"/>
    <w:rsid w:val="64621593"/>
    <w:rsid w:val="647EBDB1"/>
    <w:rsid w:val="64AF4B01"/>
    <w:rsid w:val="64FFBE33"/>
    <w:rsid w:val="656AB313"/>
    <w:rsid w:val="65743040"/>
    <w:rsid w:val="65B924E1"/>
    <w:rsid w:val="66242500"/>
    <w:rsid w:val="6635D811"/>
    <w:rsid w:val="664154F3"/>
    <w:rsid w:val="6658273A"/>
    <w:rsid w:val="666381CD"/>
    <w:rsid w:val="66928E6B"/>
    <w:rsid w:val="66A3AB79"/>
    <w:rsid w:val="66C7214F"/>
    <w:rsid w:val="67688EF0"/>
    <w:rsid w:val="685AF7B7"/>
    <w:rsid w:val="68D0C84A"/>
    <w:rsid w:val="68D67469"/>
    <w:rsid w:val="696BB27D"/>
    <w:rsid w:val="696D76A5"/>
    <w:rsid w:val="6999F11C"/>
    <w:rsid w:val="69CACCCE"/>
    <w:rsid w:val="69D4C3E8"/>
    <w:rsid w:val="69D60A2C"/>
    <w:rsid w:val="6A09CF06"/>
    <w:rsid w:val="6A40D355"/>
    <w:rsid w:val="6A4FDEB4"/>
    <w:rsid w:val="6A5A42BD"/>
    <w:rsid w:val="6A7ED6F6"/>
    <w:rsid w:val="6ABC27B1"/>
    <w:rsid w:val="6AD0FA37"/>
    <w:rsid w:val="6B377E2C"/>
    <w:rsid w:val="6B49B83C"/>
    <w:rsid w:val="6B4D80E8"/>
    <w:rsid w:val="6B91290E"/>
    <w:rsid w:val="6BA0F9ED"/>
    <w:rsid w:val="6BCF53B5"/>
    <w:rsid w:val="6BED8D43"/>
    <w:rsid w:val="6BEE6A38"/>
    <w:rsid w:val="6C1F095E"/>
    <w:rsid w:val="6C35E6BE"/>
    <w:rsid w:val="6C412731"/>
    <w:rsid w:val="6C6C2201"/>
    <w:rsid w:val="6C7CE33B"/>
    <w:rsid w:val="6C95D8C6"/>
    <w:rsid w:val="6CB56B79"/>
    <w:rsid w:val="6D8A5BC5"/>
    <w:rsid w:val="6DAF6099"/>
    <w:rsid w:val="6E3C2DC6"/>
    <w:rsid w:val="6E5178A6"/>
    <w:rsid w:val="6E7423AD"/>
    <w:rsid w:val="6E81564F"/>
    <w:rsid w:val="6EAAE791"/>
    <w:rsid w:val="6EADB273"/>
    <w:rsid w:val="6F481D5A"/>
    <w:rsid w:val="6FA5249D"/>
    <w:rsid w:val="6FC6AA30"/>
    <w:rsid w:val="6FF56FE4"/>
    <w:rsid w:val="70EAADBC"/>
    <w:rsid w:val="71257069"/>
    <w:rsid w:val="71770A41"/>
    <w:rsid w:val="71F886ED"/>
    <w:rsid w:val="72286271"/>
    <w:rsid w:val="722C9F93"/>
    <w:rsid w:val="723688E2"/>
    <w:rsid w:val="724C52C4"/>
    <w:rsid w:val="726FBFEF"/>
    <w:rsid w:val="729A07F8"/>
    <w:rsid w:val="72A2336F"/>
    <w:rsid w:val="72F2DF97"/>
    <w:rsid w:val="72F957AF"/>
    <w:rsid w:val="732DE76C"/>
    <w:rsid w:val="734D781E"/>
    <w:rsid w:val="735318C4"/>
    <w:rsid w:val="73555765"/>
    <w:rsid w:val="73A4D4A5"/>
    <w:rsid w:val="73EE9938"/>
    <w:rsid w:val="740C0234"/>
    <w:rsid w:val="74181DEB"/>
    <w:rsid w:val="7434E5E7"/>
    <w:rsid w:val="7471F380"/>
    <w:rsid w:val="747FDE0B"/>
    <w:rsid w:val="753320AB"/>
    <w:rsid w:val="75AD7CC3"/>
    <w:rsid w:val="75C1E55D"/>
    <w:rsid w:val="761B3E1F"/>
    <w:rsid w:val="7640AFC4"/>
    <w:rsid w:val="7650048E"/>
    <w:rsid w:val="765A0D06"/>
    <w:rsid w:val="768C4EF5"/>
    <w:rsid w:val="769498E4"/>
    <w:rsid w:val="7717C1FA"/>
    <w:rsid w:val="773DEFA9"/>
    <w:rsid w:val="773E9B94"/>
    <w:rsid w:val="78070EC4"/>
    <w:rsid w:val="78252161"/>
    <w:rsid w:val="78C70F43"/>
    <w:rsid w:val="78E0E07E"/>
    <w:rsid w:val="7916D20E"/>
    <w:rsid w:val="799F6178"/>
    <w:rsid w:val="79D9B17F"/>
    <w:rsid w:val="7A5F3604"/>
    <w:rsid w:val="7AAF26AA"/>
    <w:rsid w:val="7AC8013A"/>
    <w:rsid w:val="7B6D3526"/>
    <w:rsid w:val="7BB877FD"/>
    <w:rsid w:val="7C5FBDAB"/>
    <w:rsid w:val="7C8BE0B5"/>
    <w:rsid w:val="7CC43232"/>
    <w:rsid w:val="7CDAAB13"/>
    <w:rsid w:val="7D3C6BA4"/>
    <w:rsid w:val="7D6173D4"/>
    <w:rsid w:val="7D70D75A"/>
    <w:rsid w:val="7D959D11"/>
    <w:rsid w:val="7DDDAF71"/>
    <w:rsid w:val="7E6D0E75"/>
    <w:rsid w:val="7E78336B"/>
    <w:rsid w:val="7EFFC736"/>
    <w:rsid w:val="7F01ACB4"/>
    <w:rsid w:val="7FC0710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3F9AD"/>
  <w15:chartTrackingRefBased/>
  <w15:docId w15:val="{C08312F8-F30D-4B03-BB2B-154C92CA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31B4C"/>
    <w:pPr>
      <w:widowControl w:val="0"/>
    </w:pPr>
    <w:rPr>
      <w:lang w:val="fr-FR" w:eastAsia="fr-FR"/>
    </w:rPr>
  </w:style>
  <w:style w:type="paragraph" w:styleId="Titre1">
    <w:name w:val="heading 1"/>
    <w:basedOn w:val="Normal"/>
    <w:link w:val="Titre1Car"/>
    <w:pPr>
      <w:outlineLvl w:val="0"/>
    </w:pPr>
  </w:style>
  <w:style w:type="paragraph" w:styleId="Titre2">
    <w:name w:val="heading 2"/>
    <w:basedOn w:val="Normal"/>
    <w:next w:val="Normal"/>
    <w:link w:val="Titre2Car"/>
    <w:unhideWhenUsed/>
    <w:qFormat/>
    <w:rsid w:val="00D24EC7"/>
    <w:pPr>
      <w:keepNext/>
      <w:keepLines/>
      <w:spacing w:before="200"/>
      <w:outlineLvl w:val="1"/>
    </w:pPr>
    <w:rPr>
      <w:rFonts w:ascii="Cambria" w:hAnsi="Cambria"/>
      <w:b/>
      <w:bCs/>
      <w:color w:val="4F81BD"/>
      <w:sz w:val="26"/>
      <w:szCs w:val="26"/>
      <w:lang w:eastAsia="fr-CA"/>
    </w:rPr>
  </w:style>
  <w:style w:type="paragraph" w:styleId="Titre3">
    <w:name w:val="heading 3"/>
    <w:basedOn w:val="Normal"/>
    <w:next w:val="Normal"/>
    <w:link w:val="Titre3Car"/>
    <w:unhideWhenUsed/>
    <w:qFormat/>
    <w:rsid w:val="00A26918"/>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E42BD4"/>
    <w:pPr>
      <w:keepNext/>
      <w:ind w:left="1089" w:firstLine="708"/>
      <w:outlineLvl w:val="3"/>
    </w:pPr>
    <w:rPr>
      <w:b/>
      <w:bCs/>
      <w:szCs w:val="24"/>
      <w:lang w:val="x-none"/>
    </w:rPr>
  </w:style>
  <w:style w:type="paragraph" w:styleId="Titre5">
    <w:name w:val="heading 5"/>
    <w:basedOn w:val="Normal"/>
    <w:next w:val="Normal"/>
    <w:link w:val="Titre5Car"/>
    <w:qFormat/>
    <w:rsid w:val="00E42BD4"/>
    <w:pPr>
      <w:keepNext/>
      <w:tabs>
        <w:tab w:val="left" w:pos="1701"/>
        <w:tab w:val="left" w:pos="2268"/>
        <w:tab w:val="left" w:pos="2694"/>
        <w:tab w:val="left" w:pos="3119"/>
      </w:tabs>
      <w:autoSpaceDE w:val="0"/>
      <w:autoSpaceDN w:val="0"/>
      <w:adjustRightInd w:val="0"/>
      <w:ind w:firstLine="1843"/>
      <w:outlineLvl w:val="4"/>
    </w:pPr>
    <w:rPr>
      <w:b/>
      <w:bCs/>
      <w:szCs w:val="24"/>
      <w:lang w:val="x-none"/>
    </w:rPr>
  </w:style>
  <w:style w:type="paragraph" w:styleId="Titre6">
    <w:name w:val="heading 6"/>
    <w:basedOn w:val="Normal"/>
    <w:next w:val="Normal"/>
    <w:link w:val="Titre6Car"/>
    <w:qFormat/>
    <w:rsid w:val="00E42BD4"/>
    <w:pPr>
      <w:keepNext/>
      <w:autoSpaceDE w:val="0"/>
      <w:autoSpaceDN w:val="0"/>
      <w:adjustRightInd w:val="0"/>
      <w:ind w:left="1800"/>
      <w:outlineLvl w:val="5"/>
    </w:pPr>
    <w:rPr>
      <w:b/>
      <w:bCs/>
      <w:caps/>
      <w:szCs w:val="24"/>
      <w:u w:val="single"/>
      <w:lang w:val="x-none"/>
    </w:rPr>
  </w:style>
  <w:style w:type="paragraph" w:styleId="Titre7">
    <w:name w:val="heading 7"/>
    <w:basedOn w:val="Normal"/>
    <w:next w:val="Normal"/>
    <w:link w:val="Titre7Car"/>
    <w:qFormat/>
    <w:rsid w:val="00E42BD4"/>
    <w:pPr>
      <w:keepNext/>
      <w:autoSpaceDE w:val="0"/>
      <w:autoSpaceDN w:val="0"/>
      <w:adjustRightInd w:val="0"/>
      <w:spacing w:after="240"/>
      <w:ind w:left="1843"/>
      <w:outlineLvl w:val="6"/>
    </w:pPr>
    <w:rPr>
      <w:b/>
      <w:bCs/>
      <w:caps/>
      <w:color w:val="FF6600"/>
      <w:szCs w:val="24"/>
      <w:u w:val="single"/>
      <w:lang w:val="x-none"/>
    </w:rPr>
  </w:style>
  <w:style w:type="paragraph" w:styleId="Titre8">
    <w:name w:val="heading 8"/>
    <w:basedOn w:val="Normal"/>
    <w:next w:val="Normal"/>
    <w:link w:val="Titre8Car"/>
    <w:uiPriority w:val="9"/>
    <w:qFormat/>
    <w:rsid w:val="00E42BD4"/>
    <w:pPr>
      <w:spacing w:before="240" w:after="60"/>
      <w:outlineLvl w:val="7"/>
    </w:pPr>
    <w:rPr>
      <w:rFonts w:ascii="Calibri" w:hAnsi="Calibri"/>
      <w:i/>
      <w:iCs/>
      <w:szCs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F53540"/>
    <w:rPr>
      <w:rFonts w:ascii="Tahoma" w:hAnsi="Tahoma" w:cs="Tahoma"/>
      <w:sz w:val="16"/>
      <w:szCs w:val="16"/>
    </w:rPr>
  </w:style>
  <w:style w:type="paragraph" w:customStyle="1" w:styleId="Level1">
    <w:name w:val="Level 1"/>
    <w:basedOn w:val="Normal"/>
    <w:uiPriority w:val="99"/>
  </w:style>
  <w:style w:type="paragraph" w:customStyle="1" w:styleId="level10">
    <w:name w:val="_level1"/>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style>
  <w:style w:type="paragraph" w:customStyle="1" w:styleId="level20">
    <w:name w:val="_level2"/>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pPr>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pPr>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pPr>
      <w:tabs>
        <w:tab w:val="left" w:pos="5040"/>
        <w:tab w:val="left" w:pos="5760"/>
        <w:tab w:val="left" w:pos="6480"/>
        <w:tab w:val="left" w:pos="7200"/>
        <w:tab w:val="left" w:pos="7920"/>
      </w:tabs>
      <w:ind w:left="5040" w:hanging="720"/>
    </w:pPr>
  </w:style>
  <w:style w:type="paragraph" w:customStyle="1" w:styleId="level80">
    <w:name w:val="_level8"/>
    <w:basedOn w:val="Normal"/>
    <w:pPr>
      <w:tabs>
        <w:tab w:val="left" w:pos="5760"/>
        <w:tab w:val="left" w:pos="6480"/>
        <w:tab w:val="left" w:pos="7200"/>
        <w:tab w:val="left" w:pos="7920"/>
      </w:tabs>
      <w:ind w:left="5760" w:hanging="720"/>
    </w:pPr>
  </w:style>
  <w:style w:type="paragraph" w:customStyle="1" w:styleId="level90">
    <w:name w:val="_level9"/>
    <w:basedOn w:val="Normal"/>
    <w:pPr>
      <w:tabs>
        <w:tab w:val="left" w:pos="6480"/>
        <w:tab w:val="left" w:pos="7200"/>
        <w:tab w:val="left" w:pos="7920"/>
      </w:tabs>
      <w:ind w:left="6480" w:hanging="720"/>
    </w:pPr>
  </w:style>
  <w:style w:type="paragraph" w:customStyle="1" w:styleId="levsl1">
    <w:name w:val="_levsl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pPr>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pPr>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pPr>
      <w:tabs>
        <w:tab w:val="left" w:pos="5040"/>
        <w:tab w:val="left" w:pos="5760"/>
        <w:tab w:val="left" w:pos="6480"/>
        <w:tab w:val="left" w:pos="7200"/>
        <w:tab w:val="left" w:pos="7920"/>
      </w:tabs>
      <w:ind w:left="5040" w:hanging="720"/>
    </w:pPr>
  </w:style>
  <w:style w:type="paragraph" w:customStyle="1" w:styleId="levsl8">
    <w:name w:val="_levsl8"/>
    <w:basedOn w:val="Normal"/>
    <w:pPr>
      <w:tabs>
        <w:tab w:val="left" w:pos="5760"/>
        <w:tab w:val="left" w:pos="6480"/>
        <w:tab w:val="left" w:pos="7200"/>
        <w:tab w:val="left" w:pos="7920"/>
      </w:tabs>
      <w:ind w:left="5760" w:hanging="720"/>
    </w:pPr>
  </w:style>
  <w:style w:type="paragraph" w:customStyle="1" w:styleId="levsl9">
    <w:name w:val="_levsl9"/>
    <w:basedOn w:val="Normal"/>
    <w:pPr>
      <w:tabs>
        <w:tab w:val="left" w:pos="6480"/>
        <w:tab w:val="left" w:pos="7200"/>
        <w:tab w:val="left" w:pos="7920"/>
      </w:tabs>
      <w:ind w:left="6480" w:hanging="720"/>
    </w:pPr>
  </w:style>
  <w:style w:type="paragraph" w:customStyle="1" w:styleId="levnl1">
    <w:name w:val="_levnl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pPr>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pPr>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pPr>
      <w:tabs>
        <w:tab w:val="left" w:pos="5040"/>
        <w:tab w:val="left" w:pos="5760"/>
        <w:tab w:val="left" w:pos="6480"/>
        <w:tab w:val="left" w:pos="7200"/>
        <w:tab w:val="left" w:pos="7920"/>
      </w:tabs>
      <w:ind w:left="5040" w:hanging="720"/>
    </w:pPr>
  </w:style>
  <w:style w:type="paragraph" w:customStyle="1" w:styleId="levnl8">
    <w:name w:val="_levnl8"/>
    <w:basedOn w:val="Normal"/>
    <w:pPr>
      <w:tabs>
        <w:tab w:val="left" w:pos="5760"/>
        <w:tab w:val="left" w:pos="6480"/>
        <w:tab w:val="left" w:pos="7200"/>
        <w:tab w:val="left" w:pos="7920"/>
      </w:tabs>
      <w:ind w:left="5760" w:hanging="720"/>
    </w:pPr>
  </w:style>
  <w:style w:type="paragraph" w:customStyle="1" w:styleId="levnl9">
    <w:name w:val="_levnl9"/>
    <w:basedOn w:val="Normal"/>
    <w:pPr>
      <w:tabs>
        <w:tab w:val="left" w:pos="6480"/>
        <w:tab w:val="left" w:pos="7200"/>
        <w:tab w:val="left" w:pos="7920"/>
      </w:tabs>
      <w:ind w:left="6480" w:hanging="720"/>
    </w:pPr>
  </w:style>
  <w:style w:type="paragraph" w:customStyle="1" w:styleId="Corpsdetex">
    <w:name w:val="Corps de tex"/>
    <w:basedOn w:val="Normal"/>
  </w:style>
  <w:style w:type="paragraph" w:customStyle="1" w:styleId="Retraitcorp">
    <w:name w:val="Retrait corp"/>
    <w:basedOn w:val="Normal"/>
  </w:style>
  <w:style w:type="paragraph" w:customStyle="1" w:styleId="DefinitionT">
    <w:name w:val="Definition T"/>
    <w:basedOn w:val="Normal"/>
  </w:style>
  <w:style w:type="paragraph" w:customStyle="1" w:styleId="DefinitionL">
    <w:name w:val="Definition L"/>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ACNormal">
    <w:name w:val="ACNormal"/>
    <w:basedOn w:val="Normal"/>
  </w:style>
  <w:style w:type="paragraph" w:customStyle="1" w:styleId="Outline0011">
    <w:name w:val="Outline001_1"/>
    <w:basedOn w:val="Normal"/>
    <w:rPr>
      <w:rFonts w:ascii="Arial" w:hAnsi="Arial"/>
    </w:rPr>
  </w:style>
  <w:style w:type="paragraph" w:customStyle="1" w:styleId="Outline0021">
    <w:name w:val="Outline002_1"/>
    <w:basedOn w:val="Normal"/>
  </w:style>
  <w:style w:type="paragraph" w:customStyle="1" w:styleId="Outline0031">
    <w:name w:val="Outline003_1"/>
    <w:basedOn w:val="Normal"/>
  </w:style>
  <w:style w:type="paragraph" w:customStyle="1" w:styleId="H2">
    <w:name w:val="H2"/>
    <w:basedOn w:val="Normal"/>
    <w:rPr>
      <w:b/>
      <w:sz w:val="36"/>
    </w:rPr>
  </w:style>
  <w:style w:type="paragraph" w:customStyle="1" w:styleId="Outline0041">
    <w:name w:val="Outline004_1"/>
    <w:basedOn w:val="Normal"/>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pBdr>
        <w:top w:val="double" w:sz="7" w:space="0" w:color="000000"/>
      </w:pBdr>
      <w:jc w:val="center"/>
    </w:pPr>
    <w:rPr>
      <w:rFonts w:ascii="Arial" w:hAnsi="Arial"/>
      <w:sz w:val="16"/>
    </w:rPr>
  </w:style>
  <w:style w:type="paragraph" w:customStyle="1" w:styleId="zTopofFor">
    <w:name w:val="zTop of For"/>
    <w:basedOn w:val="Normal"/>
    <w:pPr>
      <w:pBdr>
        <w:bottom w:val="double" w:sz="7"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customStyle="1" w:styleId="Outline0051">
    <w:name w:val="Outline005_1"/>
    <w:basedOn w:val="Normal"/>
  </w:style>
  <w:style w:type="paragraph" w:customStyle="1" w:styleId="Titre11">
    <w:name w:val="Titre 11"/>
    <w:basedOn w:val="Normal"/>
  </w:style>
  <w:style w:type="paragraph" w:customStyle="1" w:styleId="Titre21">
    <w:name w:val="Titre 21"/>
    <w:basedOn w:val="Normal"/>
  </w:style>
  <w:style w:type="paragraph" w:styleId="Retraitcorpsdetexte2">
    <w:name w:val="Body Text Indent 2"/>
    <w:basedOn w:val="Normal"/>
    <w:link w:val="Retraitcorpsdetexte2Car"/>
    <w:rsid w:val="00F64200"/>
    <w:pPr>
      <w:tabs>
        <w:tab w:val="left" w:pos="-1440"/>
      </w:tabs>
      <w:snapToGrid w:val="0"/>
      <w:ind w:left="2160" w:hanging="2160"/>
      <w:jc w:val="both"/>
    </w:pPr>
    <w:rPr>
      <w:rFonts w:ascii="Arial" w:hAnsi="Arial"/>
      <w:i/>
      <w:lang w:val="fr-CA"/>
    </w:rPr>
  </w:style>
  <w:style w:type="character" w:customStyle="1" w:styleId="Retraitcorpsdetexte2Car">
    <w:name w:val="Retrait corps de texte 2 Car"/>
    <w:link w:val="Retraitcorpsdetexte2"/>
    <w:rsid w:val="00F64200"/>
    <w:rPr>
      <w:rFonts w:ascii="Arial" w:hAnsi="Arial"/>
      <w:i/>
      <w:lang w:val="fr-CA" w:eastAsia="fr-FR" w:bidi="ar-SA"/>
    </w:rPr>
  </w:style>
  <w:style w:type="paragraph" w:styleId="Explorateurdedocuments">
    <w:name w:val="Document Map"/>
    <w:basedOn w:val="Normal"/>
    <w:semiHidden/>
    <w:rsid w:val="0097419D"/>
    <w:pPr>
      <w:shd w:val="clear" w:color="auto" w:fill="000080"/>
    </w:pPr>
    <w:rPr>
      <w:rFonts w:ascii="Tahoma" w:hAnsi="Tahoma" w:cs="Tahoma"/>
    </w:rPr>
  </w:style>
  <w:style w:type="paragraph" w:styleId="En-tte">
    <w:name w:val="header"/>
    <w:basedOn w:val="Normal"/>
    <w:link w:val="En-tteCar"/>
    <w:uiPriority w:val="99"/>
    <w:rsid w:val="00FB294D"/>
    <w:pPr>
      <w:tabs>
        <w:tab w:val="center" w:pos="4536"/>
        <w:tab w:val="right" w:pos="9072"/>
      </w:tabs>
    </w:pPr>
  </w:style>
  <w:style w:type="character" w:customStyle="1" w:styleId="En-tteCar">
    <w:name w:val="En-tête Car"/>
    <w:link w:val="En-tte"/>
    <w:uiPriority w:val="99"/>
    <w:rsid w:val="00FB294D"/>
    <w:rPr>
      <w:sz w:val="24"/>
      <w:lang w:val="en-US"/>
    </w:rPr>
  </w:style>
  <w:style w:type="paragraph" w:styleId="Pieddepage">
    <w:name w:val="footer"/>
    <w:basedOn w:val="Normal"/>
    <w:link w:val="PieddepageCar"/>
    <w:uiPriority w:val="99"/>
    <w:rsid w:val="00FB294D"/>
    <w:pPr>
      <w:tabs>
        <w:tab w:val="center" w:pos="4536"/>
        <w:tab w:val="right" w:pos="9072"/>
      </w:tabs>
    </w:pPr>
  </w:style>
  <w:style w:type="character" w:customStyle="1" w:styleId="PieddepageCar">
    <w:name w:val="Pied de page Car"/>
    <w:link w:val="Pieddepage"/>
    <w:uiPriority w:val="99"/>
    <w:rsid w:val="00FB294D"/>
    <w:rPr>
      <w:sz w:val="24"/>
      <w:lang w:val="en-US"/>
    </w:rPr>
  </w:style>
  <w:style w:type="character" w:customStyle="1" w:styleId="Titre2Car">
    <w:name w:val="Titre 2 Car"/>
    <w:link w:val="Titre2"/>
    <w:rsid w:val="00D24EC7"/>
    <w:rPr>
      <w:rFonts w:ascii="Cambria" w:eastAsia="Times New Roman" w:hAnsi="Cambria" w:cs="Times New Roman"/>
      <w:b/>
      <w:bCs/>
      <w:color w:val="4F81BD"/>
      <w:sz w:val="26"/>
      <w:szCs w:val="26"/>
      <w:lang w:val="en-US" w:eastAsia="fr-CA"/>
    </w:rPr>
  </w:style>
  <w:style w:type="paragraph" w:customStyle="1" w:styleId="Standard">
    <w:name w:val="Standard"/>
    <w:rsid w:val="00D24EC7"/>
    <w:pPr>
      <w:widowControl w:val="0"/>
      <w:suppressAutoHyphens/>
      <w:autoSpaceDN w:val="0"/>
      <w:textAlignment w:val="baseline"/>
    </w:pPr>
    <w:rPr>
      <w:rFonts w:eastAsia="Arial Unicode MS" w:cs="Tahoma"/>
      <w:kern w:val="3"/>
      <w:sz w:val="24"/>
      <w:szCs w:val="24"/>
    </w:rPr>
  </w:style>
  <w:style w:type="table" w:styleId="Grilledutableau">
    <w:name w:val="Table Grid"/>
    <w:basedOn w:val="TableauNormal"/>
    <w:uiPriority w:val="59"/>
    <w:rsid w:val="00492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D52512"/>
    <w:pPr>
      <w:autoSpaceDE w:val="0"/>
      <w:autoSpaceDN w:val="0"/>
      <w:adjustRightInd w:val="0"/>
    </w:pPr>
    <w:rPr>
      <w:rFonts w:eastAsia="Calibri"/>
      <w:color w:val="000000"/>
      <w:sz w:val="24"/>
      <w:szCs w:val="24"/>
      <w:lang w:eastAsia="en-US"/>
    </w:rPr>
  </w:style>
  <w:style w:type="paragraph" w:customStyle="1" w:styleId="AC-Normal">
    <w:name w:val="AC-Normal"/>
    <w:basedOn w:val="Default"/>
    <w:next w:val="Default"/>
    <w:uiPriority w:val="99"/>
    <w:rsid w:val="00D52512"/>
    <w:rPr>
      <w:color w:val="auto"/>
    </w:rPr>
  </w:style>
  <w:style w:type="character" w:customStyle="1" w:styleId="Titre3Car">
    <w:name w:val="Titre 3 Car"/>
    <w:link w:val="Titre3"/>
    <w:rsid w:val="00A26918"/>
    <w:rPr>
      <w:rFonts w:ascii="Cambria" w:eastAsia="Times New Roman" w:hAnsi="Cambria" w:cs="Times New Roman"/>
      <w:b/>
      <w:bCs/>
      <w:sz w:val="26"/>
      <w:szCs w:val="26"/>
      <w:lang w:val="en-US" w:eastAsia="fr-FR"/>
    </w:rPr>
  </w:style>
  <w:style w:type="paragraph" w:styleId="Paragraphedeliste">
    <w:name w:val="List Paragraph"/>
    <w:basedOn w:val="Normal"/>
    <w:link w:val="ParagraphedelisteCar"/>
    <w:uiPriority w:val="34"/>
    <w:qFormat/>
    <w:rsid w:val="00D17F59"/>
    <w:pPr>
      <w:ind w:left="720"/>
      <w:contextualSpacing/>
    </w:pPr>
  </w:style>
  <w:style w:type="character" w:customStyle="1" w:styleId="Titre1Car">
    <w:name w:val="Titre 1 Car"/>
    <w:link w:val="Titre1"/>
    <w:uiPriority w:val="9"/>
    <w:rsid w:val="00C54C34"/>
    <w:rPr>
      <w:rFonts w:ascii="Cambria" w:eastAsia="Times New Roman" w:hAnsi="Cambria" w:cs="Times New Roman"/>
      <w:b/>
      <w:bCs/>
      <w:kern w:val="32"/>
      <w:sz w:val="32"/>
      <w:szCs w:val="32"/>
      <w:lang w:val="en-US"/>
    </w:rPr>
  </w:style>
  <w:style w:type="paragraph" w:styleId="Retraitcorpsdetexte">
    <w:name w:val="Body Text Indent"/>
    <w:basedOn w:val="Normal"/>
    <w:link w:val="RetraitcorpsdetexteCar"/>
    <w:rsid w:val="00C54C34"/>
    <w:pPr>
      <w:spacing w:after="120"/>
      <w:ind w:left="283"/>
    </w:pPr>
  </w:style>
  <w:style w:type="character" w:customStyle="1" w:styleId="RetraitcorpsdetexteCar">
    <w:name w:val="Retrait corps de texte Car"/>
    <w:link w:val="Retraitcorpsdetexte"/>
    <w:rsid w:val="00C54C34"/>
    <w:rPr>
      <w:sz w:val="24"/>
      <w:lang w:val="en-US"/>
    </w:rPr>
  </w:style>
  <w:style w:type="paragraph" w:styleId="NormalWeb">
    <w:name w:val="Normal (Web)"/>
    <w:basedOn w:val="Normal"/>
    <w:uiPriority w:val="99"/>
    <w:unhideWhenUsed/>
    <w:rsid w:val="00B33578"/>
    <w:pPr>
      <w:spacing w:before="100" w:beforeAutospacing="1" w:after="100" w:afterAutospacing="1"/>
    </w:pPr>
    <w:rPr>
      <w:szCs w:val="24"/>
      <w:lang w:val="fr-CA" w:eastAsia="fr-CA"/>
    </w:rPr>
  </w:style>
  <w:style w:type="paragraph" w:styleId="Sansinterligne">
    <w:name w:val="No Spacing"/>
    <w:link w:val="SansinterligneCar"/>
    <w:uiPriority w:val="1"/>
    <w:qFormat/>
    <w:rsid w:val="00182BBB"/>
    <w:rPr>
      <w:rFonts w:ascii="Calibri" w:eastAsia="Calibri" w:hAnsi="Calibri"/>
      <w:sz w:val="22"/>
      <w:szCs w:val="22"/>
      <w:lang w:eastAsia="en-US"/>
    </w:rPr>
  </w:style>
  <w:style w:type="character" w:customStyle="1" w:styleId="Policepardfaut1">
    <w:name w:val="Police par défaut1"/>
    <w:rsid w:val="00BA5812"/>
  </w:style>
  <w:style w:type="paragraph" w:styleId="Notedebasdepage">
    <w:name w:val="footnote text"/>
    <w:basedOn w:val="Normal"/>
    <w:link w:val="NotedebasdepageCar"/>
    <w:uiPriority w:val="99"/>
    <w:rsid w:val="004C5545"/>
  </w:style>
  <w:style w:type="character" w:customStyle="1" w:styleId="NotedebasdepageCar">
    <w:name w:val="Note de bas de page Car"/>
    <w:link w:val="Notedebasdepage"/>
    <w:uiPriority w:val="99"/>
    <w:rsid w:val="004C5545"/>
    <w:rPr>
      <w:lang w:val="en-US" w:eastAsia="fr-FR"/>
    </w:rPr>
  </w:style>
  <w:style w:type="character" w:styleId="Appelnotedebasdep">
    <w:name w:val="footnote reference"/>
    <w:rsid w:val="004C5545"/>
    <w:rPr>
      <w:vertAlign w:val="superscript"/>
    </w:rPr>
  </w:style>
  <w:style w:type="character" w:customStyle="1" w:styleId="SansinterligneCar">
    <w:name w:val="Sans interligne Car"/>
    <w:link w:val="Sansinterligne"/>
    <w:uiPriority w:val="1"/>
    <w:rsid w:val="00CE473F"/>
    <w:rPr>
      <w:rFonts w:ascii="Calibri" w:eastAsia="Calibri" w:hAnsi="Calibri"/>
      <w:sz w:val="22"/>
      <w:szCs w:val="22"/>
      <w:lang w:eastAsia="en-US"/>
    </w:rPr>
  </w:style>
  <w:style w:type="character" w:customStyle="1" w:styleId="paragrapheCar">
    <w:name w:val="paragraphe Car"/>
    <w:link w:val="paragraphe"/>
    <w:locked/>
    <w:rsid w:val="00AE5C27"/>
    <w:rPr>
      <w:sz w:val="24"/>
      <w:szCs w:val="24"/>
      <w:lang w:val="x-none"/>
    </w:rPr>
  </w:style>
  <w:style w:type="paragraph" w:customStyle="1" w:styleId="paragraphe">
    <w:name w:val="paragraphe"/>
    <w:basedOn w:val="Normal"/>
    <w:link w:val="paragrapheCar"/>
    <w:rsid w:val="00AE5C27"/>
    <w:pPr>
      <w:spacing w:before="240"/>
      <w:jc w:val="both"/>
    </w:pPr>
    <w:rPr>
      <w:szCs w:val="24"/>
      <w:lang w:val="x-none" w:eastAsia="fr-CA"/>
    </w:rPr>
  </w:style>
  <w:style w:type="paragraph" w:customStyle="1" w:styleId="Style1">
    <w:name w:val="Style1"/>
    <w:basedOn w:val="Normal"/>
    <w:rsid w:val="00AE5C27"/>
    <w:pPr>
      <w:jc w:val="both"/>
    </w:pPr>
    <w:rPr>
      <w:lang w:val="fr-CA" w:eastAsia="fr-CA"/>
    </w:rPr>
  </w:style>
  <w:style w:type="paragraph" w:customStyle="1" w:styleId="attendurglement">
    <w:name w:val="attendu (règlement)"/>
    <w:basedOn w:val="Normal"/>
    <w:rsid w:val="00AE5C27"/>
    <w:pPr>
      <w:tabs>
        <w:tab w:val="left" w:pos="3261"/>
      </w:tabs>
      <w:ind w:left="1191" w:hanging="1191"/>
      <w:jc w:val="both"/>
    </w:pPr>
    <w:rPr>
      <w:lang w:val="fr-CA" w:eastAsia="fr-CA"/>
    </w:rPr>
  </w:style>
  <w:style w:type="character" w:customStyle="1" w:styleId="Titre4Car">
    <w:name w:val="Titre 4 Car"/>
    <w:link w:val="Titre4"/>
    <w:rsid w:val="00E42BD4"/>
    <w:rPr>
      <w:b/>
      <w:bCs/>
      <w:sz w:val="24"/>
      <w:szCs w:val="24"/>
      <w:lang w:val="x-none" w:eastAsia="fr-FR"/>
    </w:rPr>
  </w:style>
  <w:style w:type="character" w:customStyle="1" w:styleId="Titre5Car">
    <w:name w:val="Titre 5 Car"/>
    <w:link w:val="Titre5"/>
    <w:rsid w:val="00E42BD4"/>
    <w:rPr>
      <w:b/>
      <w:bCs/>
      <w:sz w:val="24"/>
      <w:szCs w:val="24"/>
      <w:lang w:val="x-none" w:eastAsia="fr-FR"/>
    </w:rPr>
  </w:style>
  <w:style w:type="character" w:customStyle="1" w:styleId="Titre6Car">
    <w:name w:val="Titre 6 Car"/>
    <w:link w:val="Titre6"/>
    <w:rsid w:val="00E42BD4"/>
    <w:rPr>
      <w:b/>
      <w:bCs/>
      <w:caps/>
      <w:sz w:val="24"/>
      <w:szCs w:val="24"/>
      <w:u w:val="single"/>
      <w:lang w:val="x-none" w:eastAsia="fr-FR"/>
    </w:rPr>
  </w:style>
  <w:style w:type="character" w:customStyle="1" w:styleId="Titre7Car">
    <w:name w:val="Titre 7 Car"/>
    <w:link w:val="Titre7"/>
    <w:rsid w:val="00E42BD4"/>
    <w:rPr>
      <w:b/>
      <w:bCs/>
      <w:caps/>
      <w:color w:val="FF6600"/>
      <w:sz w:val="24"/>
      <w:szCs w:val="24"/>
      <w:u w:val="single"/>
      <w:lang w:val="x-none" w:eastAsia="fr-FR"/>
    </w:rPr>
  </w:style>
  <w:style w:type="character" w:customStyle="1" w:styleId="Titre8Car">
    <w:name w:val="Titre 8 Car"/>
    <w:link w:val="Titre8"/>
    <w:uiPriority w:val="9"/>
    <w:rsid w:val="00E42BD4"/>
    <w:rPr>
      <w:rFonts w:ascii="Calibri" w:hAnsi="Calibri"/>
      <w:i/>
      <w:iCs/>
      <w:sz w:val="24"/>
      <w:szCs w:val="24"/>
      <w:lang w:eastAsia="fr-FR"/>
    </w:rPr>
  </w:style>
  <w:style w:type="character" w:styleId="Numrodepage">
    <w:name w:val="page number"/>
    <w:autoRedefine/>
    <w:rsid w:val="00E42BD4"/>
    <w:rPr>
      <w:b/>
      <w:bCs/>
      <w:sz w:val="32"/>
    </w:rPr>
  </w:style>
  <w:style w:type="paragraph" w:customStyle="1" w:styleId="OrdreTitre">
    <w:name w:val="OrdreTitre"/>
    <w:basedOn w:val="Normal"/>
    <w:next w:val="Normal"/>
    <w:autoRedefine/>
    <w:rsid w:val="00E42BD4"/>
    <w:pPr>
      <w:numPr>
        <w:numId w:val="1"/>
      </w:numPr>
      <w:tabs>
        <w:tab w:val="clear" w:pos="2649"/>
        <w:tab w:val="left" w:pos="-1985"/>
        <w:tab w:val="num" w:pos="2640"/>
      </w:tabs>
      <w:spacing w:before="480"/>
      <w:ind w:hanging="969"/>
    </w:pPr>
    <w:rPr>
      <w:b/>
      <w:caps/>
      <w:szCs w:val="24"/>
      <w:u w:val="single"/>
      <w:lang w:val="fr-CA"/>
    </w:rPr>
  </w:style>
  <w:style w:type="paragraph" w:customStyle="1" w:styleId="OrdreSousTitre">
    <w:name w:val="OrdreSousTitre"/>
    <w:basedOn w:val="Normal"/>
    <w:next w:val="Normal"/>
    <w:autoRedefine/>
    <w:rsid w:val="00E42BD4"/>
    <w:pPr>
      <w:numPr>
        <w:ilvl w:val="1"/>
        <w:numId w:val="1"/>
      </w:numPr>
      <w:tabs>
        <w:tab w:val="left" w:pos="2694"/>
      </w:tabs>
      <w:spacing w:before="120"/>
    </w:pPr>
    <w:rPr>
      <w:rFonts w:ascii="CG Times" w:hAnsi="CG Times"/>
      <w:szCs w:val="24"/>
      <w:lang w:val="fr-CA"/>
    </w:rPr>
  </w:style>
  <w:style w:type="paragraph" w:customStyle="1" w:styleId="OrdreSousDiv">
    <w:name w:val="OrdreSousDiv"/>
    <w:basedOn w:val="Normal"/>
    <w:next w:val="Normal"/>
    <w:autoRedefine/>
    <w:rsid w:val="00E42BD4"/>
    <w:pPr>
      <w:ind w:left="2694" w:hanging="851"/>
    </w:pPr>
    <w:rPr>
      <w:szCs w:val="24"/>
      <w:lang w:val="fr-CA"/>
    </w:rPr>
  </w:style>
  <w:style w:type="paragraph" w:customStyle="1" w:styleId="Paragraphe0">
    <w:name w:val="Paragraphe"/>
    <w:basedOn w:val="Normal"/>
    <w:next w:val="Normal"/>
    <w:link w:val="ParagrapheCar0"/>
    <w:autoRedefine/>
    <w:qFormat/>
    <w:rsid w:val="00E42BD4"/>
    <w:pPr>
      <w:tabs>
        <w:tab w:val="left" w:pos="2640"/>
      </w:tabs>
      <w:autoSpaceDE w:val="0"/>
      <w:autoSpaceDN w:val="0"/>
      <w:adjustRightInd w:val="0"/>
      <w:ind w:left="2640" w:hanging="840"/>
    </w:pPr>
    <w:rPr>
      <w:szCs w:val="24"/>
      <w:lang w:val="fr-CA"/>
    </w:rPr>
  </w:style>
  <w:style w:type="character" w:customStyle="1" w:styleId="ParagrapheCar0">
    <w:name w:val="Paragraphe Car"/>
    <w:link w:val="Paragraphe0"/>
    <w:rsid w:val="00E42BD4"/>
    <w:rPr>
      <w:sz w:val="24"/>
      <w:szCs w:val="24"/>
      <w:lang w:eastAsia="fr-FR"/>
    </w:rPr>
  </w:style>
  <w:style w:type="paragraph" w:customStyle="1" w:styleId="ProcsTitre">
    <w:name w:val="ProcèsTitre"/>
    <w:basedOn w:val="Normal"/>
    <w:next w:val="Normal"/>
    <w:autoRedefine/>
    <w:rsid w:val="00E42BD4"/>
    <w:pPr>
      <w:autoSpaceDE w:val="0"/>
      <w:autoSpaceDN w:val="0"/>
      <w:adjustRightInd w:val="0"/>
      <w:ind w:left="1134" w:right="6" w:hanging="2268"/>
    </w:pPr>
    <w:rPr>
      <w:b/>
      <w:bCs/>
      <w:szCs w:val="24"/>
      <w:lang w:val="fr-CA"/>
    </w:rPr>
  </w:style>
  <w:style w:type="paragraph" w:customStyle="1" w:styleId="ProcsGrandtitre">
    <w:name w:val="ProcèsGrandtitre"/>
    <w:basedOn w:val="Normal"/>
    <w:next w:val="Normal"/>
    <w:autoRedefine/>
    <w:rsid w:val="00E42BD4"/>
    <w:pPr>
      <w:spacing w:before="480"/>
      <w:ind w:left="1797" w:hanging="2037"/>
    </w:pPr>
    <w:rPr>
      <w:rFonts w:ascii="CG Times" w:hAnsi="CG Times"/>
      <w:b/>
      <w:szCs w:val="24"/>
      <w:lang w:val="fr-CA"/>
    </w:rPr>
  </w:style>
  <w:style w:type="paragraph" w:styleId="Titre">
    <w:name w:val="Title"/>
    <w:basedOn w:val="Normal"/>
    <w:link w:val="TitreCar"/>
    <w:qFormat/>
    <w:rsid w:val="00E42BD4"/>
    <w:pPr>
      <w:spacing w:after="480"/>
      <w:ind w:left="1797"/>
      <w:jc w:val="center"/>
    </w:pPr>
    <w:rPr>
      <w:b/>
      <w:szCs w:val="24"/>
      <w:lang w:val="x-none"/>
    </w:rPr>
  </w:style>
  <w:style w:type="character" w:customStyle="1" w:styleId="TitreCar">
    <w:name w:val="Titre Car"/>
    <w:link w:val="Titre"/>
    <w:rsid w:val="00E42BD4"/>
    <w:rPr>
      <w:b/>
      <w:sz w:val="24"/>
      <w:szCs w:val="24"/>
      <w:lang w:val="x-none" w:eastAsia="fr-FR"/>
    </w:rPr>
  </w:style>
  <w:style w:type="character" w:customStyle="1" w:styleId="Retraitcorpsdetexte3Car">
    <w:name w:val="Retrait corps de texte 3 Car"/>
    <w:link w:val="Retraitcorpsdetexte3"/>
    <w:rsid w:val="00E42BD4"/>
    <w:rPr>
      <w:sz w:val="24"/>
      <w:szCs w:val="24"/>
      <w:lang w:eastAsia="fr-FR"/>
    </w:rPr>
  </w:style>
  <w:style w:type="paragraph" w:styleId="Retraitcorpsdetexte3">
    <w:name w:val="Body Text Indent 3"/>
    <w:basedOn w:val="Normal"/>
    <w:link w:val="Retraitcorpsdetexte3Car"/>
    <w:rsid w:val="00E42BD4"/>
    <w:pPr>
      <w:tabs>
        <w:tab w:val="left" w:pos="2520"/>
      </w:tabs>
      <w:ind w:left="2520" w:hanging="723"/>
    </w:pPr>
    <w:rPr>
      <w:szCs w:val="24"/>
      <w:lang w:val="fr-CA"/>
    </w:rPr>
  </w:style>
  <w:style w:type="character" w:customStyle="1" w:styleId="Retraitcorpsdetexte3Car1">
    <w:name w:val="Retrait corps de texte 3 Car1"/>
    <w:rsid w:val="00E42BD4"/>
    <w:rPr>
      <w:sz w:val="16"/>
      <w:szCs w:val="16"/>
      <w:lang w:val="en-US" w:eastAsia="fr-FR"/>
    </w:rPr>
  </w:style>
  <w:style w:type="paragraph" w:styleId="Textebrut">
    <w:name w:val="Plain Text"/>
    <w:basedOn w:val="Normal"/>
    <w:link w:val="TextebrutCar"/>
    <w:uiPriority w:val="99"/>
    <w:rsid w:val="00E42BD4"/>
    <w:rPr>
      <w:rFonts w:ascii="Courier New" w:hAnsi="Courier New"/>
      <w:lang w:val="x-none"/>
    </w:rPr>
  </w:style>
  <w:style w:type="character" w:customStyle="1" w:styleId="TextebrutCar">
    <w:name w:val="Texte brut Car"/>
    <w:link w:val="Textebrut"/>
    <w:uiPriority w:val="99"/>
    <w:rsid w:val="00E42BD4"/>
    <w:rPr>
      <w:rFonts w:ascii="Courier New" w:hAnsi="Courier New"/>
      <w:lang w:val="x-none" w:eastAsia="fr-FR"/>
    </w:rPr>
  </w:style>
  <w:style w:type="paragraph" w:customStyle="1" w:styleId="Textedenotedefin">
    <w:name w:val="Texte de note de fin"/>
    <w:basedOn w:val="Normal"/>
    <w:rsid w:val="00E42BD4"/>
    <w:pPr>
      <w:overflowPunct w:val="0"/>
      <w:autoSpaceDE w:val="0"/>
      <w:autoSpaceDN w:val="0"/>
      <w:adjustRightInd w:val="0"/>
      <w:textAlignment w:val="baseline"/>
    </w:pPr>
    <w:rPr>
      <w:rFonts w:ascii="Courier New" w:hAnsi="Courier New"/>
      <w:lang w:val="fr-CA"/>
    </w:rPr>
  </w:style>
  <w:style w:type="paragraph" w:styleId="Corpsdetexte">
    <w:name w:val="Body Text"/>
    <w:basedOn w:val="Normal"/>
    <w:link w:val="CorpsdetexteCar"/>
    <w:unhideWhenUsed/>
    <w:rsid w:val="00E42BD4"/>
    <w:pPr>
      <w:spacing w:after="120"/>
    </w:pPr>
    <w:rPr>
      <w:szCs w:val="24"/>
      <w:lang w:val="x-none"/>
    </w:rPr>
  </w:style>
  <w:style w:type="character" w:customStyle="1" w:styleId="CorpsdetexteCar">
    <w:name w:val="Corps de texte Car"/>
    <w:link w:val="Corpsdetexte"/>
    <w:rsid w:val="00E42BD4"/>
    <w:rPr>
      <w:sz w:val="24"/>
      <w:szCs w:val="24"/>
      <w:lang w:val="x-none" w:eastAsia="fr-FR"/>
    </w:rPr>
  </w:style>
  <w:style w:type="paragraph" w:styleId="Liste2">
    <w:name w:val="List 2"/>
    <w:basedOn w:val="Normal"/>
    <w:rsid w:val="00E42BD4"/>
    <w:pPr>
      <w:ind w:left="566" w:hanging="283"/>
    </w:pPr>
    <w:rPr>
      <w:szCs w:val="24"/>
      <w:lang w:val="fr-CA"/>
    </w:rPr>
  </w:style>
  <w:style w:type="paragraph" w:styleId="Listepuces2">
    <w:name w:val="List Bullet 2"/>
    <w:basedOn w:val="Normal"/>
    <w:autoRedefine/>
    <w:rsid w:val="00E42BD4"/>
    <w:pPr>
      <w:numPr>
        <w:numId w:val="2"/>
      </w:numPr>
    </w:pPr>
    <w:rPr>
      <w:szCs w:val="24"/>
      <w:lang w:val="fr-CA"/>
    </w:rPr>
  </w:style>
  <w:style w:type="paragraph" w:customStyle="1" w:styleId="Listeencopie">
    <w:name w:val="Liste en copie"/>
    <w:basedOn w:val="Normal"/>
    <w:rsid w:val="00E42BD4"/>
    <w:rPr>
      <w:szCs w:val="24"/>
      <w:lang w:val="fr-CA"/>
    </w:rPr>
  </w:style>
  <w:style w:type="paragraph" w:styleId="Retraitnormal">
    <w:name w:val="Normal Indent"/>
    <w:basedOn w:val="Normal"/>
    <w:rsid w:val="00E42BD4"/>
    <w:pPr>
      <w:ind w:left="708"/>
    </w:pPr>
    <w:rPr>
      <w:szCs w:val="24"/>
      <w:lang w:val="fr-CA"/>
    </w:rPr>
  </w:style>
  <w:style w:type="character" w:customStyle="1" w:styleId="CommentaireCar">
    <w:name w:val="Commentaire Car"/>
    <w:link w:val="Commentaire"/>
    <w:uiPriority w:val="99"/>
    <w:rsid w:val="00E42BD4"/>
    <w:rPr>
      <w:lang w:eastAsia="fr-FR"/>
    </w:rPr>
  </w:style>
  <w:style w:type="paragraph" w:styleId="Commentaire">
    <w:name w:val="annotation text"/>
    <w:basedOn w:val="Normal"/>
    <w:link w:val="CommentaireCar"/>
    <w:uiPriority w:val="99"/>
    <w:unhideWhenUsed/>
    <w:rsid w:val="00E42BD4"/>
    <w:rPr>
      <w:lang w:val="fr-CA"/>
    </w:rPr>
  </w:style>
  <w:style w:type="character" w:customStyle="1" w:styleId="CommentaireCar1">
    <w:name w:val="Commentaire Car1"/>
    <w:rsid w:val="00E42BD4"/>
    <w:rPr>
      <w:lang w:val="en-US" w:eastAsia="fr-FR"/>
    </w:rPr>
  </w:style>
  <w:style w:type="character" w:customStyle="1" w:styleId="ObjetducommentaireCar">
    <w:name w:val="Objet du commentaire Car"/>
    <w:link w:val="Objetducommentaire"/>
    <w:uiPriority w:val="99"/>
    <w:rsid w:val="00E42BD4"/>
    <w:rPr>
      <w:b/>
      <w:bCs/>
      <w:lang w:eastAsia="fr-FR"/>
    </w:rPr>
  </w:style>
  <w:style w:type="paragraph" w:styleId="Objetducommentaire">
    <w:name w:val="annotation subject"/>
    <w:basedOn w:val="Commentaire"/>
    <w:next w:val="Commentaire"/>
    <w:link w:val="ObjetducommentaireCar"/>
    <w:uiPriority w:val="99"/>
    <w:unhideWhenUsed/>
    <w:rsid w:val="00E42BD4"/>
    <w:rPr>
      <w:b/>
      <w:bCs/>
    </w:rPr>
  </w:style>
  <w:style w:type="character" w:customStyle="1" w:styleId="ObjetducommentaireCar1">
    <w:name w:val="Objet du commentaire Car1"/>
    <w:rsid w:val="00E42BD4"/>
    <w:rPr>
      <w:b/>
      <w:bCs/>
      <w:lang w:val="en-US" w:eastAsia="fr-FR"/>
    </w:rPr>
  </w:style>
  <w:style w:type="character" w:customStyle="1" w:styleId="TextedebullesCar">
    <w:name w:val="Texte de bulles Car"/>
    <w:link w:val="Textedebulles"/>
    <w:uiPriority w:val="99"/>
    <w:semiHidden/>
    <w:rsid w:val="00E42BD4"/>
    <w:rPr>
      <w:rFonts w:ascii="Tahoma" w:hAnsi="Tahoma" w:cs="Tahoma"/>
      <w:sz w:val="16"/>
      <w:szCs w:val="16"/>
      <w:lang w:val="en-US" w:eastAsia="fr-FR"/>
    </w:rPr>
  </w:style>
  <w:style w:type="paragraph" w:styleId="Rvision">
    <w:name w:val="Revision"/>
    <w:hidden/>
    <w:semiHidden/>
    <w:rsid w:val="00E42BD4"/>
    <w:rPr>
      <w:sz w:val="24"/>
      <w:szCs w:val="24"/>
      <w:lang w:eastAsia="fr-FR"/>
    </w:rPr>
  </w:style>
  <w:style w:type="character" w:customStyle="1" w:styleId="ParagraphedelisteCar">
    <w:name w:val="Paragraphe de liste Car"/>
    <w:link w:val="Paragraphedeliste"/>
    <w:uiPriority w:val="34"/>
    <w:rsid w:val="00E42BD4"/>
    <w:rPr>
      <w:lang w:val="fr-FR" w:eastAsia="fr-FR"/>
    </w:rPr>
  </w:style>
  <w:style w:type="character" w:styleId="lev">
    <w:name w:val="Strong"/>
    <w:uiPriority w:val="22"/>
    <w:qFormat/>
    <w:rsid w:val="00E42BD4"/>
    <w:rPr>
      <w:b/>
      <w:bCs/>
    </w:rPr>
  </w:style>
  <w:style w:type="paragraph" w:customStyle="1" w:styleId="ListParagraph1">
    <w:name w:val="List Paragraph1"/>
    <w:basedOn w:val="Normal"/>
    <w:rsid w:val="00E42BD4"/>
    <w:pPr>
      <w:spacing w:after="200" w:line="276" w:lineRule="auto"/>
      <w:ind w:left="720"/>
      <w:contextualSpacing/>
    </w:pPr>
    <w:rPr>
      <w:rFonts w:ascii="Arial" w:hAnsi="Arial"/>
      <w:szCs w:val="22"/>
      <w:lang w:eastAsia="en-US"/>
    </w:rPr>
  </w:style>
  <w:style w:type="paragraph" w:customStyle="1" w:styleId="Corpsdete1">
    <w:name w:val="Corps de te1"/>
    <w:basedOn w:val="Normal"/>
    <w:rsid w:val="00E42BD4"/>
    <w:pPr>
      <w:autoSpaceDE w:val="0"/>
      <w:autoSpaceDN w:val="0"/>
      <w:adjustRightInd w:val="0"/>
      <w:jc w:val="both"/>
    </w:pPr>
    <w:rPr>
      <w:szCs w:val="24"/>
      <w:lang w:eastAsia="fr-CA"/>
    </w:rPr>
  </w:style>
  <w:style w:type="paragraph" w:customStyle="1" w:styleId="test">
    <w:name w:val="test"/>
    <w:basedOn w:val="Normal"/>
    <w:rsid w:val="00E42BD4"/>
    <w:pPr>
      <w:ind w:left="720" w:right="720"/>
      <w:jc w:val="both"/>
    </w:pPr>
    <w:rPr>
      <w:szCs w:val="24"/>
      <w:lang w:val="fr-CA" w:eastAsia="fr-CA"/>
    </w:rPr>
  </w:style>
  <w:style w:type="character" w:customStyle="1" w:styleId="DefaultCar">
    <w:name w:val="Default Car"/>
    <w:link w:val="Default"/>
    <w:rsid w:val="00E42BD4"/>
    <w:rPr>
      <w:rFonts w:eastAsia="Calibri"/>
      <w:color w:val="000000"/>
      <w:sz w:val="24"/>
      <w:szCs w:val="24"/>
      <w:lang w:eastAsia="en-US"/>
    </w:rPr>
  </w:style>
  <w:style w:type="paragraph" w:customStyle="1" w:styleId="Article">
    <w:name w:val="Article"/>
    <w:basedOn w:val="Paragraphedeliste"/>
    <w:link w:val="ArticleCar"/>
    <w:qFormat/>
    <w:rsid w:val="00E42BD4"/>
    <w:pPr>
      <w:widowControl/>
      <w:numPr>
        <w:numId w:val="3"/>
      </w:numPr>
      <w:spacing w:after="200" w:line="276" w:lineRule="auto"/>
    </w:pPr>
    <w:rPr>
      <w:b/>
      <w:sz w:val="22"/>
      <w:szCs w:val="22"/>
      <w:lang w:val="fr-CA" w:eastAsia="fr-CA"/>
    </w:rPr>
  </w:style>
  <w:style w:type="character" w:customStyle="1" w:styleId="ArticleCar">
    <w:name w:val="Article Car"/>
    <w:link w:val="Article"/>
    <w:rsid w:val="00E42BD4"/>
    <w:rPr>
      <w:b/>
      <w:sz w:val="22"/>
      <w:szCs w:val="22"/>
    </w:rPr>
  </w:style>
  <w:style w:type="paragraph" w:customStyle="1" w:styleId="Alina">
    <w:name w:val="Alinéa"/>
    <w:basedOn w:val="Default"/>
    <w:link w:val="AlinaCar"/>
    <w:qFormat/>
    <w:rsid w:val="00E42BD4"/>
    <w:pPr>
      <w:keepNext/>
      <w:spacing w:after="240"/>
      <w:jc w:val="both"/>
    </w:pPr>
    <w:rPr>
      <w:rFonts w:eastAsia="Times New Roman"/>
      <w:lang w:eastAsia="fr-CA"/>
    </w:rPr>
  </w:style>
  <w:style w:type="character" w:customStyle="1" w:styleId="AlinaCar">
    <w:name w:val="Alinéa Car"/>
    <w:link w:val="Alina"/>
    <w:rsid w:val="00E42BD4"/>
    <w:rPr>
      <w:color w:val="000000"/>
      <w:sz w:val="24"/>
      <w:szCs w:val="24"/>
    </w:rPr>
  </w:style>
  <w:style w:type="paragraph" w:customStyle="1" w:styleId="article2">
    <w:name w:val="article 2"/>
    <w:basedOn w:val="Paragraphedeliste"/>
    <w:link w:val="article2Car"/>
    <w:qFormat/>
    <w:rsid w:val="00E42BD4"/>
    <w:pPr>
      <w:widowControl/>
      <w:numPr>
        <w:numId w:val="4"/>
      </w:numPr>
      <w:spacing w:after="200" w:line="276" w:lineRule="auto"/>
      <w:ind w:left="567" w:hanging="567"/>
    </w:pPr>
    <w:rPr>
      <w:rFonts w:ascii="Times New Roman Gras" w:hAnsi="Times New Roman Gras"/>
      <w:b/>
      <w:caps/>
      <w:sz w:val="22"/>
      <w:szCs w:val="22"/>
      <w:lang w:val="fr-CA" w:eastAsia="fr-CA"/>
    </w:rPr>
  </w:style>
  <w:style w:type="character" w:customStyle="1" w:styleId="article2Car">
    <w:name w:val="article 2 Car"/>
    <w:link w:val="article2"/>
    <w:rsid w:val="00E42BD4"/>
    <w:rPr>
      <w:rFonts w:ascii="Times New Roman Gras" w:hAnsi="Times New Roman Gras"/>
      <w:b/>
      <w:caps/>
      <w:sz w:val="22"/>
      <w:szCs w:val="22"/>
    </w:rPr>
  </w:style>
  <w:style w:type="paragraph" w:customStyle="1" w:styleId="chapitre">
    <w:name w:val="chapitre"/>
    <w:basedOn w:val="article2"/>
    <w:link w:val="chapitreCar"/>
    <w:qFormat/>
    <w:rsid w:val="00E42BD4"/>
    <w:pPr>
      <w:numPr>
        <w:numId w:val="0"/>
      </w:numPr>
      <w:ind w:left="284" w:hanging="284"/>
    </w:pPr>
  </w:style>
  <w:style w:type="character" w:customStyle="1" w:styleId="chapitreCar">
    <w:name w:val="chapitre Car"/>
    <w:link w:val="chapitre"/>
    <w:rsid w:val="00E42BD4"/>
    <w:rPr>
      <w:rFonts w:ascii="Times New Roman Gras" w:hAnsi="Times New Roman Gras"/>
      <w:b/>
      <w:caps/>
      <w:sz w:val="22"/>
      <w:szCs w:val="22"/>
    </w:rPr>
  </w:style>
  <w:style w:type="paragraph" w:styleId="Corpsdetexte2">
    <w:name w:val="Body Text 2"/>
    <w:basedOn w:val="Normal"/>
    <w:link w:val="Corpsdetexte2Car"/>
    <w:rsid w:val="00E42BD4"/>
    <w:pPr>
      <w:spacing w:after="120" w:line="480" w:lineRule="auto"/>
    </w:pPr>
    <w:rPr>
      <w:lang w:val="fr-CA"/>
    </w:rPr>
  </w:style>
  <w:style w:type="character" w:customStyle="1" w:styleId="Corpsdetexte2Car">
    <w:name w:val="Corps de texte 2 Car"/>
    <w:link w:val="Corpsdetexte2"/>
    <w:rsid w:val="00E42BD4"/>
    <w:rPr>
      <w:lang w:eastAsia="fr-FR"/>
    </w:rPr>
  </w:style>
  <w:style w:type="character" w:customStyle="1" w:styleId="object2">
    <w:name w:val="object2"/>
    <w:rsid w:val="00E42BD4"/>
    <w:rPr>
      <w:strike w:val="0"/>
      <w:dstrike w:val="0"/>
      <w:color w:val="00008B"/>
      <w:u w:val="none"/>
      <w:effect w:val="none"/>
    </w:rPr>
  </w:style>
  <w:style w:type="character" w:customStyle="1" w:styleId="object3">
    <w:name w:val="object3"/>
    <w:rsid w:val="00E42BD4"/>
    <w:rPr>
      <w:strike w:val="0"/>
      <w:dstrike w:val="0"/>
      <w:color w:val="00008B"/>
      <w:u w:val="none"/>
      <w:effect w:val="none"/>
    </w:rPr>
  </w:style>
  <w:style w:type="character" w:styleId="Lienhypertexte">
    <w:name w:val="Hyperlink"/>
    <w:uiPriority w:val="99"/>
    <w:unhideWhenUsed/>
    <w:rsid w:val="00E42BD4"/>
    <w:rPr>
      <w:color w:val="0000FF"/>
      <w:u w:val="single"/>
    </w:rPr>
  </w:style>
  <w:style w:type="character" w:customStyle="1" w:styleId="object">
    <w:name w:val="object"/>
    <w:rsid w:val="00E42BD4"/>
  </w:style>
  <w:style w:type="paragraph" w:customStyle="1" w:styleId="ListePuce">
    <w:name w:val="Liste Puce"/>
    <w:basedOn w:val="Normal"/>
    <w:link w:val="ListePuceCar"/>
    <w:rsid w:val="00E42BD4"/>
    <w:pPr>
      <w:numPr>
        <w:numId w:val="5"/>
      </w:numPr>
      <w:tabs>
        <w:tab w:val="left" w:pos="0"/>
        <w:tab w:val="left" w:pos="1843"/>
      </w:tabs>
      <w:spacing w:before="60"/>
      <w:jc w:val="both"/>
    </w:pPr>
    <w:rPr>
      <w:rFonts w:ascii="Arial" w:eastAsia="Calibri" w:hAnsi="Arial" w:cs="Arial"/>
      <w:sz w:val="22"/>
      <w:szCs w:val="22"/>
      <w:lang w:val="fr-CA"/>
    </w:rPr>
  </w:style>
  <w:style w:type="character" w:customStyle="1" w:styleId="ListePuceCar">
    <w:name w:val="Liste Puce Car"/>
    <w:link w:val="ListePuce"/>
    <w:rsid w:val="00E42BD4"/>
    <w:rPr>
      <w:rFonts w:ascii="Arial" w:eastAsia="Calibri" w:hAnsi="Arial" w:cs="Arial"/>
      <w:sz w:val="22"/>
      <w:szCs w:val="22"/>
      <w:lang w:eastAsia="fr-FR"/>
    </w:rPr>
  </w:style>
  <w:style w:type="paragraph" w:customStyle="1" w:styleId="CarCar">
    <w:name w:val="Car Car"/>
    <w:basedOn w:val="Normal"/>
    <w:rsid w:val="00E42BD4"/>
    <w:rPr>
      <w:rFonts w:ascii="Arial" w:hAnsi="Arial" w:cs="Arial"/>
      <w:sz w:val="22"/>
      <w:szCs w:val="22"/>
      <w:lang w:val="en-AU" w:eastAsia="en-US"/>
    </w:rPr>
  </w:style>
  <w:style w:type="character" w:styleId="Marquedecommentaire">
    <w:name w:val="annotation reference"/>
    <w:uiPriority w:val="99"/>
    <w:unhideWhenUsed/>
    <w:rsid w:val="00E42BD4"/>
    <w:rPr>
      <w:sz w:val="16"/>
      <w:szCs w:val="16"/>
    </w:rPr>
  </w:style>
  <w:style w:type="character" w:styleId="Accentuation">
    <w:name w:val="Emphasis"/>
    <w:uiPriority w:val="20"/>
    <w:qFormat/>
    <w:rsid w:val="00E42BD4"/>
    <w:rPr>
      <w:i/>
      <w:iCs/>
    </w:rPr>
  </w:style>
  <w:style w:type="character" w:customStyle="1" w:styleId="apple-converted-space">
    <w:name w:val="apple-converted-space"/>
    <w:rsid w:val="00E42BD4"/>
  </w:style>
  <w:style w:type="paragraph" w:styleId="Notedefin">
    <w:name w:val="endnote text"/>
    <w:basedOn w:val="Normal"/>
    <w:link w:val="NotedefinCar"/>
    <w:uiPriority w:val="99"/>
    <w:unhideWhenUsed/>
    <w:rsid w:val="00E42BD4"/>
    <w:rPr>
      <w:lang w:val="fr-CA"/>
    </w:rPr>
  </w:style>
  <w:style w:type="character" w:customStyle="1" w:styleId="NotedefinCar">
    <w:name w:val="Note de fin Car"/>
    <w:link w:val="Notedefin"/>
    <w:uiPriority w:val="99"/>
    <w:rsid w:val="00E42BD4"/>
    <w:rPr>
      <w:lang w:eastAsia="fr-FR"/>
    </w:rPr>
  </w:style>
  <w:style w:type="character" w:styleId="Appeldenotedefin">
    <w:name w:val="endnote reference"/>
    <w:uiPriority w:val="99"/>
    <w:unhideWhenUsed/>
    <w:rsid w:val="00E42BD4"/>
    <w:rPr>
      <w:vertAlign w:val="superscript"/>
    </w:rPr>
  </w:style>
  <w:style w:type="paragraph" w:customStyle="1" w:styleId="Corpsdetexte-rglement">
    <w:name w:val="Corps de texte - règlement"/>
    <w:basedOn w:val="Normal"/>
    <w:rsid w:val="00E42BD4"/>
    <w:pPr>
      <w:spacing w:before="240"/>
      <w:ind w:left="720"/>
      <w:jc w:val="both"/>
    </w:pPr>
    <w:rPr>
      <w:color w:val="000000"/>
      <w:szCs w:val="24"/>
      <w:lang w:val="fr-CA" w:eastAsia="fr-CA"/>
    </w:rPr>
  </w:style>
  <w:style w:type="table" w:styleId="Listeclaire">
    <w:name w:val="Light List"/>
    <w:basedOn w:val="TableauNormal"/>
    <w:uiPriority w:val="61"/>
    <w:rsid w:val="00E42BD4"/>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lledutableau1">
    <w:name w:val="Grille du tableau1"/>
    <w:basedOn w:val="TableauNormal"/>
    <w:next w:val="Grilledutableau"/>
    <w:rsid w:val="00E42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E42B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E42B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E42B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level1CharCharChar">
    <w:name w:val="Normal_level_1 Char Char Char"/>
    <w:link w:val="Normallevel1CharChar"/>
    <w:rsid w:val="00FD7FBC"/>
    <w:rPr>
      <w:rFonts w:ascii="Arial" w:hAnsi="Arial" w:cs="Arial"/>
      <w:lang w:eastAsia="fr-FR"/>
    </w:rPr>
  </w:style>
  <w:style w:type="paragraph" w:customStyle="1" w:styleId="Normallevel1CharChar">
    <w:name w:val="Normal_level_1 Char Char"/>
    <w:basedOn w:val="Normal"/>
    <w:link w:val="Normallevel1CharCharChar"/>
    <w:rsid w:val="00FD7FBC"/>
    <w:pPr>
      <w:ind w:left="720"/>
      <w:jc w:val="both"/>
    </w:pPr>
    <w:rPr>
      <w:rFonts w:ascii="Arial" w:hAnsi="Arial" w:cs="Arial"/>
      <w:lang w:val="fr-CA"/>
    </w:rPr>
  </w:style>
  <w:style w:type="character" w:customStyle="1" w:styleId="Terminologie">
    <w:name w:val="Terminologie"/>
    <w:rsid w:val="00FD7FBC"/>
    <w:rPr>
      <w:rFonts w:ascii="Arial" w:hAnsi="Arial" w:cs="Arial"/>
      <w:b/>
      <w:bCs/>
      <w:smallCaps/>
      <w:sz w:val="20"/>
    </w:rPr>
  </w:style>
  <w:style w:type="character" w:customStyle="1" w:styleId="texte-courant1">
    <w:name w:val="texte-courant1"/>
    <w:rsid w:val="000D059A"/>
  </w:style>
  <w:style w:type="paragraph" w:customStyle="1" w:styleId="Courant">
    <w:name w:val="_Courant"/>
    <w:basedOn w:val="Normal"/>
    <w:qFormat/>
    <w:rsid w:val="0022419B"/>
    <w:pPr>
      <w:widowControl/>
      <w:spacing w:before="120" w:line="276" w:lineRule="auto"/>
      <w:jc w:val="both"/>
    </w:pPr>
    <w:rPr>
      <w:rFonts w:ascii="Arial Narrow" w:eastAsiaTheme="minorHAnsi" w:hAnsi="Arial Narrow" w:cstheme="minorBidi"/>
      <w:sz w:val="24"/>
      <w:szCs w:val="19"/>
      <w:lang w:val="fr-CA" w:eastAsia="en-US"/>
    </w:rPr>
  </w:style>
  <w:style w:type="character" w:styleId="Textedelespacerserv">
    <w:name w:val="Placeholder Text"/>
    <w:basedOn w:val="Policepardfaut"/>
    <w:uiPriority w:val="99"/>
    <w:semiHidden/>
    <w:rsid w:val="0022419B"/>
    <w:rPr>
      <w:color w:val="808080"/>
    </w:rPr>
  </w:style>
  <w:style w:type="character" w:styleId="Mentionnonrsolue">
    <w:name w:val="Unresolved Mention"/>
    <w:basedOn w:val="Policepardfaut"/>
    <w:uiPriority w:val="99"/>
    <w:semiHidden/>
    <w:unhideWhenUsed/>
    <w:rsid w:val="00C81D19"/>
    <w:rPr>
      <w:color w:val="605E5C"/>
      <w:shd w:val="clear" w:color="auto" w:fill="E1DFDD"/>
    </w:rPr>
  </w:style>
  <w:style w:type="paragraph" w:customStyle="1" w:styleId="paragraph">
    <w:name w:val="paragraph"/>
    <w:basedOn w:val="Normal"/>
    <w:rsid w:val="000E3DD8"/>
    <w:pPr>
      <w:widowControl/>
      <w:spacing w:before="100" w:beforeAutospacing="1" w:after="100" w:afterAutospacing="1"/>
    </w:pPr>
    <w:rPr>
      <w:sz w:val="24"/>
      <w:szCs w:val="24"/>
      <w:lang w:val="fr-CA" w:eastAsia="fr-CA"/>
    </w:rPr>
  </w:style>
  <w:style w:type="character" w:customStyle="1" w:styleId="normaltextrun">
    <w:name w:val="normaltextrun"/>
    <w:basedOn w:val="Policepardfaut"/>
    <w:rsid w:val="000E3DD8"/>
  </w:style>
  <w:style w:type="character" w:customStyle="1" w:styleId="eop">
    <w:name w:val="eop"/>
    <w:basedOn w:val="Policepardfaut"/>
    <w:rsid w:val="000E3DD8"/>
  </w:style>
  <w:style w:type="paragraph" w:customStyle="1" w:styleId="xmsonormal">
    <w:name w:val="x_msonormal"/>
    <w:basedOn w:val="Normal"/>
    <w:rsid w:val="00F71192"/>
    <w:pPr>
      <w:widowControl/>
      <w:spacing w:before="100" w:beforeAutospacing="1" w:after="100" w:afterAutospacing="1"/>
    </w:pPr>
    <w:rPr>
      <w:rFonts w:ascii="Calibri" w:eastAsiaTheme="minorHAnsi" w:hAnsi="Calibri" w:cs="Calibri"/>
      <w:sz w:val="22"/>
      <w:szCs w:val="22"/>
      <w:lang w:val="fr-CA" w:eastAsia="fr-CA"/>
    </w:rPr>
  </w:style>
  <w:style w:type="paragraph" w:customStyle="1" w:styleId="xgfield">
    <w:name w:val="x_gfield"/>
    <w:basedOn w:val="Normal"/>
    <w:rsid w:val="00F71192"/>
    <w:pPr>
      <w:widowControl/>
      <w:spacing w:before="100" w:beforeAutospacing="1" w:after="100" w:afterAutospacing="1"/>
    </w:pPr>
    <w:rPr>
      <w:rFonts w:ascii="Calibri" w:eastAsiaTheme="minorHAnsi" w:hAnsi="Calibri" w:cs="Calibri"/>
      <w:sz w:val="22"/>
      <w:szCs w:val="22"/>
      <w:lang w:val="fr-CA" w:eastAsia="fr-CA"/>
    </w:rPr>
  </w:style>
  <w:style w:type="character" w:customStyle="1" w:styleId="tabchar">
    <w:name w:val="tabchar"/>
    <w:basedOn w:val="Policepardfaut"/>
    <w:rsid w:val="008759D0"/>
  </w:style>
  <w:style w:type="character" w:customStyle="1" w:styleId="pagebreaktextspan">
    <w:name w:val="pagebreaktextspan"/>
    <w:basedOn w:val="Policepardfaut"/>
    <w:rsid w:val="008759D0"/>
  </w:style>
  <w:style w:type="paragraph" w:customStyle="1" w:styleId="ATTENDUQUERGLEMENT">
    <w:name w:val="ATTENDU QUE(RÈGLEMENT)"/>
    <w:basedOn w:val="Normal"/>
    <w:rsid w:val="00B948FD"/>
    <w:pPr>
      <w:widowControl/>
      <w:tabs>
        <w:tab w:val="left" w:pos="3261"/>
      </w:tabs>
      <w:ind w:left="1758" w:hanging="1758"/>
      <w:jc w:val="both"/>
    </w:pPr>
    <w:rPr>
      <w:sz w:val="24"/>
      <w:lang w:val="fr-CA" w:eastAsia="fr-CA"/>
    </w:rPr>
  </w:style>
  <w:style w:type="paragraph" w:customStyle="1" w:styleId="provincedeQubecrglement">
    <w:name w:val="province de Québec (règlement)"/>
    <w:basedOn w:val="Normal"/>
    <w:rsid w:val="00B948FD"/>
    <w:pPr>
      <w:widowControl/>
      <w:tabs>
        <w:tab w:val="left" w:pos="3261"/>
      </w:tabs>
      <w:ind w:left="-3119"/>
      <w:jc w:val="both"/>
    </w:pPr>
    <w:rPr>
      <w:caps/>
      <w:sz w:val="24"/>
      <w:lang w:val="fr-CA" w:eastAsia="fr-CA"/>
    </w:rPr>
  </w:style>
  <w:style w:type="paragraph" w:customStyle="1" w:styleId="querglement">
    <w:name w:val="que (règlement)"/>
    <w:basedOn w:val="ATTENDUQUERGLEMENT"/>
    <w:rsid w:val="00B948FD"/>
    <w:pPr>
      <w:ind w:left="0" w:firstLine="1814"/>
    </w:pPr>
  </w:style>
  <w:style w:type="paragraph" w:customStyle="1" w:styleId="Attendus">
    <w:name w:val="Attendus"/>
    <w:basedOn w:val="Corpsdetexte"/>
    <w:rsid w:val="0059623A"/>
    <w:pPr>
      <w:widowControl/>
      <w:tabs>
        <w:tab w:val="left" w:pos="2160"/>
      </w:tabs>
      <w:spacing w:before="240" w:after="0"/>
      <w:jc w:val="both"/>
    </w:pPr>
    <w:rPr>
      <w:rFonts w:ascii="Arial" w:hAnsi="Arial"/>
      <w:sz w:val="24"/>
      <w:lang w:val="fr-CA" w:eastAsia="fr-CA"/>
    </w:rPr>
  </w:style>
  <w:style w:type="character" w:customStyle="1" w:styleId="ui-provider">
    <w:name w:val="ui-provider"/>
    <w:basedOn w:val="Policepardfaut"/>
    <w:rsid w:val="00C30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036">
      <w:bodyDiv w:val="1"/>
      <w:marLeft w:val="0"/>
      <w:marRight w:val="0"/>
      <w:marTop w:val="0"/>
      <w:marBottom w:val="0"/>
      <w:divBdr>
        <w:top w:val="none" w:sz="0" w:space="0" w:color="auto"/>
        <w:left w:val="none" w:sz="0" w:space="0" w:color="auto"/>
        <w:bottom w:val="none" w:sz="0" w:space="0" w:color="auto"/>
        <w:right w:val="none" w:sz="0" w:space="0" w:color="auto"/>
      </w:divBdr>
    </w:div>
    <w:div w:id="90668532">
      <w:bodyDiv w:val="1"/>
      <w:marLeft w:val="0"/>
      <w:marRight w:val="0"/>
      <w:marTop w:val="0"/>
      <w:marBottom w:val="0"/>
      <w:divBdr>
        <w:top w:val="none" w:sz="0" w:space="0" w:color="auto"/>
        <w:left w:val="none" w:sz="0" w:space="0" w:color="auto"/>
        <w:bottom w:val="none" w:sz="0" w:space="0" w:color="auto"/>
        <w:right w:val="none" w:sz="0" w:space="0" w:color="auto"/>
      </w:divBdr>
    </w:div>
    <w:div w:id="99224923">
      <w:bodyDiv w:val="1"/>
      <w:marLeft w:val="0"/>
      <w:marRight w:val="0"/>
      <w:marTop w:val="0"/>
      <w:marBottom w:val="0"/>
      <w:divBdr>
        <w:top w:val="none" w:sz="0" w:space="0" w:color="auto"/>
        <w:left w:val="none" w:sz="0" w:space="0" w:color="auto"/>
        <w:bottom w:val="none" w:sz="0" w:space="0" w:color="auto"/>
        <w:right w:val="none" w:sz="0" w:space="0" w:color="auto"/>
      </w:divBdr>
    </w:div>
    <w:div w:id="107162512">
      <w:bodyDiv w:val="1"/>
      <w:marLeft w:val="0"/>
      <w:marRight w:val="0"/>
      <w:marTop w:val="0"/>
      <w:marBottom w:val="0"/>
      <w:divBdr>
        <w:top w:val="none" w:sz="0" w:space="0" w:color="auto"/>
        <w:left w:val="none" w:sz="0" w:space="0" w:color="auto"/>
        <w:bottom w:val="none" w:sz="0" w:space="0" w:color="auto"/>
        <w:right w:val="none" w:sz="0" w:space="0" w:color="auto"/>
      </w:divBdr>
      <w:divsChild>
        <w:div w:id="164446395">
          <w:marLeft w:val="0"/>
          <w:marRight w:val="0"/>
          <w:marTop w:val="0"/>
          <w:marBottom w:val="0"/>
          <w:divBdr>
            <w:top w:val="none" w:sz="0" w:space="0" w:color="auto"/>
            <w:left w:val="none" w:sz="0" w:space="0" w:color="auto"/>
            <w:bottom w:val="none" w:sz="0" w:space="0" w:color="auto"/>
            <w:right w:val="none" w:sz="0" w:space="0" w:color="auto"/>
          </w:divBdr>
        </w:div>
        <w:div w:id="274362970">
          <w:marLeft w:val="0"/>
          <w:marRight w:val="0"/>
          <w:marTop w:val="0"/>
          <w:marBottom w:val="0"/>
          <w:divBdr>
            <w:top w:val="none" w:sz="0" w:space="0" w:color="auto"/>
            <w:left w:val="none" w:sz="0" w:space="0" w:color="auto"/>
            <w:bottom w:val="none" w:sz="0" w:space="0" w:color="auto"/>
            <w:right w:val="none" w:sz="0" w:space="0" w:color="auto"/>
          </w:divBdr>
        </w:div>
        <w:div w:id="406414846">
          <w:marLeft w:val="0"/>
          <w:marRight w:val="0"/>
          <w:marTop w:val="0"/>
          <w:marBottom w:val="0"/>
          <w:divBdr>
            <w:top w:val="none" w:sz="0" w:space="0" w:color="auto"/>
            <w:left w:val="none" w:sz="0" w:space="0" w:color="auto"/>
            <w:bottom w:val="none" w:sz="0" w:space="0" w:color="auto"/>
            <w:right w:val="none" w:sz="0" w:space="0" w:color="auto"/>
          </w:divBdr>
        </w:div>
        <w:div w:id="509755355">
          <w:marLeft w:val="0"/>
          <w:marRight w:val="0"/>
          <w:marTop w:val="0"/>
          <w:marBottom w:val="0"/>
          <w:divBdr>
            <w:top w:val="none" w:sz="0" w:space="0" w:color="auto"/>
            <w:left w:val="none" w:sz="0" w:space="0" w:color="auto"/>
            <w:bottom w:val="none" w:sz="0" w:space="0" w:color="auto"/>
            <w:right w:val="none" w:sz="0" w:space="0" w:color="auto"/>
          </w:divBdr>
        </w:div>
        <w:div w:id="663358493">
          <w:marLeft w:val="0"/>
          <w:marRight w:val="0"/>
          <w:marTop w:val="0"/>
          <w:marBottom w:val="0"/>
          <w:divBdr>
            <w:top w:val="none" w:sz="0" w:space="0" w:color="auto"/>
            <w:left w:val="none" w:sz="0" w:space="0" w:color="auto"/>
            <w:bottom w:val="none" w:sz="0" w:space="0" w:color="auto"/>
            <w:right w:val="none" w:sz="0" w:space="0" w:color="auto"/>
          </w:divBdr>
        </w:div>
        <w:div w:id="700786447">
          <w:marLeft w:val="0"/>
          <w:marRight w:val="0"/>
          <w:marTop w:val="0"/>
          <w:marBottom w:val="0"/>
          <w:divBdr>
            <w:top w:val="none" w:sz="0" w:space="0" w:color="auto"/>
            <w:left w:val="none" w:sz="0" w:space="0" w:color="auto"/>
            <w:bottom w:val="none" w:sz="0" w:space="0" w:color="auto"/>
            <w:right w:val="none" w:sz="0" w:space="0" w:color="auto"/>
          </w:divBdr>
        </w:div>
        <w:div w:id="833110652">
          <w:marLeft w:val="0"/>
          <w:marRight w:val="0"/>
          <w:marTop w:val="0"/>
          <w:marBottom w:val="0"/>
          <w:divBdr>
            <w:top w:val="none" w:sz="0" w:space="0" w:color="auto"/>
            <w:left w:val="none" w:sz="0" w:space="0" w:color="auto"/>
            <w:bottom w:val="none" w:sz="0" w:space="0" w:color="auto"/>
            <w:right w:val="none" w:sz="0" w:space="0" w:color="auto"/>
          </w:divBdr>
        </w:div>
        <w:div w:id="1144157595">
          <w:marLeft w:val="0"/>
          <w:marRight w:val="0"/>
          <w:marTop w:val="0"/>
          <w:marBottom w:val="0"/>
          <w:divBdr>
            <w:top w:val="none" w:sz="0" w:space="0" w:color="auto"/>
            <w:left w:val="none" w:sz="0" w:space="0" w:color="auto"/>
            <w:bottom w:val="none" w:sz="0" w:space="0" w:color="auto"/>
            <w:right w:val="none" w:sz="0" w:space="0" w:color="auto"/>
          </w:divBdr>
        </w:div>
        <w:div w:id="1254052196">
          <w:marLeft w:val="0"/>
          <w:marRight w:val="0"/>
          <w:marTop w:val="0"/>
          <w:marBottom w:val="0"/>
          <w:divBdr>
            <w:top w:val="none" w:sz="0" w:space="0" w:color="auto"/>
            <w:left w:val="none" w:sz="0" w:space="0" w:color="auto"/>
            <w:bottom w:val="none" w:sz="0" w:space="0" w:color="auto"/>
            <w:right w:val="none" w:sz="0" w:space="0" w:color="auto"/>
          </w:divBdr>
        </w:div>
        <w:div w:id="1412652970">
          <w:marLeft w:val="0"/>
          <w:marRight w:val="0"/>
          <w:marTop w:val="0"/>
          <w:marBottom w:val="0"/>
          <w:divBdr>
            <w:top w:val="none" w:sz="0" w:space="0" w:color="auto"/>
            <w:left w:val="none" w:sz="0" w:space="0" w:color="auto"/>
            <w:bottom w:val="none" w:sz="0" w:space="0" w:color="auto"/>
            <w:right w:val="none" w:sz="0" w:space="0" w:color="auto"/>
          </w:divBdr>
        </w:div>
        <w:div w:id="1423801074">
          <w:marLeft w:val="0"/>
          <w:marRight w:val="0"/>
          <w:marTop w:val="0"/>
          <w:marBottom w:val="0"/>
          <w:divBdr>
            <w:top w:val="none" w:sz="0" w:space="0" w:color="auto"/>
            <w:left w:val="none" w:sz="0" w:space="0" w:color="auto"/>
            <w:bottom w:val="none" w:sz="0" w:space="0" w:color="auto"/>
            <w:right w:val="none" w:sz="0" w:space="0" w:color="auto"/>
          </w:divBdr>
        </w:div>
        <w:div w:id="1499610564">
          <w:marLeft w:val="0"/>
          <w:marRight w:val="0"/>
          <w:marTop w:val="0"/>
          <w:marBottom w:val="0"/>
          <w:divBdr>
            <w:top w:val="none" w:sz="0" w:space="0" w:color="auto"/>
            <w:left w:val="none" w:sz="0" w:space="0" w:color="auto"/>
            <w:bottom w:val="none" w:sz="0" w:space="0" w:color="auto"/>
            <w:right w:val="none" w:sz="0" w:space="0" w:color="auto"/>
          </w:divBdr>
        </w:div>
        <w:div w:id="1537540268">
          <w:marLeft w:val="0"/>
          <w:marRight w:val="0"/>
          <w:marTop w:val="0"/>
          <w:marBottom w:val="0"/>
          <w:divBdr>
            <w:top w:val="none" w:sz="0" w:space="0" w:color="auto"/>
            <w:left w:val="none" w:sz="0" w:space="0" w:color="auto"/>
            <w:bottom w:val="none" w:sz="0" w:space="0" w:color="auto"/>
            <w:right w:val="none" w:sz="0" w:space="0" w:color="auto"/>
          </w:divBdr>
        </w:div>
        <w:div w:id="1537808898">
          <w:marLeft w:val="0"/>
          <w:marRight w:val="0"/>
          <w:marTop w:val="0"/>
          <w:marBottom w:val="0"/>
          <w:divBdr>
            <w:top w:val="none" w:sz="0" w:space="0" w:color="auto"/>
            <w:left w:val="none" w:sz="0" w:space="0" w:color="auto"/>
            <w:bottom w:val="none" w:sz="0" w:space="0" w:color="auto"/>
            <w:right w:val="none" w:sz="0" w:space="0" w:color="auto"/>
          </w:divBdr>
        </w:div>
        <w:div w:id="1584221865">
          <w:marLeft w:val="0"/>
          <w:marRight w:val="0"/>
          <w:marTop w:val="0"/>
          <w:marBottom w:val="0"/>
          <w:divBdr>
            <w:top w:val="none" w:sz="0" w:space="0" w:color="auto"/>
            <w:left w:val="none" w:sz="0" w:space="0" w:color="auto"/>
            <w:bottom w:val="none" w:sz="0" w:space="0" w:color="auto"/>
            <w:right w:val="none" w:sz="0" w:space="0" w:color="auto"/>
          </w:divBdr>
        </w:div>
        <w:div w:id="1640574466">
          <w:marLeft w:val="0"/>
          <w:marRight w:val="0"/>
          <w:marTop w:val="0"/>
          <w:marBottom w:val="0"/>
          <w:divBdr>
            <w:top w:val="none" w:sz="0" w:space="0" w:color="auto"/>
            <w:left w:val="none" w:sz="0" w:space="0" w:color="auto"/>
            <w:bottom w:val="none" w:sz="0" w:space="0" w:color="auto"/>
            <w:right w:val="none" w:sz="0" w:space="0" w:color="auto"/>
          </w:divBdr>
        </w:div>
      </w:divsChild>
    </w:div>
    <w:div w:id="155649916">
      <w:bodyDiv w:val="1"/>
      <w:marLeft w:val="0"/>
      <w:marRight w:val="0"/>
      <w:marTop w:val="0"/>
      <w:marBottom w:val="0"/>
      <w:divBdr>
        <w:top w:val="none" w:sz="0" w:space="0" w:color="auto"/>
        <w:left w:val="none" w:sz="0" w:space="0" w:color="auto"/>
        <w:bottom w:val="none" w:sz="0" w:space="0" w:color="auto"/>
        <w:right w:val="none" w:sz="0" w:space="0" w:color="auto"/>
      </w:divBdr>
    </w:div>
    <w:div w:id="214052319">
      <w:bodyDiv w:val="1"/>
      <w:marLeft w:val="0"/>
      <w:marRight w:val="0"/>
      <w:marTop w:val="0"/>
      <w:marBottom w:val="0"/>
      <w:divBdr>
        <w:top w:val="none" w:sz="0" w:space="0" w:color="auto"/>
        <w:left w:val="none" w:sz="0" w:space="0" w:color="auto"/>
        <w:bottom w:val="none" w:sz="0" w:space="0" w:color="auto"/>
        <w:right w:val="none" w:sz="0" w:space="0" w:color="auto"/>
      </w:divBdr>
    </w:div>
    <w:div w:id="246110180">
      <w:bodyDiv w:val="1"/>
      <w:marLeft w:val="0"/>
      <w:marRight w:val="0"/>
      <w:marTop w:val="0"/>
      <w:marBottom w:val="0"/>
      <w:divBdr>
        <w:top w:val="none" w:sz="0" w:space="0" w:color="auto"/>
        <w:left w:val="none" w:sz="0" w:space="0" w:color="auto"/>
        <w:bottom w:val="none" w:sz="0" w:space="0" w:color="auto"/>
        <w:right w:val="none" w:sz="0" w:space="0" w:color="auto"/>
      </w:divBdr>
    </w:div>
    <w:div w:id="296495402">
      <w:bodyDiv w:val="1"/>
      <w:marLeft w:val="0"/>
      <w:marRight w:val="0"/>
      <w:marTop w:val="0"/>
      <w:marBottom w:val="0"/>
      <w:divBdr>
        <w:top w:val="none" w:sz="0" w:space="0" w:color="auto"/>
        <w:left w:val="none" w:sz="0" w:space="0" w:color="auto"/>
        <w:bottom w:val="none" w:sz="0" w:space="0" w:color="auto"/>
        <w:right w:val="none" w:sz="0" w:space="0" w:color="auto"/>
      </w:divBdr>
    </w:div>
    <w:div w:id="348678066">
      <w:bodyDiv w:val="1"/>
      <w:marLeft w:val="0"/>
      <w:marRight w:val="0"/>
      <w:marTop w:val="0"/>
      <w:marBottom w:val="0"/>
      <w:divBdr>
        <w:top w:val="none" w:sz="0" w:space="0" w:color="auto"/>
        <w:left w:val="none" w:sz="0" w:space="0" w:color="auto"/>
        <w:bottom w:val="none" w:sz="0" w:space="0" w:color="auto"/>
        <w:right w:val="none" w:sz="0" w:space="0" w:color="auto"/>
      </w:divBdr>
      <w:divsChild>
        <w:div w:id="923803686">
          <w:marLeft w:val="0"/>
          <w:marRight w:val="0"/>
          <w:marTop w:val="0"/>
          <w:marBottom w:val="0"/>
          <w:divBdr>
            <w:top w:val="none" w:sz="0" w:space="0" w:color="auto"/>
            <w:left w:val="none" w:sz="0" w:space="0" w:color="auto"/>
            <w:bottom w:val="none" w:sz="0" w:space="0" w:color="auto"/>
            <w:right w:val="none" w:sz="0" w:space="0" w:color="auto"/>
          </w:divBdr>
        </w:div>
        <w:div w:id="1097170214">
          <w:marLeft w:val="0"/>
          <w:marRight w:val="0"/>
          <w:marTop w:val="0"/>
          <w:marBottom w:val="0"/>
          <w:divBdr>
            <w:top w:val="none" w:sz="0" w:space="0" w:color="auto"/>
            <w:left w:val="none" w:sz="0" w:space="0" w:color="auto"/>
            <w:bottom w:val="none" w:sz="0" w:space="0" w:color="auto"/>
            <w:right w:val="none" w:sz="0" w:space="0" w:color="auto"/>
          </w:divBdr>
          <w:divsChild>
            <w:div w:id="29304529">
              <w:marLeft w:val="0"/>
              <w:marRight w:val="0"/>
              <w:marTop w:val="0"/>
              <w:marBottom w:val="0"/>
              <w:divBdr>
                <w:top w:val="none" w:sz="0" w:space="0" w:color="auto"/>
                <w:left w:val="none" w:sz="0" w:space="0" w:color="auto"/>
                <w:bottom w:val="none" w:sz="0" w:space="0" w:color="auto"/>
                <w:right w:val="none" w:sz="0" w:space="0" w:color="auto"/>
              </w:divBdr>
            </w:div>
            <w:div w:id="70933370">
              <w:marLeft w:val="0"/>
              <w:marRight w:val="0"/>
              <w:marTop w:val="0"/>
              <w:marBottom w:val="0"/>
              <w:divBdr>
                <w:top w:val="none" w:sz="0" w:space="0" w:color="auto"/>
                <w:left w:val="none" w:sz="0" w:space="0" w:color="auto"/>
                <w:bottom w:val="none" w:sz="0" w:space="0" w:color="auto"/>
                <w:right w:val="none" w:sz="0" w:space="0" w:color="auto"/>
              </w:divBdr>
            </w:div>
            <w:div w:id="81490825">
              <w:marLeft w:val="0"/>
              <w:marRight w:val="0"/>
              <w:marTop w:val="0"/>
              <w:marBottom w:val="0"/>
              <w:divBdr>
                <w:top w:val="none" w:sz="0" w:space="0" w:color="auto"/>
                <w:left w:val="none" w:sz="0" w:space="0" w:color="auto"/>
                <w:bottom w:val="none" w:sz="0" w:space="0" w:color="auto"/>
                <w:right w:val="none" w:sz="0" w:space="0" w:color="auto"/>
              </w:divBdr>
            </w:div>
            <w:div w:id="160395202">
              <w:marLeft w:val="0"/>
              <w:marRight w:val="0"/>
              <w:marTop w:val="0"/>
              <w:marBottom w:val="0"/>
              <w:divBdr>
                <w:top w:val="none" w:sz="0" w:space="0" w:color="auto"/>
                <w:left w:val="none" w:sz="0" w:space="0" w:color="auto"/>
                <w:bottom w:val="none" w:sz="0" w:space="0" w:color="auto"/>
                <w:right w:val="none" w:sz="0" w:space="0" w:color="auto"/>
              </w:divBdr>
            </w:div>
            <w:div w:id="227808258">
              <w:marLeft w:val="0"/>
              <w:marRight w:val="0"/>
              <w:marTop w:val="0"/>
              <w:marBottom w:val="0"/>
              <w:divBdr>
                <w:top w:val="none" w:sz="0" w:space="0" w:color="auto"/>
                <w:left w:val="none" w:sz="0" w:space="0" w:color="auto"/>
                <w:bottom w:val="none" w:sz="0" w:space="0" w:color="auto"/>
                <w:right w:val="none" w:sz="0" w:space="0" w:color="auto"/>
              </w:divBdr>
            </w:div>
            <w:div w:id="278992172">
              <w:marLeft w:val="0"/>
              <w:marRight w:val="0"/>
              <w:marTop w:val="0"/>
              <w:marBottom w:val="0"/>
              <w:divBdr>
                <w:top w:val="none" w:sz="0" w:space="0" w:color="auto"/>
                <w:left w:val="none" w:sz="0" w:space="0" w:color="auto"/>
                <w:bottom w:val="none" w:sz="0" w:space="0" w:color="auto"/>
                <w:right w:val="none" w:sz="0" w:space="0" w:color="auto"/>
              </w:divBdr>
            </w:div>
            <w:div w:id="328797194">
              <w:marLeft w:val="0"/>
              <w:marRight w:val="0"/>
              <w:marTop w:val="0"/>
              <w:marBottom w:val="0"/>
              <w:divBdr>
                <w:top w:val="none" w:sz="0" w:space="0" w:color="auto"/>
                <w:left w:val="none" w:sz="0" w:space="0" w:color="auto"/>
                <w:bottom w:val="none" w:sz="0" w:space="0" w:color="auto"/>
                <w:right w:val="none" w:sz="0" w:space="0" w:color="auto"/>
              </w:divBdr>
            </w:div>
            <w:div w:id="736975679">
              <w:marLeft w:val="0"/>
              <w:marRight w:val="0"/>
              <w:marTop w:val="0"/>
              <w:marBottom w:val="0"/>
              <w:divBdr>
                <w:top w:val="none" w:sz="0" w:space="0" w:color="auto"/>
                <w:left w:val="none" w:sz="0" w:space="0" w:color="auto"/>
                <w:bottom w:val="none" w:sz="0" w:space="0" w:color="auto"/>
                <w:right w:val="none" w:sz="0" w:space="0" w:color="auto"/>
              </w:divBdr>
            </w:div>
            <w:div w:id="839541200">
              <w:marLeft w:val="0"/>
              <w:marRight w:val="0"/>
              <w:marTop w:val="0"/>
              <w:marBottom w:val="0"/>
              <w:divBdr>
                <w:top w:val="none" w:sz="0" w:space="0" w:color="auto"/>
                <w:left w:val="none" w:sz="0" w:space="0" w:color="auto"/>
                <w:bottom w:val="none" w:sz="0" w:space="0" w:color="auto"/>
                <w:right w:val="none" w:sz="0" w:space="0" w:color="auto"/>
              </w:divBdr>
            </w:div>
            <w:div w:id="872888590">
              <w:marLeft w:val="0"/>
              <w:marRight w:val="0"/>
              <w:marTop w:val="0"/>
              <w:marBottom w:val="0"/>
              <w:divBdr>
                <w:top w:val="none" w:sz="0" w:space="0" w:color="auto"/>
                <w:left w:val="none" w:sz="0" w:space="0" w:color="auto"/>
                <w:bottom w:val="none" w:sz="0" w:space="0" w:color="auto"/>
                <w:right w:val="none" w:sz="0" w:space="0" w:color="auto"/>
              </w:divBdr>
            </w:div>
            <w:div w:id="1088120159">
              <w:marLeft w:val="0"/>
              <w:marRight w:val="0"/>
              <w:marTop w:val="0"/>
              <w:marBottom w:val="0"/>
              <w:divBdr>
                <w:top w:val="none" w:sz="0" w:space="0" w:color="auto"/>
                <w:left w:val="none" w:sz="0" w:space="0" w:color="auto"/>
                <w:bottom w:val="none" w:sz="0" w:space="0" w:color="auto"/>
                <w:right w:val="none" w:sz="0" w:space="0" w:color="auto"/>
              </w:divBdr>
            </w:div>
            <w:div w:id="1642271588">
              <w:marLeft w:val="0"/>
              <w:marRight w:val="0"/>
              <w:marTop w:val="0"/>
              <w:marBottom w:val="0"/>
              <w:divBdr>
                <w:top w:val="none" w:sz="0" w:space="0" w:color="auto"/>
                <w:left w:val="none" w:sz="0" w:space="0" w:color="auto"/>
                <w:bottom w:val="none" w:sz="0" w:space="0" w:color="auto"/>
                <w:right w:val="none" w:sz="0" w:space="0" w:color="auto"/>
              </w:divBdr>
            </w:div>
            <w:div w:id="1643457694">
              <w:marLeft w:val="0"/>
              <w:marRight w:val="0"/>
              <w:marTop w:val="0"/>
              <w:marBottom w:val="0"/>
              <w:divBdr>
                <w:top w:val="none" w:sz="0" w:space="0" w:color="auto"/>
                <w:left w:val="none" w:sz="0" w:space="0" w:color="auto"/>
                <w:bottom w:val="none" w:sz="0" w:space="0" w:color="auto"/>
                <w:right w:val="none" w:sz="0" w:space="0" w:color="auto"/>
              </w:divBdr>
            </w:div>
            <w:div w:id="1696346552">
              <w:marLeft w:val="0"/>
              <w:marRight w:val="0"/>
              <w:marTop w:val="0"/>
              <w:marBottom w:val="0"/>
              <w:divBdr>
                <w:top w:val="none" w:sz="0" w:space="0" w:color="auto"/>
                <w:left w:val="none" w:sz="0" w:space="0" w:color="auto"/>
                <w:bottom w:val="none" w:sz="0" w:space="0" w:color="auto"/>
                <w:right w:val="none" w:sz="0" w:space="0" w:color="auto"/>
              </w:divBdr>
            </w:div>
            <w:div w:id="1908028327">
              <w:marLeft w:val="0"/>
              <w:marRight w:val="0"/>
              <w:marTop w:val="0"/>
              <w:marBottom w:val="0"/>
              <w:divBdr>
                <w:top w:val="none" w:sz="0" w:space="0" w:color="auto"/>
                <w:left w:val="none" w:sz="0" w:space="0" w:color="auto"/>
                <w:bottom w:val="none" w:sz="0" w:space="0" w:color="auto"/>
                <w:right w:val="none" w:sz="0" w:space="0" w:color="auto"/>
              </w:divBdr>
            </w:div>
          </w:divsChild>
        </w:div>
        <w:div w:id="1475947851">
          <w:marLeft w:val="0"/>
          <w:marRight w:val="0"/>
          <w:marTop w:val="0"/>
          <w:marBottom w:val="0"/>
          <w:divBdr>
            <w:top w:val="none" w:sz="0" w:space="0" w:color="auto"/>
            <w:left w:val="none" w:sz="0" w:space="0" w:color="auto"/>
            <w:bottom w:val="none" w:sz="0" w:space="0" w:color="auto"/>
            <w:right w:val="none" w:sz="0" w:space="0" w:color="auto"/>
          </w:divBdr>
        </w:div>
        <w:div w:id="1849562691">
          <w:marLeft w:val="0"/>
          <w:marRight w:val="0"/>
          <w:marTop w:val="0"/>
          <w:marBottom w:val="0"/>
          <w:divBdr>
            <w:top w:val="none" w:sz="0" w:space="0" w:color="auto"/>
            <w:left w:val="none" w:sz="0" w:space="0" w:color="auto"/>
            <w:bottom w:val="none" w:sz="0" w:space="0" w:color="auto"/>
            <w:right w:val="none" w:sz="0" w:space="0" w:color="auto"/>
          </w:divBdr>
        </w:div>
      </w:divsChild>
    </w:div>
    <w:div w:id="363093611">
      <w:bodyDiv w:val="1"/>
      <w:marLeft w:val="0"/>
      <w:marRight w:val="0"/>
      <w:marTop w:val="0"/>
      <w:marBottom w:val="0"/>
      <w:divBdr>
        <w:top w:val="none" w:sz="0" w:space="0" w:color="auto"/>
        <w:left w:val="none" w:sz="0" w:space="0" w:color="auto"/>
        <w:bottom w:val="none" w:sz="0" w:space="0" w:color="auto"/>
        <w:right w:val="none" w:sz="0" w:space="0" w:color="auto"/>
      </w:divBdr>
    </w:div>
    <w:div w:id="364989923">
      <w:bodyDiv w:val="1"/>
      <w:marLeft w:val="0"/>
      <w:marRight w:val="0"/>
      <w:marTop w:val="0"/>
      <w:marBottom w:val="0"/>
      <w:divBdr>
        <w:top w:val="none" w:sz="0" w:space="0" w:color="auto"/>
        <w:left w:val="none" w:sz="0" w:space="0" w:color="auto"/>
        <w:bottom w:val="none" w:sz="0" w:space="0" w:color="auto"/>
        <w:right w:val="none" w:sz="0" w:space="0" w:color="auto"/>
      </w:divBdr>
      <w:divsChild>
        <w:div w:id="109209902">
          <w:marLeft w:val="0"/>
          <w:marRight w:val="0"/>
          <w:marTop w:val="0"/>
          <w:marBottom w:val="0"/>
          <w:divBdr>
            <w:top w:val="none" w:sz="0" w:space="0" w:color="auto"/>
            <w:left w:val="none" w:sz="0" w:space="0" w:color="auto"/>
            <w:bottom w:val="none" w:sz="0" w:space="0" w:color="auto"/>
            <w:right w:val="none" w:sz="0" w:space="0" w:color="auto"/>
          </w:divBdr>
        </w:div>
        <w:div w:id="458112822">
          <w:marLeft w:val="0"/>
          <w:marRight w:val="0"/>
          <w:marTop w:val="0"/>
          <w:marBottom w:val="0"/>
          <w:divBdr>
            <w:top w:val="none" w:sz="0" w:space="0" w:color="auto"/>
            <w:left w:val="none" w:sz="0" w:space="0" w:color="auto"/>
            <w:bottom w:val="none" w:sz="0" w:space="0" w:color="auto"/>
            <w:right w:val="none" w:sz="0" w:space="0" w:color="auto"/>
          </w:divBdr>
        </w:div>
        <w:div w:id="586159866">
          <w:marLeft w:val="0"/>
          <w:marRight w:val="0"/>
          <w:marTop w:val="0"/>
          <w:marBottom w:val="0"/>
          <w:divBdr>
            <w:top w:val="none" w:sz="0" w:space="0" w:color="auto"/>
            <w:left w:val="none" w:sz="0" w:space="0" w:color="auto"/>
            <w:bottom w:val="none" w:sz="0" w:space="0" w:color="auto"/>
            <w:right w:val="none" w:sz="0" w:space="0" w:color="auto"/>
          </w:divBdr>
        </w:div>
        <w:div w:id="590355189">
          <w:marLeft w:val="0"/>
          <w:marRight w:val="0"/>
          <w:marTop w:val="0"/>
          <w:marBottom w:val="0"/>
          <w:divBdr>
            <w:top w:val="none" w:sz="0" w:space="0" w:color="auto"/>
            <w:left w:val="none" w:sz="0" w:space="0" w:color="auto"/>
            <w:bottom w:val="none" w:sz="0" w:space="0" w:color="auto"/>
            <w:right w:val="none" w:sz="0" w:space="0" w:color="auto"/>
          </w:divBdr>
        </w:div>
        <w:div w:id="596601558">
          <w:marLeft w:val="0"/>
          <w:marRight w:val="0"/>
          <w:marTop w:val="0"/>
          <w:marBottom w:val="0"/>
          <w:divBdr>
            <w:top w:val="none" w:sz="0" w:space="0" w:color="auto"/>
            <w:left w:val="none" w:sz="0" w:space="0" w:color="auto"/>
            <w:bottom w:val="none" w:sz="0" w:space="0" w:color="auto"/>
            <w:right w:val="none" w:sz="0" w:space="0" w:color="auto"/>
          </w:divBdr>
        </w:div>
        <w:div w:id="735317893">
          <w:marLeft w:val="0"/>
          <w:marRight w:val="0"/>
          <w:marTop w:val="0"/>
          <w:marBottom w:val="0"/>
          <w:divBdr>
            <w:top w:val="none" w:sz="0" w:space="0" w:color="auto"/>
            <w:left w:val="none" w:sz="0" w:space="0" w:color="auto"/>
            <w:bottom w:val="none" w:sz="0" w:space="0" w:color="auto"/>
            <w:right w:val="none" w:sz="0" w:space="0" w:color="auto"/>
          </w:divBdr>
        </w:div>
        <w:div w:id="803621967">
          <w:marLeft w:val="0"/>
          <w:marRight w:val="0"/>
          <w:marTop w:val="0"/>
          <w:marBottom w:val="0"/>
          <w:divBdr>
            <w:top w:val="none" w:sz="0" w:space="0" w:color="auto"/>
            <w:left w:val="none" w:sz="0" w:space="0" w:color="auto"/>
            <w:bottom w:val="none" w:sz="0" w:space="0" w:color="auto"/>
            <w:right w:val="none" w:sz="0" w:space="0" w:color="auto"/>
          </w:divBdr>
        </w:div>
        <w:div w:id="848787672">
          <w:marLeft w:val="0"/>
          <w:marRight w:val="0"/>
          <w:marTop w:val="0"/>
          <w:marBottom w:val="0"/>
          <w:divBdr>
            <w:top w:val="none" w:sz="0" w:space="0" w:color="auto"/>
            <w:left w:val="none" w:sz="0" w:space="0" w:color="auto"/>
            <w:bottom w:val="none" w:sz="0" w:space="0" w:color="auto"/>
            <w:right w:val="none" w:sz="0" w:space="0" w:color="auto"/>
          </w:divBdr>
        </w:div>
        <w:div w:id="1005475418">
          <w:marLeft w:val="0"/>
          <w:marRight w:val="0"/>
          <w:marTop w:val="0"/>
          <w:marBottom w:val="0"/>
          <w:divBdr>
            <w:top w:val="none" w:sz="0" w:space="0" w:color="auto"/>
            <w:left w:val="none" w:sz="0" w:space="0" w:color="auto"/>
            <w:bottom w:val="none" w:sz="0" w:space="0" w:color="auto"/>
            <w:right w:val="none" w:sz="0" w:space="0" w:color="auto"/>
          </w:divBdr>
        </w:div>
        <w:div w:id="1321695292">
          <w:marLeft w:val="0"/>
          <w:marRight w:val="0"/>
          <w:marTop w:val="0"/>
          <w:marBottom w:val="0"/>
          <w:divBdr>
            <w:top w:val="none" w:sz="0" w:space="0" w:color="auto"/>
            <w:left w:val="none" w:sz="0" w:space="0" w:color="auto"/>
            <w:bottom w:val="none" w:sz="0" w:space="0" w:color="auto"/>
            <w:right w:val="none" w:sz="0" w:space="0" w:color="auto"/>
          </w:divBdr>
        </w:div>
        <w:div w:id="1323966494">
          <w:marLeft w:val="0"/>
          <w:marRight w:val="0"/>
          <w:marTop w:val="0"/>
          <w:marBottom w:val="0"/>
          <w:divBdr>
            <w:top w:val="none" w:sz="0" w:space="0" w:color="auto"/>
            <w:left w:val="none" w:sz="0" w:space="0" w:color="auto"/>
            <w:bottom w:val="none" w:sz="0" w:space="0" w:color="auto"/>
            <w:right w:val="none" w:sz="0" w:space="0" w:color="auto"/>
          </w:divBdr>
        </w:div>
        <w:div w:id="1949700541">
          <w:marLeft w:val="0"/>
          <w:marRight w:val="0"/>
          <w:marTop w:val="0"/>
          <w:marBottom w:val="0"/>
          <w:divBdr>
            <w:top w:val="none" w:sz="0" w:space="0" w:color="auto"/>
            <w:left w:val="none" w:sz="0" w:space="0" w:color="auto"/>
            <w:bottom w:val="none" w:sz="0" w:space="0" w:color="auto"/>
            <w:right w:val="none" w:sz="0" w:space="0" w:color="auto"/>
          </w:divBdr>
        </w:div>
        <w:div w:id="2115057121">
          <w:marLeft w:val="0"/>
          <w:marRight w:val="0"/>
          <w:marTop w:val="0"/>
          <w:marBottom w:val="0"/>
          <w:divBdr>
            <w:top w:val="none" w:sz="0" w:space="0" w:color="auto"/>
            <w:left w:val="none" w:sz="0" w:space="0" w:color="auto"/>
            <w:bottom w:val="none" w:sz="0" w:space="0" w:color="auto"/>
            <w:right w:val="none" w:sz="0" w:space="0" w:color="auto"/>
          </w:divBdr>
        </w:div>
      </w:divsChild>
    </w:div>
    <w:div w:id="365985334">
      <w:bodyDiv w:val="1"/>
      <w:marLeft w:val="0"/>
      <w:marRight w:val="0"/>
      <w:marTop w:val="0"/>
      <w:marBottom w:val="0"/>
      <w:divBdr>
        <w:top w:val="none" w:sz="0" w:space="0" w:color="auto"/>
        <w:left w:val="none" w:sz="0" w:space="0" w:color="auto"/>
        <w:bottom w:val="none" w:sz="0" w:space="0" w:color="auto"/>
        <w:right w:val="none" w:sz="0" w:space="0" w:color="auto"/>
      </w:divBdr>
    </w:div>
    <w:div w:id="366104884">
      <w:bodyDiv w:val="1"/>
      <w:marLeft w:val="0"/>
      <w:marRight w:val="0"/>
      <w:marTop w:val="0"/>
      <w:marBottom w:val="0"/>
      <w:divBdr>
        <w:top w:val="none" w:sz="0" w:space="0" w:color="auto"/>
        <w:left w:val="none" w:sz="0" w:space="0" w:color="auto"/>
        <w:bottom w:val="none" w:sz="0" w:space="0" w:color="auto"/>
        <w:right w:val="none" w:sz="0" w:space="0" w:color="auto"/>
      </w:divBdr>
    </w:div>
    <w:div w:id="384565942">
      <w:bodyDiv w:val="1"/>
      <w:marLeft w:val="0"/>
      <w:marRight w:val="0"/>
      <w:marTop w:val="0"/>
      <w:marBottom w:val="0"/>
      <w:divBdr>
        <w:top w:val="none" w:sz="0" w:space="0" w:color="auto"/>
        <w:left w:val="none" w:sz="0" w:space="0" w:color="auto"/>
        <w:bottom w:val="none" w:sz="0" w:space="0" w:color="auto"/>
        <w:right w:val="none" w:sz="0" w:space="0" w:color="auto"/>
      </w:divBdr>
    </w:div>
    <w:div w:id="432896690">
      <w:bodyDiv w:val="1"/>
      <w:marLeft w:val="0"/>
      <w:marRight w:val="0"/>
      <w:marTop w:val="0"/>
      <w:marBottom w:val="0"/>
      <w:divBdr>
        <w:top w:val="none" w:sz="0" w:space="0" w:color="auto"/>
        <w:left w:val="none" w:sz="0" w:space="0" w:color="auto"/>
        <w:bottom w:val="none" w:sz="0" w:space="0" w:color="auto"/>
        <w:right w:val="none" w:sz="0" w:space="0" w:color="auto"/>
      </w:divBdr>
    </w:div>
    <w:div w:id="462580384">
      <w:bodyDiv w:val="1"/>
      <w:marLeft w:val="0"/>
      <w:marRight w:val="0"/>
      <w:marTop w:val="0"/>
      <w:marBottom w:val="0"/>
      <w:divBdr>
        <w:top w:val="none" w:sz="0" w:space="0" w:color="auto"/>
        <w:left w:val="none" w:sz="0" w:space="0" w:color="auto"/>
        <w:bottom w:val="none" w:sz="0" w:space="0" w:color="auto"/>
        <w:right w:val="none" w:sz="0" w:space="0" w:color="auto"/>
      </w:divBdr>
    </w:div>
    <w:div w:id="469635969">
      <w:bodyDiv w:val="1"/>
      <w:marLeft w:val="0"/>
      <w:marRight w:val="0"/>
      <w:marTop w:val="0"/>
      <w:marBottom w:val="0"/>
      <w:divBdr>
        <w:top w:val="none" w:sz="0" w:space="0" w:color="auto"/>
        <w:left w:val="none" w:sz="0" w:space="0" w:color="auto"/>
        <w:bottom w:val="none" w:sz="0" w:space="0" w:color="auto"/>
        <w:right w:val="none" w:sz="0" w:space="0" w:color="auto"/>
      </w:divBdr>
    </w:div>
    <w:div w:id="500236344">
      <w:bodyDiv w:val="1"/>
      <w:marLeft w:val="0"/>
      <w:marRight w:val="0"/>
      <w:marTop w:val="0"/>
      <w:marBottom w:val="0"/>
      <w:divBdr>
        <w:top w:val="none" w:sz="0" w:space="0" w:color="auto"/>
        <w:left w:val="none" w:sz="0" w:space="0" w:color="auto"/>
        <w:bottom w:val="none" w:sz="0" w:space="0" w:color="auto"/>
        <w:right w:val="none" w:sz="0" w:space="0" w:color="auto"/>
      </w:divBdr>
    </w:div>
    <w:div w:id="514540007">
      <w:bodyDiv w:val="1"/>
      <w:marLeft w:val="0"/>
      <w:marRight w:val="0"/>
      <w:marTop w:val="0"/>
      <w:marBottom w:val="0"/>
      <w:divBdr>
        <w:top w:val="none" w:sz="0" w:space="0" w:color="auto"/>
        <w:left w:val="none" w:sz="0" w:space="0" w:color="auto"/>
        <w:bottom w:val="none" w:sz="0" w:space="0" w:color="auto"/>
        <w:right w:val="none" w:sz="0" w:space="0" w:color="auto"/>
      </w:divBdr>
    </w:div>
    <w:div w:id="520360863">
      <w:bodyDiv w:val="1"/>
      <w:marLeft w:val="0"/>
      <w:marRight w:val="0"/>
      <w:marTop w:val="0"/>
      <w:marBottom w:val="0"/>
      <w:divBdr>
        <w:top w:val="none" w:sz="0" w:space="0" w:color="auto"/>
        <w:left w:val="none" w:sz="0" w:space="0" w:color="auto"/>
        <w:bottom w:val="none" w:sz="0" w:space="0" w:color="auto"/>
        <w:right w:val="none" w:sz="0" w:space="0" w:color="auto"/>
      </w:divBdr>
    </w:div>
    <w:div w:id="523177460">
      <w:bodyDiv w:val="1"/>
      <w:marLeft w:val="0"/>
      <w:marRight w:val="0"/>
      <w:marTop w:val="0"/>
      <w:marBottom w:val="0"/>
      <w:divBdr>
        <w:top w:val="none" w:sz="0" w:space="0" w:color="auto"/>
        <w:left w:val="none" w:sz="0" w:space="0" w:color="auto"/>
        <w:bottom w:val="none" w:sz="0" w:space="0" w:color="auto"/>
        <w:right w:val="none" w:sz="0" w:space="0" w:color="auto"/>
      </w:divBdr>
    </w:div>
    <w:div w:id="528493566">
      <w:bodyDiv w:val="1"/>
      <w:marLeft w:val="0"/>
      <w:marRight w:val="0"/>
      <w:marTop w:val="0"/>
      <w:marBottom w:val="0"/>
      <w:divBdr>
        <w:top w:val="none" w:sz="0" w:space="0" w:color="auto"/>
        <w:left w:val="none" w:sz="0" w:space="0" w:color="auto"/>
        <w:bottom w:val="none" w:sz="0" w:space="0" w:color="auto"/>
        <w:right w:val="none" w:sz="0" w:space="0" w:color="auto"/>
      </w:divBdr>
    </w:div>
    <w:div w:id="531957920">
      <w:bodyDiv w:val="1"/>
      <w:marLeft w:val="0"/>
      <w:marRight w:val="0"/>
      <w:marTop w:val="0"/>
      <w:marBottom w:val="0"/>
      <w:divBdr>
        <w:top w:val="none" w:sz="0" w:space="0" w:color="auto"/>
        <w:left w:val="none" w:sz="0" w:space="0" w:color="auto"/>
        <w:bottom w:val="none" w:sz="0" w:space="0" w:color="auto"/>
        <w:right w:val="none" w:sz="0" w:space="0" w:color="auto"/>
      </w:divBdr>
      <w:divsChild>
        <w:div w:id="139006868">
          <w:marLeft w:val="0"/>
          <w:marRight w:val="0"/>
          <w:marTop w:val="0"/>
          <w:marBottom w:val="0"/>
          <w:divBdr>
            <w:top w:val="none" w:sz="0" w:space="0" w:color="auto"/>
            <w:left w:val="none" w:sz="0" w:space="0" w:color="auto"/>
            <w:bottom w:val="none" w:sz="0" w:space="0" w:color="auto"/>
            <w:right w:val="none" w:sz="0" w:space="0" w:color="auto"/>
          </w:divBdr>
        </w:div>
        <w:div w:id="562982632">
          <w:marLeft w:val="0"/>
          <w:marRight w:val="0"/>
          <w:marTop w:val="0"/>
          <w:marBottom w:val="0"/>
          <w:divBdr>
            <w:top w:val="none" w:sz="0" w:space="0" w:color="auto"/>
            <w:left w:val="none" w:sz="0" w:space="0" w:color="auto"/>
            <w:bottom w:val="none" w:sz="0" w:space="0" w:color="auto"/>
            <w:right w:val="none" w:sz="0" w:space="0" w:color="auto"/>
          </w:divBdr>
          <w:divsChild>
            <w:div w:id="59712986">
              <w:marLeft w:val="0"/>
              <w:marRight w:val="0"/>
              <w:marTop w:val="0"/>
              <w:marBottom w:val="0"/>
              <w:divBdr>
                <w:top w:val="none" w:sz="0" w:space="0" w:color="auto"/>
                <w:left w:val="none" w:sz="0" w:space="0" w:color="auto"/>
                <w:bottom w:val="none" w:sz="0" w:space="0" w:color="auto"/>
                <w:right w:val="none" w:sz="0" w:space="0" w:color="auto"/>
              </w:divBdr>
            </w:div>
            <w:div w:id="315648577">
              <w:marLeft w:val="0"/>
              <w:marRight w:val="0"/>
              <w:marTop w:val="0"/>
              <w:marBottom w:val="0"/>
              <w:divBdr>
                <w:top w:val="none" w:sz="0" w:space="0" w:color="auto"/>
                <w:left w:val="none" w:sz="0" w:space="0" w:color="auto"/>
                <w:bottom w:val="none" w:sz="0" w:space="0" w:color="auto"/>
                <w:right w:val="none" w:sz="0" w:space="0" w:color="auto"/>
              </w:divBdr>
            </w:div>
            <w:div w:id="658927824">
              <w:marLeft w:val="0"/>
              <w:marRight w:val="0"/>
              <w:marTop w:val="0"/>
              <w:marBottom w:val="0"/>
              <w:divBdr>
                <w:top w:val="none" w:sz="0" w:space="0" w:color="auto"/>
                <w:left w:val="none" w:sz="0" w:space="0" w:color="auto"/>
                <w:bottom w:val="none" w:sz="0" w:space="0" w:color="auto"/>
                <w:right w:val="none" w:sz="0" w:space="0" w:color="auto"/>
              </w:divBdr>
            </w:div>
            <w:div w:id="868108515">
              <w:marLeft w:val="0"/>
              <w:marRight w:val="0"/>
              <w:marTop w:val="0"/>
              <w:marBottom w:val="0"/>
              <w:divBdr>
                <w:top w:val="none" w:sz="0" w:space="0" w:color="auto"/>
                <w:left w:val="none" w:sz="0" w:space="0" w:color="auto"/>
                <w:bottom w:val="none" w:sz="0" w:space="0" w:color="auto"/>
                <w:right w:val="none" w:sz="0" w:space="0" w:color="auto"/>
              </w:divBdr>
            </w:div>
            <w:div w:id="917250375">
              <w:marLeft w:val="0"/>
              <w:marRight w:val="0"/>
              <w:marTop w:val="0"/>
              <w:marBottom w:val="0"/>
              <w:divBdr>
                <w:top w:val="none" w:sz="0" w:space="0" w:color="auto"/>
                <w:left w:val="none" w:sz="0" w:space="0" w:color="auto"/>
                <w:bottom w:val="none" w:sz="0" w:space="0" w:color="auto"/>
                <w:right w:val="none" w:sz="0" w:space="0" w:color="auto"/>
              </w:divBdr>
            </w:div>
            <w:div w:id="926691290">
              <w:marLeft w:val="0"/>
              <w:marRight w:val="0"/>
              <w:marTop w:val="0"/>
              <w:marBottom w:val="0"/>
              <w:divBdr>
                <w:top w:val="none" w:sz="0" w:space="0" w:color="auto"/>
                <w:left w:val="none" w:sz="0" w:space="0" w:color="auto"/>
                <w:bottom w:val="none" w:sz="0" w:space="0" w:color="auto"/>
                <w:right w:val="none" w:sz="0" w:space="0" w:color="auto"/>
              </w:divBdr>
            </w:div>
            <w:div w:id="1176723968">
              <w:marLeft w:val="0"/>
              <w:marRight w:val="0"/>
              <w:marTop w:val="0"/>
              <w:marBottom w:val="0"/>
              <w:divBdr>
                <w:top w:val="none" w:sz="0" w:space="0" w:color="auto"/>
                <w:left w:val="none" w:sz="0" w:space="0" w:color="auto"/>
                <w:bottom w:val="none" w:sz="0" w:space="0" w:color="auto"/>
                <w:right w:val="none" w:sz="0" w:space="0" w:color="auto"/>
              </w:divBdr>
            </w:div>
            <w:div w:id="1222475454">
              <w:marLeft w:val="0"/>
              <w:marRight w:val="0"/>
              <w:marTop w:val="0"/>
              <w:marBottom w:val="0"/>
              <w:divBdr>
                <w:top w:val="none" w:sz="0" w:space="0" w:color="auto"/>
                <w:left w:val="none" w:sz="0" w:space="0" w:color="auto"/>
                <w:bottom w:val="none" w:sz="0" w:space="0" w:color="auto"/>
                <w:right w:val="none" w:sz="0" w:space="0" w:color="auto"/>
              </w:divBdr>
            </w:div>
            <w:div w:id="1226453234">
              <w:marLeft w:val="0"/>
              <w:marRight w:val="0"/>
              <w:marTop w:val="0"/>
              <w:marBottom w:val="0"/>
              <w:divBdr>
                <w:top w:val="none" w:sz="0" w:space="0" w:color="auto"/>
                <w:left w:val="none" w:sz="0" w:space="0" w:color="auto"/>
                <w:bottom w:val="none" w:sz="0" w:space="0" w:color="auto"/>
                <w:right w:val="none" w:sz="0" w:space="0" w:color="auto"/>
              </w:divBdr>
            </w:div>
            <w:div w:id="1240940178">
              <w:marLeft w:val="0"/>
              <w:marRight w:val="0"/>
              <w:marTop w:val="0"/>
              <w:marBottom w:val="0"/>
              <w:divBdr>
                <w:top w:val="none" w:sz="0" w:space="0" w:color="auto"/>
                <w:left w:val="none" w:sz="0" w:space="0" w:color="auto"/>
                <w:bottom w:val="none" w:sz="0" w:space="0" w:color="auto"/>
                <w:right w:val="none" w:sz="0" w:space="0" w:color="auto"/>
              </w:divBdr>
            </w:div>
            <w:div w:id="1591547634">
              <w:marLeft w:val="0"/>
              <w:marRight w:val="0"/>
              <w:marTop w:val="0"/>
              <w:marBottom w:val="0"/>
              <w:divBdr>
                <w:top w:val="none" w:sz="0" w:space="0" w:color="auto"/>
                <w:left w:val="none" w:sz="0" w:space="0" w:color="auto"/>
                <w:bottom w:val="none" w:sz="0" w:space="0" w:color="auto"/>
                <w:right w:val="none" w:sz="0" w:space="0" w:color="auto"/>
              </w:divBdr>
            </w:div>
            <w:div w:id="1741977396">
              <w:marLeft w:val="0"/>
              <w:marRight w:val="0"/>
              <w:marTop w:val="0"/>
              <w:marBottom w:val="0"/>
              <w:divBdr>
                <w:top w:val="none" w:sz="0" w:space="0" w:color="auto"/>
                <w:left w:val="none" w:sz="0" w:space="0" w:color="auto"/>
                <w:bottom w:val="none" w:sz="0" w:space="0" w:color="auto"/>
                <w:right w:val="none" w:sz="0" w:space="0" w:color="auto"/>
              </w:divBdr>
            </w:div>
            <w:div w:id="1758357884">
              <w:marLeft w:val="0"/>
              <w:marRight w:val="0"/>
              <w:marTop w:val="0"/>
              <w:marBottom w:val="0"/>
              <w:divBdr>
                <w:top w:val="none" w:sz="0" w:space="0" w:color="auto"/>
                <w:left w:val="none" w:sz="0" w:space="0" w:color="auto"/>
                <w:bottom w:val="none" w:sz="0" w:space="0" w:color="auto"/>
                <w:right w:val="none" w:sz="0" w:space="0" w:color="auto"/>
              </w:divBdr>
            </w:div>
            <w:div w:id="1815871807">
              <w:marLeft w:val="0"/>
              <w:marRight w:val="0"/>
              <w:marTop w:val="0"/>
              <w:marBottom w:val="0"/>
              <w:divBdr>
                <w:top w:val="none" w:sz="0" w:space="0" w:color="auto"/>
                <w:left w:val="none" w:sz="0" w:space="0" w:color="auto"/>
                <w:bottom w:val="none" w:sz="0" w:space="0" w:color="auto"/>
                <w:right w:val="none" w:sz="0" w:space="0" w:color="auto"/>
              </w:divBdr>
            </w:div>
            <w:div w:id="1923023635">
              <w:marLeft w:val="0"/>
              <w:marRight w:val="0"/>
              <w:marTop w:val="0"/>
              <w:marBottom w:val="0"/>
              <w:divBdr>
                <w:top w:val="none" w:sz="0" w:space="0" w:color="auto"/>
                <w:left w:val="none" w:sz="0" w:space="0" w:color="auto"/>
                <w:bottom w:val="none" w:sz="0" w:space="0" w:color="auto"/>
                <w:right w:val="none" w:sz="0" w:space="0" w:color="auto"/>
              </w:divBdr>
            </w:div>
            <w:div w:id="2036924681">
              <w:marLeft w:val="0"/>
              <w:marRight w:val="0"/>
              <w:marTop w:val="0"/>
              <w:marBottom w:val="0"/>
              <w:divBdr>
                <w:top w:val="none" w:sz="0" w:space="0" w:color="auto"/>
                <w:left w:val="none" w:sz="0" w:space="0" w:color="auto"/>
                <w:bottom w:val="none" w:sz="0" w:space="0" w:color="auto"/>
                <w:right w:val="none" w:sz="0" w:space="0" w:color="auto"/>
              </w:divBdr>
            </w:div>
          </w:divsChild>
        </w:div>
        <w:div w:id="1592078249">
          <w:marLeft w:val="0"/>
          <w:marRight w:val="0"/>
          <w:marTop w:val="0"/>
          <w:marBottom w:val="0"/>
          <w:divBdr>
            <w:top w:val="none" w:sz="0" w:space="0" w:color="auto"/>
            <w:left w:val="none" w:sz="0" w:space="0" w:color="auto"/>
            <w:bottom w:val="none" w:sz="0" w:space="0" w:color="auto"/>
            <w:right w:val="none" w:sz="0" w:space="0" w:color="auto"/>
          </w:divBdr>
        </w:div>
      </w:divsChild>
    </w:div>
    <w:div w:id="557325622">
      <w:bodyDiv w:val="1"/>
      <w:marLeft w:val="0"/>
      <w:marRight w:val="0"/>
      <w:marTop w:val="0"/>
      <w:marBottom w:val="0"/>
      <w:divBdr>
        <w:top w:val="none" w:sz="0" w:space="0" w:color="auto"/>
        <w:left w:val="none" w:sz="0" w:space="0" w:color="auto"/>
        <w:bottom w:val="none" w:sz="0" w:space="0" w:color="auto"/>
        <w:right w:val="none" w:sz="0" w:space="0" w:color="auto"/>
      </w:divBdr>
    </w:div>
    <w:div w:id="557981079">
      <w:bodyDiv w:val="1"/>
      <w:marLeft w:val="0"/>
      <w:marRight w:val="0"/>
      <w:marTop w:val="0"/>
      <w:marBottom w:val="0"/>
      <w:divBdr>
        <w:top w:val="none" w:sz="0" w:space="0" w:color="auto"/>
        <w:left w:val="none" w:sz="0" w:space="0" w:color="auto"/>
        <w:bottom w:val="none" w:sz="0" w:space="0" w:color="auto"/>
        <w:right w:val="none" w:sz="0" w:space="0" w:color="auto"/>
      </w:divBdr>
      <w:divsChild>
        <w:div w:id="161745157">
          <w:marLeft w:val="0"/>
          <w:marRight w:val="0"/>
          <w:marTop w:val="0"/>
          <w:marBottom w:val="0"/>
          <w:divBdr>
            <w:top w:val="none" w:sz="0" w:space="0" w:color="auto"/>
            <w:left w:val="none" w:sz="0" w:space="0" w:color="auto"/>
            <w:bottom w:val="none" w:sz="0" w:space="0" w:color="auto"/>
            <w:right w:val="none" w:sz="0" w:space="0" w:color="auto"/>
          </w:divBdr>
          <w:divsChild>
            <w:div w:id="104736047">
              <w:marLeft w:val="0"/>
              <w:marRight w:val="0"/>
              <w:marTop w:val="0"/>
              <w:marBottom w:val="0"/>
              <w:divBdr>
                <w:top w:val="none" w:sz="0" w:space="0" w:color="auto"/>
                <w:left w:val="none" w:sz="0" w:space="0" w:color="auto"/>
                <w:bottom w:val="none" w:sz="0" w:space="0" w:color="auto"/>
                <w:right w:val="none" w:sz="0" w:space="0" w:color="auto"/>
              </w:divBdr>
            </w:div>
            <w:div w:id="448936674">
              <w:marLeft w:val="0"/>
              <w:marRight w:val="0"/>
              <w:marTop w:val="0"/>
              <w:marBottom w:val="0"/>
              <w:divBdr>
                <w:top w:val="none" w:sz="0" w:space="0" w:color="auto"/>
                <w:left w:val="none" w:sz="0" w:space="0" w:color="auto"/>
                <w:bottom w:val="none" w:sz="0" w:space="0" w:color="auto"/>
                <w:right w:val="none" w:sz="0" w:space="0" w:color="auto"/>
              </w:divBdr>
            </w:div>
            <w:div w:id="626590657">
              <w:marLeft w:val="0"/>
              <w:marRight w:val="0"/>
              <w:marTop w:val="0"/>
              <w:marBottom w:val="0"/>
              <w:divBdr>
                <w:top w:val="none" w:sz="0" w:space="0" w:color="auto"/>
                <w:left w:val="none" w:sz="0" w:space="0" w:color="auto"/>
                <w:bottom w:val="none" w:sz="0" w:space="0" w:color="auto"/>
                <w:right w:val="none" w:sz="0" w:space="0" w:color="auto"/>
              </w:divBdr>
            </w:div>
            <w:div w:id="2141460735">
              <w:marLeft w:val="0"/>
              <w:marRight w:val="0"/>
              <w:marTop w:val="0"/>
              <w:marBottom w:val="0"/>
              <w:divBdr>
                <w:top w:val="none" w:sz="0" w:space="0" w:color="auto"/>
                <w:left w:val="none" w:sz="0" w:space="0" w:color="auto"/>
                <w:bottom w:val="none" w:sz="0" w:space="0" w:color="auto"/>
                <w:right w:val="none" w:sz="0" w:space="0" w:color="auto"/>
              </w:divBdr>
            </w:div>
          </w:divsChild>
        </w:div>
        <w:div w:id="215167698">
          <w:marLeft w:val="0"/>
          <w:marRight w:val="0"/>
          <w:marTop w:val="0"/>
          <w:marBottom w:val="0"/>
          <w:divBdr>
            <w:top w:val="none" w:sz="0" w:space="0" w:color="auto"/>
            <w:left w:val="none" w:sz="0" w:space="0" w:color="auto"/>
            <w:bottom w:val="none" w:sz="0" w:space="0" w:color="auto"/>
            <w:right w:val="none" w:sz="0" w:space="0" w:color="auto"/>
          </w:divBdr>
        </w:div>
        <w:div w:id="231545548">
          <w:marLeft w:val="0"/>
          <w:marRight w:val="0"/>
          <w:marTop w:val="0"/>
          <w:marBottom w:val="0"/>
          <w:divBdr>
            <w:top w:val="none" w:sz="0" w:space="0" w:color="auto"/>
            <w:left w:val="none" w:sz="0" w:space="0" w:color="auto"/>
            <w:bottom w:val="none" w:sz="0" w:space="0" w:color="auto"/>
            <w:right w:val="none" w:sz="0" w:space="0" w:color="auto"/>
          </w:divBdr>
        </w:div>
        <w:div w:id="301232312">
          <w:marLeft w:val="0"/>
          <w:marRight w:val="0"/>
          <w:marTop w:val="0"/>
          <w:marBottom w:val="0"/>
          <w:divBdr>
            <w:top w:val="none" w:sz="0" w:space="0" w:color="auto"/>
            <w:left w:val="none" w:sz="0" w:space="0" w:color="auto"/>
            <w:bottom w:val="none" w:sz="0" w:space="0" w:color="auto"/>
            <w:right w:val="none" w:sz="0" w:space="0" w:color="auto"/>
          </w:divBdr>
        </w:div>
        <w:div w:id="306013898">
          <w:marLeft w:val="0"/>
          <w:marRight w:val="0"/>
          <w:marTop w:val="0"/>
          <w:marBottom w:val="0"/>
          <w:divBdr>
            <w:top w:val="none" w:sz="0" w:space="0" w:color="auto"/>
            <w:left w:val="none" w:sz="0" w:space="0" w:color="auto"/>
            <w:bottom w:val="none" w:sz="0" w:space="0" w:color="auto"/>
            <w:right w:val="none" w:sz="0" w:space="0" w:color="auto"/>
          </w:divBdr>
        </w:div>
        <w:div w:id="361902981">
          <w:marLeft w:val="0"/>
          <w:marRight w:val="0"/>
          <w:marTop w:val="0"/>
          <w:marBottom w:val="0"/>
          <w:divBdr>
            <w:top w:val="none" w:sz="0" w:space="0" w:color="auto"/>
            <w:left w:val="none" w:sz="0" w:space="0" w:color="auto"/>
            <w:bottom w:val="none" w:sz="0" w:space="0" w:color="auto"/>
            <w:right w:val="none" w:sz="0" w:space="0" w:color="auto"/>
          </w:divBdr>
        </w:div>
        <w:div w:id="492254927">
          <w:marLeft w:val="0"/>
          <w:marRight w:val="0"/>
          <w:marTop w:val="0"/>
          <w:marBottom w:val="0"/>
          <w:divBdr>
            <w:top w:val="none" w:sz="0" w:space="0" w:color="auto"/>
            <w:left w:val="none" w:sz="0" w:space="0" w:color="auto"/>
            <w:bottom w:val="none" w:sz="0" w:space="0" w:color="auto"/>
            <w:right w:val="none" w:sz="0" w:space="0" w:color="auto"/>
          </w:divBdr>
        </w:div>
        <w:div w:id="541210630">
          <w:marLeft w:val="0"/>
          <w:marRight w:val="0"/>
          <w:marTop w:val="0"/>
          <w:marBottom w:val="0"/>
          <w:divBdr>
            <w:top w:val="none" w:sz="0" w:space="0" w:color="auto"/>
            <w:left w:val="none" w:sz="0" w:space="0" w:color="auto"/>
            <w:bottom w:val="none" w:sz="0" w:space="0" w:color="auto"/>
            <w:right w:val="none" w:sz="0" w:space="0" w:color="auto"/>
          </w:divBdr>
        </w:div>
        <w:div w:id="665087379">
          <w:marLeft w:val="0"/>
          <w:marRight w:val="0"/>
          <w:marTop w:val="0"/>
          <w:marBottom w:val="0"/>
          <w:divBdr>
            <w:top w:val="none" w:sz="0" w:space="0" w:color="auto"/>
            <w:left w:val="none" w:sz="0" w:space="0" w:color="auto"/>
            <w:bottom w:val="none" w:sz="0" w:space="0" w:color="auto"/>
            <w:right w:val="none" w:sz="0" w:space="0" w:color="auto"/>
          </w:divBdr>
        </w:div>
        <w:div w:id="777027574">
          <w:marLeft w:val="0"/>
          <w:marRight w:val="0"/>
          <w:marTop w:val="0"/>
          <w:marBottom w:val="0"/>
          <w:divBdr>
            <w:top w:val="none" w:sz="0" w:space="0" w:color="auto"/>
            <w:left w:val="none" w:sz="0" w:space="0" w:color="auto"/>
            <w:bottom w:val="none" w:sz="0" w:space="0" w:color="auto"/>
            <w:right w:val="none" w:sz="0" w:space="0" w:color="auto"/>
          </w:divBdr>
        </w:div>
        <w:div w:id="977152367">
          <w:marLeft w:val="0"/>
          <w:marRight w:val="0"/>
          <w:marTop w:val="0"/>
          <w:marBottom w:val="0"/>
          <w:divBdr>
            <w:top w:val="none" w:sz="0" w:space="0" w:color="auto"/>
            <w:left w:val="none" w:sz="0" w:space="0" w:color="auto"/>
            <w:bottom w:val="none" w:sz="0" w:space="0" w:color="auto"/>
            <w:right w:val="none" w:sz="0" w:space="0" w:color="auto"/>
          </w:divBdr>
        </w:div>
        <w:div w:id="1164668388">
          <w:marLeft w:val="0"/>
          <w:marRight w:val="0"/>
          <w:marTop w:val="0"/>
          <w:marBottom w:val="0"/>
          <w:divBdr>
            <w:top w:val="none" w:sz="0" w:space="0" w:color="auto"/>
            <w:left w:val="none" w:sz="0" w:space="0" w:color="auto"/>
            <w:bottom w:val="none" w:sz="0" w:space="0" w:color="auto"/>
            <w:right w:val="none" w:sz="0" w:space="0" w:color="auto"/>
          </w:divBdr>
        </w:div>
        <w:div w:id="1476491407">
          <w:marLeft w:val="0"/>
          <w:marRight w:val="0"/>
          <w:marTop w:val="0"/>
          <w:marBottom w:val="0"/>
          <w:divBdr>
            <w:top w:val="none" w:sz="0" w:space="0" w:color="auto"/>
            <w:left w:val="none" w:sz="0" w:space="0" w:color="auto"/>
            <w:bottom w:val="none" w:sz="0" w:space="0" w:color="auto"/>
            <w:right w:val="none" w:sz="0" w:space="0" w:color="auto"/>
          </w:divBdr>
        </w:div>
        <w:div w:id="1622684633">
          <w:marLeft w:val="0"/>
          <w:marRight w:val="0"/>
          <w:marTop w:val="0"/>
          <w:marBottom w:val="0"/>
          <w:divBdr>
            <w:top w:val="none" w:sz="0" w:space="0" w:color="auto"/>
            <w:left w:val="none" w:sz="0" w:space="0" w:color="auto"/>
            <w:bottom w:val="none" w:sz="0" w:space="0" w:color="auto"/>
            <w:right w:val="none" w:sz="0" w:space="0" w:color="auto"/>
          </w:divBdr>
        </w:div>
        <w:div w:id="1673529302">
          <w:marLeft w:val="0"/>
          <w:marRight w:val="0"/>
          <w:marTop w:val="0"/>
          <w:marBottom w:val="0"/>
          <w:divBdr>
            <w:top w:val="none" w:sz="0" w:space="0" w:color="auto"/>
            <w:left w:val="none" w:sz="0" w:space="0" w:color="auto"/>
            <w:bottom w:val="none" w:sz="0" w:space="0" w:color="auto"/>
            <w:right w:val="none" w:sz="0" w:space="0" w:color="auto"/>
          </w:divBdr>
        </w:div>
        <w:div w:id="1901598635">
          <w:marLeft w:val="0"/>
          <w:marRight w:val="0"/>
          <w:marTop w:val="0"/>
          <w:marBottom w:val="0"/>
          <w:divBdr>
            <w:top w:val="none" w:sz="0" w:space="0" w:color="auto"/>
            <w:left w:val="none" w:sz="0" w:space="0" w:color="auto"/>
            <w:bottom w:val="none" w:sz="0" w:space="0" w:color="auto"/>
            <w:right w:val="none" w:sz="0" w:space="0" w:color="auto"/>
          </w:divBdr>
        </w:div>
      </w:divsChild>
    </w:div>
    <w:div w:id="566962886">
      <w:bodyDiv w:val="1"/>
      <w:marLeft w:val="0"/>
      <w:marRight w:val="0"/>
      <w:marTop w:val="0"/>
      <w:marBottom w:val="0"/>
      <w:divBdr>
        <w:top w:val="none" w:sz="0" w:space="0" w:color="auto"/>
        <w:left w:val="none" w:sz="0" w:space="0" w:color="auto"/>
        <w:bottom w:val="none" w:sz="0" w:space="0" w:color="auto"/>
        <w:right w:val="none" w:sz="0" w:space="0" w:color="auto"/>
      </w:divBdr>
    </w:div>
    <w:div w:id="621379372">
      <w:bodyDiv w:val="1"/>
      <w:marLeft w:val="0"/>
      <w:marRight w:val="0"/>
      <w:marTop w:val="0"/>
      <w:marBottom w:val="0"/>
      <w:divBdr>
        <w:top w:val="none" w:sz="0" w:space="0" w:color="auto"/>
        <w:left w:val="none" w:sz="0" w:space="0" w:color="auto"/>
        <w:bottom w:val="none" w:sz="0" w:space="0" w:color="auto"/>
        <w:right w:val="none" w:sz="0" w:space="0" w:color="auto"/>
      </w:divBdr>
    </w:div>
    <w:div w:id="630287903">
      <w:bodyDiv w:val="1"/>
      <w:marLeft w:val="0"/>
      <w:marRight w:val="0"/>
      <w:marTop w:val="0"/>
      <w:marBottom w:val="0"/>
      <w:divBdr>
        <w:top w:val="none" w:sz="0" w:space="0" w:color="auto"/>
        <w:left w:val="none" w:sz="0" w:space="0" w:color="auto"/>
        <w:bottom w:val="none" w:sz="0" w:space="0" w:color="auto"/>
        <w:right w:val="none" w:sz="0" w:space="0" w:color="auto"/>
      </w:divBdr>
      <w:divsChild>
        <w:div w:id="68772872">
          <w:marLeft w:val="0"/>
          <w:marRight w:val="0"/>
          <w:marTop w:val="0"/>
          <w:marBottom w:val="0"/>
          <w:divBdr>
            <w:top w:val="none" w:sz="0" w:space="0" w:color="auto"/>
            <w:left w:val="none" w:sz="0" w:space="0" w:color="auto"/>
            <w:bottom w:val="none" w:sz="0" w:space="0" w:color="auto"/>
            <w:right w:val="none" w:sz="0" w:space="0" w:color="auto"/>
          </w:divBdr>
          <w:divsChild>
            <w:div w:id="312684947">
              <w:marLeft w:val="0"/>
              <w:marRight w:val="0"/>
              <w:marTop w:val="0"/>
              <w:marBottom w:val="0"/>
              <w:divBdr>
                <w:top w:val="none" w:sz="0" w:space="0" w:color="auto"/>
                <w:left w:val="none" w:sz="0" w:space="0" w:color="auto"/>
                <w:bottom w:val="none" w:sz="0" w:space="0" w:color="auto"/>
                <w:right w:val="none" w:sz="0" w:space="0" w:color="auto"/>
              </w:divBdr>
            </w:div>
            <w:div w:id="315963986">
              <w:marLeft w:val="0"/>
              <w:marRight w:val="0"/>
              <w:marTop w:val="0"/>
              <w:marBottom w:val="0"/>
              <w:divBdr>
                <w:top w:val="none" w:sz="0" w:space="0" w:color="auto"/>
                <w:left w:val="none" w:sz="0" w:space="0" w:color="auto"/>
                <w:bottom w:val="none" w:sz="0" w:space="0" w:color="auto"/>
                <w:right w:val="none" w:sz="0" w:space="0" w:color="auto"/>
              </w:divBdr>
            </w:div>
            <w:div w:id="549848244">
              <w:marLeft w:val="0"/>
              <w:marRight w:val="0"/>
              <w:marTop w:val="0"/>
              <w:marBottom w:val="0"/>
              <w:divBdr>
                <w:top w:val="none" w:sz="0" w:space="0" w:color="auto"/>
                <w:left w:val="none" w:sz="0" w:space="0" w:color="auto"/>
                <w:bottom w:val="none" w:sz="0" w:space="0" w:color="auto"/>
                <w:right w:val="none" w:sz="0" w:space="0" w:color="auto"/>
              </w:divBdr>
            </w:div>
            <w:div w:id="623923461">
              <w:marLeft w:val="0"/>
              <w:marRight w:val="0"/>
              <w:marTop w:val="0"/>
              <w:marBottom w:val="0"/>
              <w:divBdr>
                <w:top w:val="none" w:sz="0" w:space="0" w:color="auto"/>
                <w:left w:val="none" w:sz="0" w:space="0" w:color="auto"/>
                <w:bottom w:val="none" w:sz="0" w:space="0" w:color="auto"/>
                <w:right w:val="none" w:sz="0" w:space="0" w:color="auto"/>
              </w:divBdr>
            </w:div>
            <w:div w:id="798838228">
              <w:marLeft w:val="0"/>
              <w:marRight w:val="0"/>
              <w:marTop w:val="0"/>
              <w:marBottom w:val="0"/>
              <w:divBdr>
                <w:top w:val="none" w:sz="0" w:space="0" w:color="auto"/>
                <w:left w:val="none" w:sz="0" w:space="0" w:color="auto"/>
                <w:bottom w:val="none" w:sz="0" w:space="0" w:color="auto"/>
                <w:right w:val="none" w:sz="0" w:space="0" w:color="auto"/>
              </w:divBdr>
            </w:div>
            <w:div w:id="984893230">
              <w:marLeft w:val="0"/>
              <w:marRight w:val="0"/>
              <w:marTop w:val="0"/>
              <w:marBottom w:val="0"/>
              <w:divBdr>
                <w:top w:val="none" w:sz="0" w:space="0" w:color="auto"/>
                <w:left w:val="none" w:sz="0" w:space="0" w:color="auto"/>
                <w:bottom w:val="none" w:sz="0" w:space="0" w:color="auto"/>
                <w:right w:val="none" w:sz="0" w:space="0" w:color="auto"/>
              </w:divBdr>
            </w:div>
            <w:div w:id="1271936447">
              <w:marLeft w:val="0"/>
              <w:marRight w:val="0"/>
              <w:marTop w:val="0"/>
              <w:marBottom w:val="0"/>
              <w:divBdr>
                <w:top w:val="none" w:sz="0" w:space="0" w:color="auto"/>
                <w:left w:val="none" w:sz="0" w:space="0" w:color="auto"/>
                <w:bottom w:val="none" w:sz="0" w:space="0" w:color="auto"/>
                <w:right w:val="none" w:sz="0" w:space="0" w:color="auto"/>
              </w:divBdr>
            </w:div>
            <w:div w:id="1456867178">
              <w:marLeft w:val="0"/>
              <w:marRight w:val="0"/>
              <w:marTop w:val="0"/>
              <w:marBottom w:val="0"/>
              <w:divBdr>
                <w:top w:val="none" w:sz="0" w:space="0" w:color="auto"/>
                <w:left w:val="none" w:sz="0" w:space="0" w:color="auto"/>
                <w:bottom w:val="none" w:sz="0" w:space="0" w:color="auto"/>
                <w:right w:val="none" w:sz="0" w:space="0" w:color="auto"/>
              </w:divBdr>
            </w:div>
            <w:div w:id="1567645330">
              <w:marLeft w:val="0"/>
              <w:marRight w:val="0"/>
              <w:marTop w:val="0"/>
              <w:marBottom w:val="0"/>
              <w:divBdr>
                <w:top w:val="none" w:sz="0" w:space="0" w:color="auto"/>
                <w:left w:val="none" w:sz="0" w:space="0" w:color="auto"/>
                <w:bottom w:val="none" w:sz="0" w:space="0" w:color="auto"/>
                <w:right w:val="none" w:sz="0" w:space="0" w:color="auto"/>
              </w:divBdr>
            </w:div>
            <w:div w:id="1572234837">
              <w:marLeft w:val="0"/>
              <w:marRight w:val="0"/>
              <w:marTop w:val="0"/>
              <w:marBottom w:val="0"/>
              <w:divBdr>
                <w:top w:val="none" w:sz="0" w:space="0" w:color="auto"/>
                <w:left w:val="none" w:sz="0" w:space="0" w:color="auto"/>
                <w:bottom w:val="none" w:sz="0" w:space="0" w:color="auto"/>
                <w:right w:val="none" w:sz="0" w:space="0" w:color="auto"/>
              </w:divBdr>
            </w:div>
            <w:div w:id="1669600909">
              <w:marLeft w:val="0"/>
              <w:marRight w:val="0"/>
              <w:marTop w:val="0"/>
              <w:marBottom w:val="0"/>
              <w:divBdr>
                <w:top w:val="none" w:sz="0" w:space="0" w:color="auto"/>
                <w:left w:val="none" w:sz="0" w:space="0" w:color="auto"/>
                <w:bottom w:val="none" w:sz="0" w:space="0" w:color="auto"/>
                <w:right w:val="none" w:sz="0" w:space="0" w:color="auto"/>
              </w:divBdr>
            </w:div>
            <w:div w:id="1990089427">
              <w:marLeft w:val="0"/>
              <w:marRight w:val="0"/>
              <w:marTop w:val="0"/>
              <w:marBottom w:val="0"/>
              <w:divBdr>
                <w:top w:val="none" w:sz="0" w:space="0" w:color="auto"/>
                <w:left w:val="none" w:sz="0" w:space="0" w:color="auto"/>
                <w:bottom w:val="none" w:sz="0" w:space="0" w:color="auto"/>
                <w:right w:val="none" w:sz="0" w:space="0" w:color="auto"/>
              </w:divBdr>
            </w:div>
            <w:div w:id="2013139334">
              <w:marLeft w:val="0"/>
              <w:marRight w:val="0"/>
              <w:marTop w:val="0"/>
              <w:marBottom w:val="0"/>
              <w:divBdr>
                <w:top w:val="none" w:sz="0" w:space="0" w:color="auto"/>
                <w:left w:val="none" w:sz="0" w:space="0" w:color="auto"/>
                <w:bottom w:val="none" w:sz="0" w:space="0" w:color="auto"/>
                <w:right w:val="none" w:sz="0" w:space="0" w:color="auto"/>
              </w:divBdr>
            </w:div>
            <w:div w:id="2086994087">
              <w:marLeft w:val="0"/>
              <w:marRight w:val="0"/>
              <w:marTop w:val="0"/>
              <w:marBottom w:val="0"/>
              <w:divBdr>
                <w:top w:val="none" w:sz="0" w:space="0" w:color="auto"/>
                <w:left w:val="none" w:sz="0" w:space="0" w:color="auto"/>
                <w:bottom w:val="none" w:sz="0" w:space="0" w:color="auto"/>
                <w:right w:val="none" w:sz="0" w:space="0" w:color="auto"/>
              </w:divBdr>
            </w:div>
            <w:div w:id="2097902494">
              <w:marLeft w:val="0"/>
              <w:marRight w:val="0"/>
              <w:marTop w:val="0"/>
              <w:marBottom w:val="0"/>
              <w:divBdr>
                <w:top w:val="none" w:sz="0" w:space="0" w:color="auto"/>
                <w:left w:val="none" w:sz="0" w:space="0" w:color="auto"/>
                <w:bottom w:val="none" w:sz="0" w:space="0" w:color="auto"/>
                <w:right w:val="none" w:sz="0" w:space="0" w:color="auto"/>
              </w:divBdr>
            </w:div>
          </w:divsChild>
        </w:div>
        <w:div w:id="468016182">
          <w:marLeft w:val="0"/>
          <w:marRight w:val="0"/>
          <w:marTop w:val="0"/>
          <w:marBottom w:val="0"/>
          <w:divBdr>
            <w:top w:val="none" w:sz="0" w:space="0" w:color="auto"/>
            <w:left w:val="none" w:sz="0" w:space="0" w:color="auto"/>
            <w:bottom w:val="none" w:sz="0" w:space="0" w:color="auto"/>
            <w:right w:val="none" w:sz="0" w:space="0" w:color="auto"/>
          </w:divBdr>
        </w:div>
        <w:div w:id="546721105">
          <w:marLeft w:val="0"/>
          <w:marRight w:val="0"/>
          <w:marTop w:val="0"/>
          <w:marBottom w:val="0"/>
          <w:divBdr>
            <w:top w:val="none" w:sz="0" w:space="0" w:color="auto"/>
            <w:left w:val="none" w:sz="0" w:space="0" w:color="auto"/>
            <w:bottom w:val="none" w:sz="0" w:space="0" w:color="auto"/>
            <w:right w:val="none" w:sz="0" w:space="0" w:color="auto"/>
          </w:divBdr>
        </w:div>
        <w:div w:id="1167286613">
          <w:marLeft w:val="0"/>
          <w:marRight w:val="0"/>
          <w:marTop w:val="0"/>
          <w:marBottom w:val="0"/>
          <w:divBdr>
            <w:top w:val="none" w:sz="0" w:space="0" w:color="auto"/>
            <w:left w:val="none" w:sz="0" w:space="0" w:color="auto"/>
            <w:bottom w:val="none" w:sz="0" w:space="0" w:color="auto"/>
            <w:right w:val="none" w:sz="0" w:space="0" w:color="auto"/>
          </w:divBdr>
        </w:div>
      </w:divsChild>
    </w:div>
    <w:div w:id="641427976">
      <w:bodyDiv w:val="1"/>
      <w:marLeft w:val="0"/>
      <w:marRight w:val="0"/>
      <w:marTop w:val="0"/>
      <w:marBottom w:val="0"/>
      <w:divBdr>
        <w:top w:val="none" w:sz="0" w:space="0" w:color="auto"/>
        <w:left w:val="none" w:sz="0" w:space="0" w:color="auto"/>
        <w:bottom w:val="none" w:sz="0" w:space="0" w:color="auto"/>
        <w:right w:val="none" w:sz="0" w:space="0" w:color="auto"/>
      </w:divBdr>
      <w:divsChild>
        <w:div w:id="370769302">
          <w:marLeft w:val="0"/>
          <w:marRight w:val="0"/>
          <w:marTop w:val="0"/>
          <w:marBottom w:val="0"/>
          <w:divBdr>
            <w:top w:val="none" w:sz="0" w:space="0" w:color="auto"/>
            <w:left w:val="none" w:sz="0" w:space="0" w:color="auto"/>
            <w:bottom w:val="none" w:sz="0" w:space="0" w:color="auto"/>
            <w:right w:val="none" w:sz="0" w:space="0" w:color="auto"/>
          </w:divBdr>
        </w:div>
        <w:div w:id="509875173">
          <w:marLeft w:val="0"/>
          <w:marRight w:val="0"/>
          <w:marTop w:val="0"/>
          <w:marBottom w:val="0"/>
          <w:divBdr>
            <w:top w:val="none" w:sz="0" w:space="0" w:color="auto"/>
            <w:left w:val="none" w:sz="0" w:space="0" w:color="auto"/>
            <w:bottom w:val="none" w:sz="0" w:space="0" w:color="auto"/>
            <w:right w:val="none" w:sz="0" w:space="0" w:color="auto"/>
          </w:divBdr>
        </w:div>
        <w:div w:id="585698326">
          <w:marLeft w:val="0"/>
          <w:marRight w:val="0"/>
          <w:marTop w:val="0"/>
          <w:marBottom w:val="0"/>
          <w:divBdr>
            <w:top w:val="none" w:sz="0" w:space="0" w:color="auto"/>
            <w:left w:val="none" w:sz="0" w:space="0" w:color="auto"/>
            <w:bottom w:val="none" w:sz="0" w:space="0" w:color="auto"/>
            <w:right w:val="none" w:sz="0" w:space="0" w:color="auto"/>
          </w:divBdr>
        </w:div>
        <w:div w:id="637952289">
          <w:marLeft w:val="0"/>
          <w:marRight w:val="0"/>
          <w:marTop w:val="0"/>
          <w:marBottom w:val="0"/>
          <w:divBdr>
            <w:top w:val="none" w:sz="0" w:space="0" w:color="auto"/>
            <w:left w:val="none" w:sz="0" w:space="0" w:color="auto"/>
            <w:bottom w:val="none" w:sz="0" w:space="0" w:color="auto"/>
            <w:right w:val="none" w:sz="0" w:space="0" w:color="auto"/>
          </w:divBdr>
        </w:div>
        <w:div w:id="716396117">
          <w:marLeft w:val="0"/>
          <w:marRight w:val="0"/>
          <w:marTop w:val="0"/>
          <w:marBottom w:val="0"/>
          <w:divBdr>
            <w:top w:val="none" w:sz="0" w:space="0" w:color="auto"/>
            <w:left w:val="none" w:sz="0" w:space="0" w:color="auto"/>
            <w:bottom w:val="none" w:sz="0" w:space="0" w:color="auto"/>
            <w:right w:val="none" w:sz="0" w:space="0" w:color="auto"/>
          </w:divBdr>
        </w:div>
        <w:div w:id="1001272563">
          <w:marLeft w:val="0"/>
          <w:marRight w:val="0"/>
          <w:marTop w:val="0"/>
          <w:marBottom w:val="0"/>
          <w:divBdr>
            <w:top w:val="none" w:sz="0" w:space="0" w:color="auto"/>
            <w:left w:val="none" w:sz="0" w:space="0" w:color="auto"/>
            <w:bottom w:val="none" w:sz="0" w:space="0" w:color="auto"/>
            <w:right w:val="none" w:sz="0" w:space="0" w:color="auto"/>
          </w:divBdr>
        </w:div>
        <w:div w:id="1032997264">
          <w:marLeft w:val="0"/>
          <w:marRight w:val="0"/>
          <w:marTop w:val="0"/>
          <w:marBottom w:val="0"/>
          <w:divBdr>
            <w:top w:val="none" w:sz="0" w:space="0" w:color="auto"/>
            <w:left w:val="none" w:sz="0" w:space="0" w:color="auto"/>
            <w:bottom w:val="none" w:sz="0" w:space="0" w:color="auto"/>
            <w:right w:val="none" w:sz="0" w:space="0" w:color="auto"/>
          </w:divBdr>
        </w:div>
        <w:div w:id="1148088884">
          <w:marLeft w:val="0"/>
          <w:marRight w:val="0"/>
          <w:marTop w:val="0"/>
          <w:marBottom w:val="0"/>
          <w:divBdr>
            <w:top w:val="none" w:sz="0" w:space="0" w:color="auto"/>
            <w:left w:val="none" w:sz="0" w:space="0" w:color="auto"/>
            <w:bottom w:val="none" w:sz="0" w:space="0" w:color="auto"/>
            <w:right w:val="none" w:sz="0" w:space="0" w:color="auto"/>
          </w:divBdr>
        </w:div>
        <w:div w:id="1334070030">
          <w:marLeft w:val="0"/>
          <w:marRight w:val="0"/>
          <w:marTop w:val="0"/>
          <w:marBottom w:val="0"/>
          <w:divBdr>
            <w:top w:val="none" w:sz="0" w:space="0" w:color="auto"/>
            <w:left w:val="none" w:sz="0" w:space="0" w:color="auto"/>
            <w:bottom w:val="none" w:sz="0" w:space="0" w:color="auto"/>
            <w:right w:val="none" w:sz="0" w:space="0" w:color="auto"/>
          </w:divBdr>
        </w:div>
        <w:div w:id="1473669189">
          <w:marLeft w:val="0"/>
          <w:marRight w:val="0"/>
          <w:marTop w:val="0"/>
          <w:marBottom w:val="0"/>
          <w:divBdr>
            <w:top w:val="none" w:sz="0" w:space="0" w:color="auto"/>
            <w:left w:val="none" w:sz="0" w:space="0" w:color="auto"/>
            <w:bottom w:val="none" w:sz="0" w:space="0" w:color="auto"/>
            <w:right w:val="none" w:sz="0" w:space="0" w:color="auto"/>
          </w:divBdr>
        </w:div>
        <w:div w:id="1558586294">
          <w:marLeft w:val="0"/>
          <w:marRight w:val="0"/>
          <w:marTop w:val="0"/>
          <w:marBottom w:val="0"/>
          <w:divBdr>
            <w:top w:val="none" w:sz="0" w:space="0" w:color="auto"/>
            <w:left w:val="none" w:sz="0" w:space="0" w:color="auto"/>
            <w:bottom w:val="none" w:sz="0" w:space="0" w:color="auto"/>
            <w:right w:val="none" w:sz="0" w:space="0" w:color="auto"/>
          </w:divBdr>
        </w:div>
        <w:div w:id="1616595005">
          <w:marLeft w:val="0"/>
          <w:marRight w:val="0"/>
          <w:marTop w:val="0"/>
          <w:marBottom w:val="0"/>
          <w:divBdr>
            <w:top w:val="none" w:sz="0" w:space="0" w:color="auto"/>
            <w:left w:val="none" w:sz="0" w:space="0" w:color="auto"/>
            <w:bottom w:val="none" w:sz="0" w:space="0" w:color="auto"/>
            <w:right w:val="none" w:sz="0" w:space="0" w:color="auto"/>
          </w:divBdr>
        </w:div>
        <w:div w:id="1621645981">
          <w:marLeft w:val="0"/>
          <w:marRight w:val="0"/>
          <w:marTop w:val="0"/>
          <w:marBottom w:val="0"/>
          <w:divBdr>
            <w:top w:val="none" w:sz="0" w:space="0" w:color="auto"/>
            <w:left w:val="none" w:sz="0" w:space="0" w:color="auto"/>
            <w:bottom w:val="none" w:sz="0" w:space="0" w:color="auto"/>
            <w:right w:val="none" w:sz="0" w:space="0" w:color="auto"/>
          </w:divBdr>
        </w:div>
        <w:div w:id="1683580961">
          <w:marLeft w:val="0"/>
          <w:marRight w:val="0"/>
          <w:marTop w:val="0"/>
          <w:marBottom w:val="0"/>
          <w:divBdr>
            <w:top w:val="none" w:sz="0" w:space="0" w:color="auto"/>
            <w:left w:val="none" w:sz="0" w:space="0" w:color="auto"/>
            <w:bottom w:val="none" w:sz="0" w:space="0" w:color="auto"/>
            <w:right w:val="none" w:sz="0" w:space="0" w:color="auto"/>
          </w:divBdr>
        </w:div>
        <w:div w:id="1711805431">
          <w:marLeft w:val="0"/>
          <w:marRight w:val="0"/>
          <w:marTop w:val="0"/>
          <w:marBottom w:val="0"/>
          <w:divBdr>
            <w:top w:val="none" w:sz="0" w:space="0" w:color="auto"/>
            <w:left w:val="none" w:sz="0" w:space="0" w:color="auto"/>
            <w:bottom w:val="none" w:sz="0" w:space="0" w:color="auto"/>
            <w:right w:val="none" w:sz="0" w:space="0" w:color="auto"/>
          </w:divBdr>
        </w:div>
        <w:div w:id="1879120028">
          <w:marLeft w:val="0"/>
          <w:marRight w:val="0"/>
          <w:marTop w:val="0"/>
          <w:marBottom w:val="0"/>
          <w:divBdr>
            <w:top w:val="none" w:sz="0" w:space="0" w:color="auto"/>
            <w:left w:val="none" w:sz="0" w:space="0" w:color="auto"/>
            <w:bottom w:val="none" w:sz="0" w:space="0" w:color="auto"/>
            <w:right w:val="none" w:sz="0" w:space="0" w:color="auto"/>
          </w:divBdr>
        </w:div>
        <w:div w:id="1879735986">
          <w:marLeft w:val="0"/>
          <w:marRight w:val="0"/>
          <w:marTop w:val="0"/>
          <w:marBottom w:val="0"/>
          <w:divBdr>
            <w:top w:val="none" w:sz="0" w:space="0" w:color="auto"/>
            <w:left w:val="none" w:sz="0" w:space="0" w:color="auto"/>
            <w:bottom w:val="none" w:sz="0" w:space="0" w:color="auto"/>
            <w:right w:val="none" w:sz="0" w:space="0" w:color="auto"/>
          </w:divBdr>
        </w:div>
      </w:divsChild>
    </w:div>
    <w:div w:id="673844105">
      <w:bodyDiv w:val="1"/>
      <w:marLeft w:val="0"/>
      <w:marRight w:val="0"/>
      <w:marTop w:val="0"/>
      <w:marBottom w:val="0"/>
      <w:divBdr>
        <w:top w:val="none" w:sz="0" w:space="0" w:color="auto"/>
        <w:left w:val="none" w:sz="0" w:space="0" w:color="auto"/>
        <w:bottom w:val="none" w:sz="0" w:space="0" w:color="auto"/>
        <w:right w:val="none" w:sz="0" w:space="0" w:color="auto"/>
      </w:divBdr>
    </w:div>
    <w:div w:id="742948462">
      <w:bodyDiv w:val="1"/>
      <w:marLeft w:val="0"/>
      <w:marRight w:val="0"/>
      <w:marTop w:val="0"/>
      <w:marBottom w:val="0"/>
      <w:divBdr>
        <w:top w:val="none" w:sz="0" w:space="0" w:color="auto"/>
        <w:left w:val="none" w:sz="0" w:space="0" w:color="auto"/>
        <w:bottom w:val="none" w:sz="0" w:space="0" w:color="auto"/>
        <w:right w:val="none" w:sz="0" w:space="0" w:color="auto"/>
      </w:divBdr>
    </w:div>
    <w:div w:id="750002375">
      <w:bodyDiv w:val="1"/>
      <w:marLeft w:val="0"/>
      <w:marRight w:val="0"/>
      <w:marTop w:val="0"/>
      <w:marBottom w:val="0"/>
      <w:divBdr>
        <w:top w:val="none" w:sz="0" w:space="0" w:color="auto"/>
        <w:left w:val="none" w:sz="0" w:space="0" w:color="auto"/>
        <w:bottom w:val="none" w:sz="0" w:space="0" w:color="auto"/>
        <w:right w:val="none" w:sz="0" w:space="0" w:color="auto"/>
      </w:divBdr>
    </w:div>
    <w:div w:id="789126018">
      <w:bodyDiv w:val="1"/>
      <w:marLeft w:val="0"/>
      <w:marRight w:val="0"/>
      <w:marTop w:val="0"/>
      <w:marBottom w:val="0"/>
      <w:divBdr>
        <w:top w:val="none" w:sz="0" w:space="0" w:color="auto"/>
        <w:left w:val="none" w:sz="0" w:space="0" w:color="auto"/>
        <w:bottom w:val="none" w:sz="0" w:space="0" w:color="auto"/>
        <w:right w:val="none" w:sz="0" w:space="0" w:color="auto"/>
      </w:divBdr>
    </w:div>
    <w:div w:id="789789150">
      <w:bodyDiv w:val="1"/>
      <w:marLeft w:val="0"/>
      <w:marRight w:val="0"/>
      <w:marTop w:val="0"/>
      <w:marBottom w:val="0"/>
      <w:divBdr>
        <w:top w:val="none" w:sz="0" w:space="0" w:color="auto"/>
        <w:left w:val="none" w:sz="0" w:space="0" w:color="auto"/>
        <w:bottom w:val="none" w:sz="0" w:space="0" w:color="auto"/>
        <w:right w:val="none" w:sz="0" w:space="0" w:color="auto"/>
      </w:divBdr>
    </w:div>
    <w:div w:id="806817697">
      <w:bodyDiv w:val="1"/>
      <w:marLeft w:val="0"/>
      <w:marRight w:val="0"/>
      <w:marTop w:val="0"/>
      <w:marBottom w:val="0"/>
      <w:divBdr>
        <w:top w:val="none" w:sz="0" w:space="0" w:color="auto"/>
        <w:left w:val="none" w:sz="0" w:space="0" w:color="auto"/>
        <w:bottom w:val="none" w:sz="0" w:space="0" w:color="auto"/>
        <w:right w:val="none" w:sz="0" w:space="0" w:color="auto"/>
      </w:divBdr>
    </w:div>
    <w:div w:id="841748029">
      <w:bodyDiv w:val="1"/>
      <w:marLeft w:val="0"/>
      <w:marRight w:val="0"/>
      <w:marTop w:val="0"/>
      <w:marBottom w:val="0"/>
      <w:divBdr>
        <w:top w:val="none" w:sz="0" w:space="0" w:color="auto"/>
        <w:left w:val="none" w:sz="0" w:space="0" w:color="auto"/>
        <w:bottom w:val="none" w:sz="0" w:space="0" w:color="auto"/>
        <w:right w:val="none" w:sz="0" w:space="0" w:color="auto"/>
      </w:divBdr>
    </w:div>
    <w:div w:id="924801548">
      <w:bodyDiv w:val="1"/>
      <w:marLeft w:val="0"/>
      <w:marRight w:val="0"/>
      <w:marTop w:val="0"/>
      <w:marBottom w:val="0"/>
      <w:divBdr>
        <w:top w:val="none" w:sz="0" w:space="0" w:color="auto"/>
        <w:left w:val="none" w:sz="0" w:space="0" w:color="auto"/>
        <w:bottom w:val="none" w:sz="0" w:space="0" w:color="auto"/>
        <w:right w:val="none" w:sz="0" w:space="0" w:color="auto"/>
      </w:divBdr>
    </w:div>
    <w:div w:id="928928628">
      <w:bodyDiv w:val="1"/>
      <w:marLeft w:val="0"/>
      <w:marRight w:val="0"/>
      <w:marTop w:val="0"/>
      <w:marBottom w:val="0"/>
      <w:divBdr>
        <w:top w:val="none" w:sz="0" w:space="0" w:color="auto"/>
        <w:left w:val="none" w:sz="0" w:space="0" w:color="auto"/>
        <w:bottom w:val="none" w:sz="0" w:space="0" w:color="auto"/>
        <w:right w:val="none" w:sz="0" w:space="0" w:color="auto"/>
      </w:divBdr>
    </w:div>
    <w:div w:id="932470364">
      <w:bodyDiv w:val="1"/>
      <w:marLeft w:val="0"/>
      <w:marRight w:val="0"/>
      <w:marTop w:val="0"/>
      <w:marBottom w:val="0"/>
      <w:divBdr>
        <w:top w:val="none" w:sz="0" w:space="0" w:color="auto"/>
        <w:left w:val="none" w:sz="0" w:space="0" w:color="auto"/>
        <w:bottom w:val="none" w:sz="0" w:space="0" w:color="auto"/>
        <w:right w:val="none" w:sz="0" w:space="0" w:color="auto"/>
      </w:divBdr>
      <w:divsChild>
        <w:div w:id="6947574">
          <w:marLeft w:val="0"/>
          <w:marRight w:val="0"/>
          <w:marTop w:val="0"/>
          <w:marBottom w:val="0"/>
          <w:divBdr>
            <w:top w:val="none" w:sz="0" w:space="0" w:color="auto"/>
            <w:left w:val="none" w:sz="0" w:space="0" w:color="auto"/>
            <w:bottom w:val="none" w:sz="0" w:space="0" w:color="auto"/>
            <w:right w:val="none" w:sz="0" w:space="0" w:color="auto"/>
          </w:divBdr>
        </w:div>
        <w:div w:id="46414509">
          <w:marLeft w:val="0"/>
          <w:marRight w:val="0"/>
          <w:marTop w:val="0"/>
          <w:marBottom w:val="0"/>
          <w:divBdr>
            <w:top w:val="none" w:sz="0" w:space="0" w:color="auto"/>
            <w:left w:val="none" w:sz="0" w:space="0" w:color="auto"/>
            <w:bottom w:val="none" w:sz="0" w:space="0" w:color="auto"/>
            <w:right w:val="none" w:sz="0" w:space="0" w:color="auto"/>
          </w:divBdr>
        </w:div>
        <w:div w:id="71241844">
          <w:marLeft w:val="0"/>
          <w:marRight w:val="0"/>
          <w:marTop w:val="0"/>
          <w:marBottom w:val="0"/>
          <w:divBdr>
            <w:top w:val="none" w:sz="0" w:space="0" w:color="auto"/>
            <w:left w:val="none" w:sz="0" w:space="0" w:color="auto"/>
            <w:bottom w:val="none" w:sz="0" w:space="0" w:color="auto"/>
            <w:right w:val="none" w:sz="0" w:space="0" w:color="auto"/>
          </w:divBdr>
        </w:div>
        <w:div w:id="107897186">
          <w:marLeft w:val="0"/>
          <w:marRight w:val="0"/>
          <w:marTop w:val="0"/>
          <w:marBottom w:val="0"/>
          <w:divBdr>
            <w:top w:val="none" w:sz="0" w:space="0" w:color="auto"/>
            <w:left w:val="none" w:sz="0" w:space="0" w:color="auto"/>
            <w:bottom w:val="none" w:sz="0" w:space="0" w:color="auto"/>
            <w:right w:val="none" w:sz="0" w:space="0" w:color="auto"/>
          </w:divBdr>
        </w:div>
        <w:div w:id="110710733">
          <w:marLeft w:val="0"/>
          <w:marRight w:val="0"/>
          <w:marTop w:val="0"/>
          <w:marBottom w:val="0"/>
          <w:divBdr>
            <w:top w:val="none" w:sz="0" w:space="0" w:color="auto"/>
            <w:left w:val="none" w:sz="0" w:space="0" w:color="auto"/>
            <w:bottom w:val="none" w:sz="0" w:space="0" w:color="auto"/>
            <w:right w:val="none" w:sz="0" w:space="0" w:color="auto"/>
          </w:divBdr>
        </w:div>
        <w:div w:id="118188717">
          <w:marLeft w:val="0"/>
          <w:marRight w:val="0"/>
          <w:marTop w:val="0"/>
          <w:marBottom w:val="0"/>
          <w:divBdr>
            <w:top w:val="none" w:sz="0" w:space="0" w:color="auto"/>
            <w:left w:val="none" w:sz="0" w:space="0" w:color="auto"/>
            <w:bottom w:val="none" w:sz="0" w:space="0" w:color="auto"/>
            <w:right w:val="none" w:sz="0" w:space="0" w:color="auto"/>
          </w:divBdr>
        </w:div>
        <w:div w:id="167597218">
          <w:marLeft w:val="0"/>
          <w:marRight w:val="0"/>
          <w:marTop w:val="0"/>
          <w:marBottom w:val="0"/>
          <w:divBdr>
            <w:top w:val="none" w:sz="0" w:space="0" w:color="auto"/>
            <w:left w:val="none" w:sz="0" w:space="0" w:color="auto"/>
            <w:bottom w:val="none" w:sz="0" w:space="0" w:color="auto"/>
            <w:right w:val="none" w:sz="0" w:space="0" w:color="auto"/>
          </w:divBdr>
        </w:div>
        <w:div w:id="168570955">
          <w:marLeft w:val="0"/>
          <w:marRight w:val="0"/>
          <w:marTop w:val="0"/>
          <w:marBottom w:val="0"/>
          <w:divBdr>
            <w:top w:val="none" w:sz="0" w:space="0" w:color="auto"/>
            <w:left w:val="none" w:sz="0" w:space="0" w:color="auto"/>
            <w:bottom w:val="none" w:sz="0" w:space="0" w:color="auto"/>
            <w:right w:val="none" w:sz="0" w:space="0" w:color="auto"/>
          </w:divBdr>
        </w:div>
        <w:div w:id="188880039">
          <w:marLeft w:val="0"/>
          <w:marRight w:val="0"/>
          <w:marTop w:val="0"/>
          <w:marBottom w:val="0"/>
          <w:divBdr>
            <w:top w:val="none" w:sz="0" w:space="0" w:color="auto"/>
            <w:left w:val="none" w:sz="0" w:space="0" w:color="auto"/>
            <w:bottom w:val="none" w:sz="0" w:space="0" w:color="auto"/>
            <w:right w:val="none" w:sz="0" w:space="0" w:color="auto"/>
          </w:divBdr>
        </w:div>
        <w:div w:id="213740916">
          <w:marLeft w:val="0"/>
          <w:marRight w:val="0"/>
          <w:marTop w:val="0"/>
          <w:marBottom w:val="0"/>
          <w:divBdr>
            <w:top w:val="none" w:sz="0" w:space="0" w:color="auto"/>
            <w:left w:val="none" w:sz="0" w:space="0" w:color="auto"/>
            <w:bottom w:val="none" w:sz="0" w:space="0" w:color="auto"/>
            <w:right w:val="none" w:sz="0" w:space="0" w:color="auto"/>
          </w:divBdr>
        </w:div>
        <w:div w:id="220482960">
          <w:marLeft w:val="0"/>
          <w:marRight w:val="0"/>
          <w:marTop w:val="0"/>
          <w:marBottom w:val="0"/>
          <w:divBdr>
            <w:top w:val="none" w:sz="0" w:space="0" w:color="auto"/>
            <w:left w:val="none" w:sz="0" w:space="0" w:color="auto"/>
            <w:bottom w:val="none" w:sz="0" w:space="0" w:color="auto"/>
            <w:right w:val="none" w:sz="0" w:space="0" w:color="auto"/>
          </w:divBdr>
        </w:div>
        <w:div w:id="221870573">
          <w:marLeft w:val="0"/>
          <w:marRight w:val="0"/>
          <w:marTop w:val="0"/>
          <w:marBottom w:val="0"/>
          <w:divBdr>
            <w:top w:val="none" w:sz="0" w:space="0" w:color="auto"/>
            <w:left w:val="none" w:sz="0" w:space="0" w:color="auto"/>
            <w:bottom w:val="none" w:sz="0" w:space="0" w:color="auto"/>
            <w:right w:val="none" w:sz="0" w:space="0" w:color="auto"/>
          </w:divBdr>
        </w:div>
        <w:div w:id="231894745">
          <w:marLeft w:val="0"/>
          <w:marRight w:val="0"/>
          <w:marTop w:val="0"/>
          <w:marBottom w:val="0"/>
          <w:divBdr>
            <w:top w:val="none" w:sz="0" w:space="0" w:color="auto"/>
            <w:left w:val="none" w:sz="0" w:space="0" w:color="auto"/>
            <w:bottom w:val="none" w:sz="0" w:space="0" w:color="auto"/>
            <w:right w:val="none" w:sz="0" w:space="0" w:color="auto"/>
          </w:divBdr>
        </w:div>
        <w:div w:id="233053063">
          <w:marLeft w:val="0"/>
          <w:marRight w:val="0"/>
          <w:marTop w:val="0"/>
          <w:marBottom w:val="0"/>
          <w:divBdr>
            <w:top w:val="none" w:sz="0" w:space="0" w:color="auto"/>
            <w:left w:val="none" w:sz="0" w:space="0" w:color="auto"/>
            <w:bottom w:val="none" w:sz="0" w:space="0" w:color="auto"/>
            <w:right w:val="none" w:sz="0" w:space="0" w:color="auto"/>
          </w:divBdr>
        </w:div>
        <w:div w:id="233782321">
          <w:marLeft w:val="0"/>
          <w:marRight w:val="0"/>
          <w:marTop w:val="0"/>
          <w:marBottom w:val="0"/>
          <w:divBdr>
            <w:top w:val="none" w:sz="0" w:space="0" w:color="auto"/>
            <w:left w:val="none" w:sz="0" w:space="0" w:color="auto"/>
            <w:bottom w:val="none" w:sz="0" w:space="0" w:color="auto"/>
            <w:right w:val="none" w:sz="0" w:space="0" w:color="auto"/>
          </w:divBdr>
        </w:div>
        <w:div w:id="266040805">
          <w:marLeft w:val="0"/>
          <w:marRight w:val="0"/>
          <w:marTop w:val="0"/>
          <w:marBottom w:val="0"/>
          <w:divBdr>
            <w:top w:val="none" w:sz="0" w:space="0" w:color="auto"/>
            <w:left w:val="none" w:sz="0" w:space="0" w:color="auto"/>
            <w:bottom w:val="none" w:sz="0" w:space="0" w:color="auto"/>
            <w:right w:val="none" w:sz="0" w:space="0" w:color="auto"/>
          </w:divBdr>
        </w:div>
        <w:div w:id="267008869">
          <w:marLeft w:val="0"/>
          <w:marRight w:val="0"/>
          <w:marTop w:val="0"/>
          <w:marBottom w:val="0"/>
          <w:divBdr>
            <w:top w:val="none" w:sz="0" w:space="0" w:color="auto"/>
            <w:left w:val="none" w:sz="0" w:space="0" w:color="auto"/>
            <w:bottom w:val="none" w:sz="0" w:space="0" w:color="auto"/>
            <w:right w:val="none" w:sz="0" w:space="0" w:color="auto"/>
          </w:divBdr>
        </w:div>
        <w:div w:id="267860824">
          <w:marLeft w:val="0"/>
          <w:marRight w:val="0"/>
          <w:marTop w:val="0"/>
          <w:marBottom w:val="0"/>
          <w:divBdr>
            <w:top w:val="none" w:sz="0" w:space="0" w:color="auto"/>
            <w:left w:val="none" w:sz="0" w:space="0" w:color="auto"/>
            <w:bottom w:val="none" w:sz="0" w:space="0" w:color="auto"/>
            <w:right w:val="none" w:sz="0" w:space="0" w:color="auto"/>
          </w:divBdr>
        </w:div>
        <w:div w:id="283342217">
          <w:marLeft w:val="0"/>
          <w:marRight w:val="0"/>
          <w:marTop w:val="0"/>
          <w:marBottom w:val="0"/>
          <w:divBdr>
            <w:top w:val="none" w:sz="0" w:space="0" w:color="auto"/>
            <w:left w:val="none" w:sz="0" w:space="0" w:color="auto"/>
            <w:bottom w:val="none" w:sz="0" w:space="0" w:color="auto"/>
            <w:right w:val="none" w:sz="0" w:space="0" w:color="auto"/>
          </w:divBdr>
        </w:div>
        <w:div w:id="321349958">
          <w:marLeft w:val="0"/>
          <w:marRight w:val="0"/>
          <w:marTop w:val="0"/>
          <w:marBottom w:val="0"/>
          <w:divBdr>
            <w:top w:val="none" w:sz="0" w:space="0" w:color="auto"/>
            <w:left w:val="none" w:sz="0" w:space="0" w:color="auto"/>
            <w:bottom w:val="none" w:sz="0" w:space="0" w:color="auto"/>
            <w:right w:val="none" w:sz="0" w:space="0" w:color="auto"/>
          </w:divBdr>
        </w:div>
        <w:div w:id="335614404">
          <w:marLeft w:val="0"/>
          <w:marRight w:val="0"/>
          <w:marTop w:val="0"/>
          <w:marBottom w:val="0"/>
          <w:divBdr>
            <w:top w:val="none" w:sz="0" w:space="0" w:color="auto"/>
            <w:left w:val="none" w:sz="0" w:space="0" w:color="auto"/>
            <w:bottom w:val="none" w:sz="0" w:space="0" w:color="auto"/>
            <w:right w:val="none" w:sz="0" w:space="0" w:color="auto"/>
          </w:divBdr>
        </w:div>
        <w:div w:id="356665017">
          <w:marLeft w:val="0"/>
          <w:marRight w:val="0"/>
          <w:marTop w:val="0"/>
          <w:marBottom w:val="0"/>
          <w:divBdr>
            <w:top w:val="none" w:sz="0" w:space="0" w:color="auto"/>
            <w:left w:val="none" w:sz="0" w:space="0" w:color="auto"/>
            <w:bottom w:val="none" w:sz="0" w:space="0" w:color="auto"/>
            <w:right w:val="none" w:sz="0" w:space="0" w:color="auto"/>
          </w:divBdr>
        </w:div>
        <w:div w:id="360515919">
          <w:marLeft w:val="0"/>
          <w:marRight w:val="0"/>
          <w:marTop w:val="0"/>
          <w:marBottom w:val="0"/>
          <w:divBdr>
            <w:top w:val="none" w:sz="0" w:space="0" w:color="auto"/>
            <w:left w:val="none" w:sz="0" w:space="0" w:color="auto"/>
            <w:bottom w:val="none" w:sz="0" w:space="0" w:color="auto"/>
            <w:right w:val="none" w:sz="0" w:space="0" w:color="auto"/>
          </w:divBdr>
        </w:div>
        <w:div w:id="365520548">
          <w:marLeft w:val="0"/>
          <w:marRight w:val="0"/>
          <w:marTop w:val="0"/>
          <w:marBottom w:val="0"/>
          <w:divBdr>
            <w:top w:val="none" w:sz="0" w:space="0" w:color="auto"/>
            <w:left w:val="none" w:sz="0" w:space="0" w:color="auto"/>
            <w:bottom w:val="none" w:sz="0" w:space="0" w:color="auto"/>
            <w:right w:val="none" w:sz="0" w:space="0" w:color="auto"/>
          </w:divBdr>
        </w:div>
        <w:div w:id="416487880">
          <w:marLeft w:val="0"/>
          <w:marRight w:val="0"/>
          <w:marTop w:val="0"/>
          <w:marBottom w:val="0"/>
          <w:divBdr>
            <w:top w:val="none" w:sz="0" w:space="0" w:color="auto"/>
            <w:left w:val="none" w:sz="0" w:space="0" w:color="auto"/>
            <w:bottom w:val="none" w:sz="0" w:space="0" w:color="auto"/>
            <w:right w:val="none" w:sz="0" w:space="0" w:color="auto"/>
          </w:divBdr>
        </w:div>
        <w:div w:id="474180026">
          <w:marLeft w:val="0"/>
          <w:marRight w:val="0"/>
          <w:marTop w:val="0"/>
          <w:marBottom w:val="0"/>
          <w:divBdr>
            <w:top w:val="none" w:sz="0" w:space="0" w:color="auto"/>
            <w:left w:val="none" w:sz="0" w:space="0" w:color="auto"/>
            <w:bottom w:val="none" w:sz="0" w:space="0" w:color="auto"/>
            <w:right w:val="none" w:sz="0" w:space="0" w:color="auto"/>
          </w:divBdr>
        </w:div>
        <w:div w:id="477770715">
          <w:marLeft w:val="0"/>
          <w:marRight w:val="0"/>
          <w:marTop w:val="0"/>
          <w:marBottom w:val="0"/>
          <w:divBdr>
            <w:top w:val="none" w:sz="0" w:space="0" w:color="auto"/>
            <w:left w:val="none" w:sz="0" w:space="0" w:color="auto"/>
            <w:bottom w:val="none" w:sz="0" w:space="0" w:color="auto"/>
            <w:right w:val="none" w:sz="0" w:space="0" w:color="auto"/>
          </w:divBdr>
        </w:div>
        <w:div w:id="479152480">
          <w:marLeft w:val="0"/>
          <w:marRight w:val="0"/>
          <w:marTop w:val="0"/>
          <w:marBottom w:val="0"/>
          <w:divBdr>
            <w:top w:val="none" w:sz="0" w:space="0" w:color="auto"/>
            <w:left w:val="none" w:sz="0" w:space="0" w:color="auto"/>
            <w:bottom w:val="none" w:sz="0" w:space="0" w:color="auto"/>
            <w:right w:val="none" w:sz="0" w:space="0" w:color="auto"/>
          </w:divBdr>
        </w:div>
        <w:div w:id="534461447">
          <w:marLeft w:val="0"/>
          <w:marRight w:val="0"/>
          <w:marTop w:val="0"/>
          <w:marBottom w:val="0"/>
          <w:divBdr>
            <w:top w:val="none" w:sz="0" w:space="0" w:color="auto"/>
            <w:left w:val="none" w:sz="0" w:space="0" w:color="auto"/>
            <w:bottom w:val="none" w:sz="0" w:space="0" w:color="auto"/>
            <w:right w:val="none" w:sz="0" w:space="0" w:color="auto"/>
          </w:divBdr>
        </w:div>
        <w:div w:id="557866889">
          <w:marLeft w:val="0"/>
          <w:marRight w:val="0"/>
          <w:marTop w:val="0"/>
          <w:marBottom w:val="0"/>
          <w:divBdr>
            <w:top w:val="none" w:sz="0" w:space="0" w:color="auto"/>
            <w:left w:val="none" w:sz="0" w:space="0" w:color="auto"/>
            <w:bottom w:val="none" w:sz="0" w:space="0" w:color="auto"/>
            <w:right w:val="none" w:sz="0" w:space="0" w:color="auto"/>
          </w:divBdr>
        </w:div>
        <w:div w:id="583801653">
          <w:marLeft w:val="0"/>
          <w:marRight w:val="0"/>
          <w:marTop w:val="0"/>
          <w:marBottom w:val="0"/>
          <w:divBdr>
            <w:top w:val="none" w:sz="0" w:space="0" w:color="auto"/>
            <w:left w:val="none" w:sz="0" w:space="0" w:color="auto"/>
            <w:bottom w:val="none" w:sz="0" w:space="0" w:color="auto"/>
            <w:right w:val="none" w:sz="0" w:space="0" w:color="auto"/>
          </w:divBdr>
        </w:div>
        <w:div w:id="589824210">
          <w:marLeft w:val="0"/>
          <w:marRight w:val="0"/>
          <w:marTop w:val="0"/>
          <w:marBottom w:val="0"/>
          <w:divBdr>
            <w:top w:val="none" w:sz="0" w:space="0" w:color="auto"/>
            <w:left w:val="none" w:sz="0" w:space="0" w:color="auto"/>
            <w:bottom w:val="none" w:sz="0" w:space="0" w:color="auto"/>
            <w:right w:val="none" w:sz="0" w:space="0" w:color="auto"/>
          </w:divBdr>
        </w:div>
        <w:div w:id="599604860">
          <w:marLeft w:val="0"/>
          <w:marRight w:val="0"/>
          <w:marTop w:val="0"/>
          <w:marBottom w:val="0"/>
          <w:divBdr>
            <w:top w:val="none" w:sz="0" w:space="0" w:color="auto"/>
            <w:left w:val="none" w:sz="0" w:space="0" w:color="auto"/>
            <w:bottom w:val="none" w:sz="0" w:space="0" w:color="auto"/>
            <w:right w:val="none" w:sz="0" w:space="0" w:color="auto"/>
          </w:divBdr>
        </w:div>
        <w:div w:id="602155173">
          <w:marLeft w:val="0"/>
          <w:marRight w:val="0"/>
          <w:marTop w:val="0"/>
          <w:marBottom w:val="0"/>
          <w:divBdr>
            <w:top w:val="none" w:sz="0" w:space="0" w:color="auto"/>
            <w:left w:val="none" w:sz="0" w:space="0" w:color="auto"/>
            <w:bottom w:val="none" w:sz="0" w:space="0" w:color="auto"/>
            <w:right w:val="none" w:sz="0" w:space="0" w:color="auto"/>
          </w:divBdr>
        </w:div>
        <w:div w:id="649021095">
          <w:marLeft w:val="0"/>
          <w:marRight w:val="0"/>
          <w:marTop w:val="0"/>
          <w:marBottom w:val="0"/>
          <w:divBdr>
            <w:top w:val="none" w:sz="0" w:space="0" w:color="auto"/>
            <w:left w:val="none" w:sz="0" w:space="0" w:color="auto"/>
            <w:bottom w:val="none" w:sz="0" w:space="0" w:color="auto"/>
            <w:right w:val="none" w:sz="0" w:space="0" w:color="auto"/>
          </w:divBdr>
        </w:div>
        <w:div w:id="653802841">
          <w:marLeft w:val="0"/>
          <w:marRight w:val="0"/>
          <w:marTop w:val="0"/>
          <w:marBottom w:val="0"/>
          <w:divBdr>
            <w:top w:val="none" w:sz="0" w:space="0" w:color="auto"/>
            <w:left w:val="none" w:sz="0" w:space="0" w:color="auto"/>
            <w:bottom w:val="none" w:sz="0" w:space="0" w:color="auto"/>
            <w:right w:val="none" w:sz="0" w:space="0" w:color="auto"/>
          </w:divBdr>
        </w:div>
        <w:div w:id="654145212">
          <w:marLeft w:val="0"/>
          <w:marRight w:val="0"/>
          <w:marTop w:val="0"/>
          <w:marBottom w:val="0"/>
          <w:divBdr>
            <w:top w:val="none" w:sz="0" w:space="0" w:color="auto"/>
            <w:left w:val="none" w:sz="0" w:space="0" w:color="auto"/>
            <w:bottom w:val="none" w:sz="0" w:space="0" w:color="auto"/>
            <w:right w:val="none" w:sz="0" w:space="0" w:color="auto"/>
          </w:divBdr>
        </w:div>
        <w:div w:id="657461788">
          <w:marLeft w:val="0"/>
          <w:marRight w:val="0"/>
          <w:marTop w:val="0"/>
          <w:marBottom w:val="0"/>
          <w:divBdr>
            <w:top w:val="none" w:sz="0" w:space="0" w:color="auto"/>
            <w:left w:val="none" w:sz="0" w:space="0" w:color="auto"/>
            <w:bottom w:val="none" w:sz="0" w:space="0" w:color="auto"/>
            <w:right w:val="none" w:sz="0" w:space="0" w:color="auto"/>
          </w:divBdr>
        </w:div>
        <w:div w:id="738596303">
          <w:marLeft w:val="0"/>
          <w:marRight w:val="0"/>
          <w:marTop w:val="0"/>
          <w:marBottom w:val="0"/>
          <w:divBdr>
            <w:top w:val="none" w:sz="0" w:space="0" w:color="auto"/>
            <w:left w:val="none" w:sz="0" w:space="0" w:color="auto"/>
            <w:bottom w:val="none" w:sz="0" w:space="0" w:color="auto"/>
            <w:right w:val="none" w:sz="0" w:space="0" w:color="auto"/>
          </w:divBdr>
        </w:div>
        <w:div w:id="747003312">
          <w:marLeft w:val="0"/>
          <w:marRight w:val="0"/>
          <w:marTop w:val="0"/>
          <w:marBottom w:val="0"/>
          <w:divBdr>
            <w:top w:val="none" w:sz="0" w:space="0" w:color="auto"/>
            <w:left w:val="none" w:sz="0" w:space="0" w:color="auto"/>
            <w:bottom w:val="none" w:sz="0" w:space="0" w:color="auto"/>
            <w:right w:val="none" w:sz="0" w:space="0" w:color="auto"/>
          </w:divBdr>
        </w:div>
        <w:div w:id="751320139">
          <w:marLeft w:val="0"/>
          <w:marRight w:val="0"/>
          <w:marTop w:val="0"/>
          <w:marBottom w:val="0"/>
          <w:divBdr>
            <w:top w:val="none" w:sz="0" w:space="0" w:color="auto"/>
            <w:left w:val="none" w:sz="0" w:space="0" w:color="auto"/>
            <w:bottom w:val="none" w:sz="0" w:space="0" w:color="auto"/>
            <w:right w:val="none" w:sz="0" w:space="0" w:color="auto"/>
          </w:divBdr>
        </w:div>
        <w:div w:id="812410955">
          <w:marLeft w:val="0"/>
          <w:marRight w:val="0"/>
          <w:marTop w:val="0"/>
          <w:marBottom w:val="0"/>
          <w:divBdr>
            <w:top w:val="none" w:sz="0" w:space="0" w:color="auto"/>
            <w:left w:val="none" w:sz="0" w:space="0" w:color="auto"/>
            <w:bottom w:val="none" w:sz="0" w:space="0" w:color="auto"/>
            <w:right w:val="none" w:sz="0" w:space="0" w:color="auto"/>
          </w:divBdr>
        </w:div>
        <w:div w:id="815219373">
          <w:marLeft w:val="0"/>
          <w:marRight w:val="0"/>
          <w:marTop w:val="0"/>
          <w:marBottom w:val="0"/>
          <w:divBdr>
            <w:top w:val="none" w:sz="0" w:space="0" w:color="auto"/>
            <w:left w:val="none" w:sz="0" w:space="0" w:color="auto"/>
            <w:bottom w:val="none" w:sz="0" w:space="0" w:color="auto"/>
            <w:right w:val="none" w:sz="0" w:space="0" w:color="auto"/>
          </w:divBdr>
        </w:div>
        <w:div w:id="825978935">
          <w:marLeft w:val="0"/>
          <w:marRight w:val="0"/>
          <w:marTop w:val="0"/>
          <w:marBottom w:val="0"/>
          <w:divBdr>
            <w:top w:val="none" w:sz="0" w:space="0" w:color="auto"/>
            <w:left w:val="none" w:sz="0" w:space="0" w:color="auto"/>
            <w:bottom w:val="none" w:sz="0" w:space="0" w:color="auto"/>
            <w:right w:val="none" w:sz="0" w:space="0" w:color="auto"/>
          </w:divBdr>
        </w:div>
        <w:div w:id="881986793">
          <w:marLeft w:val="0"/>
          <w:marRight w:val="0"/>
          <w:marTop w:val="0"/>
          <w:marBottom w:val="0"/>
          <w:divBdr>
            <w:top w:val="none" w:sz="0" w:space="0" w:color="auto"/>
            <w:left w:val="none" w:sz="0" w:space="0" w:color="auto"/>
            <w:bottom w:val="none" w:sz="0" w:space="0" w:color="auto"/>
            <w:right w:val="none" w:sz="0" w:space="0" w:color="auto"/>
          </w:divBdr>
        </w:div>
        <w:div w:id="890922176">
          <w:marLeft w:val="0"/>
          <w:marRight w:val="0"/>
          <w:marTop w:val="0"/>
          <w:marBottom w:val="0"/>
          <w:divBdr>
            <w:top w:val="none" w:sz="0" w:space="0" w:color="auto"/>
            <w:left w:val="none" w:sz="0" w:space="0" w:color="auto"/>
            <w:bottom w:val="none" w:sz="0" w:space="0" w:color="auto"/>
            <w:right w:val="none" w:sz="0" w:space="0" w:color="auto"/>
          </w:divBdr>
        </w:div>
        <w:div w:id="891307994">
          <w:marLeft w:val="0"/>
          <w:marRight w:val="0"/>
          <w:marTop w:val="0"/>
          <w:marBottom w:val="0"/>
          <w:divBdr>
            <w:top w:val="none" w:sz="0" w:space="0" w:color="auto"/>
            <w:left w:val="none" w:sz="0" w:space="0" w:color="auto"/>
            <w:bottom w:val="none" w:sz="0" w:space="0" w:color="auto"/>
            <w:right w:val="none" w:sz="0" w:space="0" w:color="auto"/>
          </w:divBdr>
        </w:div>
        <w:div w:id="940143588">
          <w:marLeft w:val="0"/>
          <w:marRight w:val="0"/>
          <w:marTop w:val="0"/>
          <w:marBottom w:val="0"/>
          <w:divBdr>
            <w:top w:val="none" w:sz="0" w:space="0" w:color="auto"/>
            <w:left w:val="none" w:sz="0" w:space="0" w:color="auto"/>
            <w:bottom w:val="none" w:sz="0" w:space="0" w:color="auto"/>
            <w:right w:val="none" w:sz="0" w:space="0" w:color="auto"/>
          </w:divBdr>
        </w:div>
        <w:div w:id="957758381">
          <w:marLeft w:val="0"/>
          <w:marRight w:val="0"/>
          <w:marTop w:val="0"/>
          <w:marBottom w:val="0"/>
          <w:divBdr>
            <w:top w:val="none" w:sz="0" w:space="0" w:color="auto"/>
            <w:left w:val="none" w:sz="0" w:space="0" w:color="auto"/>
            <w:bottom w:val="none" w:sz="0" w:space="0" w:color="auto"/>
            <w:right w:val="none" w:sz="0" w:space="0" w:color="auto"/>
          </w:divBdr>
        </w:div>
        <w:div w:id="957879166">
          <w:marLeft w:val="0"/>
          <w:marRight w:val="0"/>
          <w:marTop w:val="0"/>
          <w:marBottom w:val="0"/>
          <w:divBdr>
            <w:top w:val="none" w:sz="0" w:space="0" w:color="auto"/>
            <w:left w:val="none" w:sz="0" w:space="0" w:color="auto"/>
            <w:bottom w:val="none" w:sz="0" w:space="0" w:color="auto"/>
            <w:right w:val="none" w:sz="0" w:space="0" w:color="auto"/>
          </w:divBdr>
        </w:div>
        <w:div w:id="989410505">
          <w:marLeft w:val="0"/>
          <w:marRight w:val="0"/>
          <w:marTop w:val="0"/>
          <w:marBottom w:val="0"/>
          <w:divBdr>
            <w:top w:val="none" w:sz="0" w:space="0" w:color="auto"/>
            <w:left w:val="none" w:sz="0" w:space="0" w:color="auto"/>
            <w:bottom w:val="none" w:sz="0" w:space="0" w:color="auto"/>
            <w:right w:val="none" w:sz="0" w:space="0" w:color="auto"/>
          </w:divBdr>
        </w:div>
        <w:div w:id="1000622909">
          <w:marLeft w:val="0"/>
          <w:marRight w:val="0"/>
          <w:marTop w:val="0"/>
          <w:marBottom w:val="0"/>
          <w:divBdr>
            <w:top w:val="none" w:sz="0" w:space="0" w:color="auto"/>
            <w:left w:val="none" w:sz="0" w:space="0" w:color="auto"/>
            <w:bottom w:val="none" w:sz="0" w:space="0" w:color="auto"/>
            <w:right w:val="none" w:sz="0" w:space="0" w:color="auto"/>
          </w:divBdr>
        </w:div>
        <w:div w:id="1005939476">
          <w:marLeft w:val="0"/>
          <w:marRight w:val="0"/>
          <w:marTop w:val="0"/>
          <w:marBottom w:val="0"/>
          <w:divBdr>
            <w:top w:val="none" w:sz="0" w:space="0" w:color="auto"/>
            <w:left w:val="none" w:sz="0" w:space="0" w:color="auto"/>
            <w:bottom w:val="none" w:sz="0" w:space="0" w:color="auto"/>
            <w:right w:val="none" w:sz="0" w:space="0" w:color="auto"/>
          </w:divBdr>
        </w:div>
        <w:div w:id="1009869374">
          <w:marLeft w:val="0"/>
          <w:marRight w:val="0"/>
          <w:marTop w:val="0"/>
          <w:marBottom w:val="0"/>
          <w:divBdr>
            <w:top w:val="none" w:sz="0" w:space="0" w:color="auto"/>
            <w:left w:val="none" w:sz="0" w:space="0" w:color="auto"/>
            <w:bottom w:val="none" w:sz="0" w:space="0" w:color="auto"/>
            <w:right w:val="none" w:sz="0" w:space="0" w:color="auto"/>
          </w:divBdr>
        </w:div>
        <w:div w:id="1016422375">
          <w:marLeft w:val="0"/>
          <w:marRight w:val="0"/>
          <w:marTop w:val="0"/>
          <w:marBottom w:val="0"/>
          <w:divBdr>
            <w:top w:val="none" w:sz="0" w:space="0" w:color="auto"/>
            <w:left w:val="none" w:sz="0" w:space="0" w:color="auto"/>
            <w:bottom w:val="none" w:sz="0" w:space="0" w:color="auto"/>
            <w:right w:val="none" w:sz="0" w:space="0" w:color="auto"/>
          </w:divBdr>
        </w:div>
        <w:div w:id="1031682974">
          <w:marLeft w:val="0"/>
          <w:marRight w:val="0"/>
          <w:marTop w:val="0"/>
          <w:marBottom w:val="0"/>
          <w:divBdr>
            <w:top w:val="none" w:sz="0" w:space="0" w:color="auto"/>
            <w:left w:val="none" w:sz="0" w:space="0" w:color="auto"/>
            <w:bottom w:val="none" w:sz="0" w:space="0" w:color="auto"/>
            <w:right w:val="none" w:sz="0" w:space="0" w:color="auto"/>
          </w:divBdr>
        </w:div>
        <w:div w:id="1033458352">
          <w:marLeft w:val="0"/>
          <w:marRight w:val="0"/>
          <w:marTop w:val="0"/>
          <w:marBottom w:val="0"/>
          <w:divBdr>
            <w:top w:val="none" w:sz="0" w:space="0" w:color="auto"/>
            <w:left w:val="none" w:sz="0" w:space="0" w:color="auto"/>
            <w:bottom w:val="none" w:sz="0" w:space="0" w:color="auto"/>
            <w:right w:val="none" w:sz="0" w:space="0" w:color="auto"/>
          </w:divBdr>
        </w:div>
        <w:div w:id="1042823017">
          <w:marLeft w:val="0"/>
          <w:marRight w:val="0"/>
          <w:marTop w:val="0"/>
          <w:marBottom w:val="0"/>
          <w:divBdr>
            <w:top w:val="none" w:sz="0" w:space="0" w:color="auto"/>
            <w:left w:val="none" w:sz="0" w:space="0" w:color="auto"/>
            <w:bottom w:val="none" w:sz="0" w:space="0" w:color="auto"/>
            <w:right w:val="none" w:sz="0" w:space="0" w:color="auto"/>
          </w:divBdr>
        </w:div>
        <w:div w:id="1044217100">
          <w:marLeft w:val="0"/>
          <w:marRight w:val="0"/>
          <w:marTop w:val="0"/>
          <w:marBottom w:val="0"/>
          <w:divBdr>
            <w:top w:val="none" w:sz="0" w:space="0" w:color="auto"/>
            <w:left w:val="none" w:sz="0" w:space="0" w:color="auto"/>
            <w:bottom w:val="none" w:sz="0" w:space="0" w:color="auto"/>
            <w:right w:val="none" w:sz="0" w:space="0" w:color="auto"/>
          </w:divBdr>
        </w:div>
        <w:div w:id="1068265326">
          <w:marLeft w:val="0"/>
          <w:marRight w:val="0"/>
          <w:marTop w:val="0"/>
          <w:marBottom w:val="0"/>
          <w:divBdr>
            <w:top w:val="none" w:sz="0" w:space="0" w:color="auto"/>
            <w:left w:val="none" w:sz="0" w:space="0" w:color="auto"/>
            <w:bottom w:val="none" w:sz="0" w:space="0" w:color="auto"/>
            <w:right w:val="none" w:sz="0" w:space="0" w:color="auto"/>
          </w:divBdr>
        </w:div>
        <w:div w:id="1079711928">
          <w:marLeft w:val="0"/>
          <w:marRight w:val="0"/>
          <w:marTop w:val="0"/>
          <w:marBottom w:val="0"/>
          <w:divBdr>
            <w:top w:val="none" w:sz="0" w:space="0" w:color="auto"/>
            <w:left w:val="none" w:sz="0" w:space="0" w:color="auto"/>
            <w:bottom w:val="none" w:sz="0" w:space="0" w:color="auto"/>
            <w:right w:val="none" w:sz="0" w:space="0" w:color="auto"/>
          </w:divBdr>
        </w:div>
        <w:div w:id="1082339160">
          <w:marLeft w:val="0"/>
          <w:marRight w:val="0"/>
          <w:marTop w:val="0"/>
          <w:marBottom w:val="0"/>
          <w:divBdr>
            <w:top w:val="none" w:sz="0" w:space="0" w:color="auto"/>
            <w:left w:val="none" w:sz="0" w:space="0" w:color="auto"/>
            <w:bottom w:val="none" w:sz="0" w:space="0" w:color="auto"/>
            <w:right w:val="none" w:sz="0" w:space="0" w:color="auto"/>
          </w:divBdr>
        </w:div>
        <w:div w:id="1083647206">
          <w:marLeft w:val="0"/>
          <w:marRight w:val="0"/>
          <w:marTop w:val="0"/>
          <w:marBottom w:val="0"/>
          <w:divBdr>
            <w:top w:val="none" w:sz="0" w:space="0" w:color="auto"/>
            <w:left w:val="none" w:sz="0" w:space="0" w:color="auto"/>
            <w:bottom w:val="none" w:sz="0" w:space="0" w:color="auto"/>
            <w:right w:val="none" w:sz="0" w:space="0" w:color="auto"/>
          </w:divBdr>
        </w:div>
        <w:div w:id="1094546779">
          <w:marLeft w:val="0"/>
          <w:marRight w:val="0"/>
          <w:marTop w:val="0"/>
          <w:marBottom w:val="0"/>
          <w:divBdr>
            <w:top w:val="none" w:sz="0" w:space="0" w:color="auto"/>
            <w:left w:val="none" w:sz="0" w:space="0" w:color="auto"/>
            <w:bottom w:val="none" w:sz="0" w:space="0" w:color="auto"/>
            <w:right w:val="none" w:sz="0" w:space="0" w:color="auto"/>
          </w:divBdr>
        </w:div>
        <w:div w:id="1106656413">
          <w:marLeft w:val="0"/>
          <w:marRight w:val="0"/>
          <w:marTop w:val="0"/>
          <w:marBottom w:val="0"/>
          <w:divBdr>
            <w:top w:val="none" w:sz="0" w:space="0" w:color="auto"/>
            <w:left w:val="none" w:sz="0" w:space="0" w:color="auto"/>
            <w:bottom w:val="none" w:sz="0" w:space="0" w:color="auto"/>
            <w:right w:val="none" w:sz="0" w:space="0" w:color="auto"/>
          </w:divBdr>
        </w:div>
        <w:div w:id="1122069275">
          <w:marLeft w:val="0"/>
          <w:marRight w:val="0"/>
          <w:marTop w:val="0"/>
          <w:marBottom w:val="0"/>
          <w:divBdr>
            <w:top w:val="none" w:sz="0" w:space="0" w:color="auto"/>
            <w:left w:val="none" w:sz="0" w:space="0" w:color="auto"/>
            <w:bottom w:val="none" w:sz="0" w:space="0" w:color="auto"/>
            <w:right w:val="none" w:sz="0" w:space="0" w:color="auto"/>
          </w:divBdr>
        </w:div>
        <w:div w:id="1150825979">
          <w:marLeft w:val="0"/>
          <w:marRight w:val="0"/>
          <w:marTop w:val="0"/>
          <w:marBottom w:val="0"/>
          <w:divBdr>
            <w:top w:val="none" w:sz="0" w:space="0" w:color="auto"/>
            <w:left w:val="none" w:sz="0" w:space="0" w:color="auto"/>
            <w:bottom w:val="none" w:sz="0" w:space="0" w:color="auto"/>
            <w:right w:val="none" w:sz="0" w:space="0" w:color="auto"/>
          </w:divBdr>
        </w:div>
        <w:div w:id="1215850979">
          <w:marLeft w:val="0"/>
          <w:marRight w:val="0"/>
          <w:marTop w:val="0"/>
          <w:marBottom w:val="0"/>
          <w:divBdr>
            <w:top w:val="none" w:sz="0" w:space="0" w:color="auto"/>
            <w:left w:val="none" w:sz="0" w:space="0" w:color="auto"/>
            <w:bottom w:val="none" w:sz="0" w:space="0" w:color="auto"/>
            <w:right w:val="none" w:sz="0" w:space="0" w:color="auto"/>
          </w:divBdr>
        </w:div>
        <w:div w:id="1244603523">
          <w:marLeft w:val="0"/>
          <w:marRight w:val="0"/>
          <w:marTop w:val="0"/>
          <w:marBottom w:val="0"/>
          <w:divBdr>
            <w:top w:val="none" w:sz="0" w:space="0" w:color="auto"/>
            <w:left w:val="none" w:sz="0" w:space="0" w:color="auto"/>
            <w:bottom w:val="none" w:sz="0" w:space="0" w:color="auto"/>
            <w:right w:val="none" w:sz="0" w:space="0" w:color="auto"/>
          </w:divBdr>
        </w:div>
        <w:div w:id="1270815118">
          <w:marLeft w:val="0"/>
          <w:marRight w:val="0"/>
          <w:marTop w:val="0"/>
          <w:marBottom w:val="0"/>
          <w:divBdr>
            <w:top w:val="none" w:sz="0" w:space="0" w:color="auto"/>
            <w:left w:val="none" w:sz="0" w:space="0" w:color="auto"/>
            <w:bottom w:val="none" w:sz="0" w:space="0" w:color="auto"/>
            <w:right w:val="none" w:sz="0" w:space="0" w:color="auto"/>
          </w:divBdr>
        </w:div>
        <w:div w:id="1276715413">
          <w:marLeft w:val="0"/>
          <w:marRight w:val="0"/>
          <w:marTop w:val="0"/>
          <w:marBottom w:val="0"/>
          <w:divBdr>
            <w:top w:val="none" w:sz="0" w:space="0" w:color="auto"/>
            <w:left w:val="none" w:sz="0" w:space="0" w:color="auto"/>
            <w:bottom w:val="none" w:sz="0" w:space="0" w:color="auto"/>
            <w:right w:val="none" w:sz="0" w:space="0" w:color="auto"/>
          </w:divBdr>
        </w:div>
        <w:div w:id="1358700314">
          <w:marLeft w:val="0"/>
          <w:marRight w:val="0"/>
          <w:marTop w:val="0"/>
          <w:marBottom w:val="0"/>
          <w:divBdr>
            <w:top w:val="none" w:sz="0" w:space="0" w:color="auto"/>
            <w:left w:val="none" w:sz="0" w:space="0" w:color="auto"/>
            <w:bottom w:val="none" w:sz="0" w:space="0" w:color="auto"/>
            <w:right w:val="none" w:sz="0" w:space="0" w:color="auto"/>
          </w:divBdr>
        </w:div>
        <w:div w:id="1366783879">
          <w:marLeft w:val="0"/>
          <w:marRight w:val="0"/>
          <w:marTop w:val="0"/>
          <w:marBottom w:val="0"/>
          <w:divBdr>
            <w:top w:val="none" w:sz="0" w:space="0" w:color="auto"/>
            <w:left w:val="none" w:sz="0" w:space="0" w:color="auto"/>
            <w:bottom w:val="none" w:sz="0" w:space="0" w:color="auto"/>
            <w:right w:val="none" w:sz="0" w:space="0" w:color="auto"/>
          </w:divBdr>
        </w:div>
        <w:div w:id="1382825744">
          <w:marLeft w:val="0"/>
          <w:marRight w:val="0"/>
          <w:marTop w:val="0"/>
          <w:marBottom w:val="0"/>
          <w:divBdr>
            <w:top w:val="none" w:sz="0" w:space="0" w:color="auto"/>
            <w:left w:val="none" w:sz="0" w:space="0" w:color="auto"/>
            <w:bottom w:val="none" w:sz="0" w:space="0" w:color="auto"/>
            <w:right w:val="none" w:sz="0" w:space="0" w:color="auto"/>
          </w:divBdr>
        </w:div>
        <w:div w:id="1404060886">
          <w:marLeft w:val="0"/>
          <w:marRight w:val="0"/>
          <w:marTop w:val="0"/>
          <w:marBottom w:val="0"/>
          <w:divBdr>
            <w:top w:val="none" w:sz="0" w:space="0" w:color="auto"/>
            <w:left w:val="none" w:sz="0" w:space="0" w:color="auto"/>
            <w:bottom w:val="none" w:sz="0" w:space="0" w:color="auto"/>
            <w:right w:val="none" w:sz="0" w:space="0" w:color="auto"/>
          </w:divBdr>
        </w:div>
        <w:div w:id="1408461582">
          <w:marLeft w:val="0"/>
          <w:marRight w:val="0"/>
          <w:marTop w:val="0"/>
          <w:marBottom w:val="0"/>
          <w:divBdr>
            <w:top w:val="none" w:sz="0" w:space="0" w:color="auto"/>
            <w:left w:val="none" w:sz="0" w:space="0" w:color="auto"/>
            <w:bottom w:val="none" w:sz="0" w:space="0" w:color="auto"/>
            <w:right w:val="none" w:sz="0" w:space="0" w:color="auto"/>
          </w:divBdr>
        </w:div>
        <w:div w:id="1456216655">
          <w:marLeft w:val="0"/>
          <w:marRight w:val="0"/>
          <w:marTop w:val="0"/>
          <w:marBottom w:val="0"/>
          <w:divBdr>
            <w:top w:val="none" w:sz="0" w:space="0" w:color="auto"/>
            <w:left w:val="none" w:sz="0" w:space="0" w:color="auto"/>
            <w:bottom w:val="none" w:sz="0" w:space="0" w:color="auto"/>
            <w:right w:val="none" w:sz="0" w:space="0" w:color="auto"/>
          </w:divBdr>
        </w:div>
        <w:div w:id="1479301160">
          <w:marLeft w:val="0"/>
          <w:marRight w:val="0"/>
          <w:marTop w:val="0"/>
          <w:marBottom w:val="0"/>
          <w:divBdr>
            <w:top w:val="none" w:sz="0" w:space="0" w:color="auto"/>
            <w:left w:val="none" w:sz="0" w:space="0" w:color="auto"/>
            <w:bottom w:val="none" w:sz="0" w:space="0" w:color="auto"/>
            <w:right w:val="none" w:sz="0" w:space="0" w:color="auto"/>
          </w:divBdr>
        </w:div>
        <w:div w:id="1480224168">
          <w:marLeft w:val="0"/>
          <w:marRight w:val="0"/>
          <w:marTop w:val="0"/>
          <w:marBottom w:val="0"/>
          <w:divBdr>
            <w:top w:val="none" w:sz="0" w:space="0" w:color="auto"/>
            <w:left w:val="none" w:sz="0" w:space="0" w:color="auto"/>
            <w:bottom w:val="none" w:sz="0" w:space="0" w:color="auto"/>
            <w:right w:val="none" w:sz="0" w:space="0" w:color="auto"/>
          </w:divBdr>
        </w:div>
        <w:div w:id="1483695691">
          <w:marLeft w:val="0"/>
          <w:marRight w:val="0"/>
          <w:marTop w:val="0"/>
          <w:marBottom w:val="0"/>
          <w:divBdr>
            <w:top w:val="none" w:sz="0" w:space="0" w:color="auto"/>
            <w:left w:val="none" w:sz="0" w:space="0" w:color="auto"/>
            <w:bottom w:val="none" w:sz="0" w:space="0" w:color="auto"/>
            <w:right w:val="none" w:sz="0" w:space="0" w:color="auto"/>
          </w:divBdr>
        </w:div>
        <w:div w:id="1558272717">
          <w:marLeft w:val="0"/>
          <w:marRight w:val="0"/>
          <w:marTop w:val="0"/>
          <w:marBottom w:val="0"/>
          <w:divBdr>
            <w:top w:val="none" w:sz="0" w:space="0" w:color="auto"/>
            <w:left w:val="none" w:sz="0" w:space="0" w:color="auto"/>
            <w:bottom w:val="none" w:sz="0" w:space="0" w:color="auto"/>
            <w:right w:val="none" w:sz="0" w:space="0" w:color="auto"/>
          </w:divBdr>
        </w:div>
        <w:div w:id="1568538834">
          <w:marLeft w:val="0"/>
          <w:marRight w:val="0"/>
          <w:marTop w:val="0"/>
          <w:marBottom w:val="0"/>
          <w:divBdr>
            <w:top w:val="none" w:sz="0" w:space="0" w:color="auto"/>
            <w:left w:val="none" w:sz="0" w:space="0" w:color="auto"/>
            <w:bottom w:val="none" w:sz="0" w:space="0" w:color="auto"/>
            <w:right w:val="none" w:sz="0" w:space="0" w:color="auto"/>
          </w:divBdr>
        </w:div>
        <w:div w:id="1590960869">
          <w:marLeft w:val="0"/>
          <w:marRight w:val="0"/>
          <w:marTop w:val="0"/>
          <w:marBottom w:val="0"/>
          <w:divBdr>
            <w:top w:val="none" w:sz="0" w:space="0" w:color="auto"/>
            <w:left w:val="none" w:sz="0" w:space="0" w:color="auto"/>
            <w:bottom w:val="none" w:sz="0" w:space="0" w:color="auto"/>
            <w:right w:val="none" w:sz="0" w:space="0" w:color="auto"/>
          </w:divBdr>
        </w:div>
        <w:div w:id="1610162050">
          <w:marLeft w:val="0"/>
          <w:marRight w:val="0"/>
          <w:marTop w:val="0"/>
          <w:marBottom w:val="0"/>
          <w:divBdr>
            <w:top w:val="none" w:sz="0" w:space="0" w:color="auto"/>
            <w:left w:val="none" w:sz="0" w:space="0" w:color="auto"/>
            <w:bottom w:val="none" w:sz="0" w:space="0" w:color="auto"/>
            <w:right w:val="none" w:sz="0" w:space="0" w:color="auto"/>
          </w:divBdr>
        </w:div>
        <w:div w:id="1621914977">
          <w:marLeft w:val="0"/>
          <w:marRight w:val="0"/>
          <w:marTop w:val="0"/>
          <w:marBottom w:val="0"/>
          <w:divBdr>
            <w:top w:val="none" w:sz="0" w:space="0" w:color="auto"/>
            <w:left w:val="none" w:sz="0" w:space="0" w:color="auto"/>
            <w:bottom w:val="none" w:sz="0" w:space="0" w:color="auto"/>
            <w:right w:val="none" w:sz="0" w:space="0" w:color="auto"/>
          </w:divBdr>
        </w:div>
        <w:div w:id="1637949055">
          <w:marLeft w:val="0"/>
          <w:marRight w:val="0"/>
          <w:marTop w:val="0"/>
          <w:marBottom w:val="0"/>
          <w:divBdr>
            <w:top w:val="none" w:sz="0" w:space="0" w:color="auto"/>
            <w:left w:val="none" w:sz="0" w:space="0" w:color="auto"/>
            <w:bottom w:val="none" w:sz="0" w:space="0" w:color="auto"/>
            <w:right w:val="none" w:sz="0" w:space="0" w:color="auto"/>
          </w:divBdr>
        </w:div>
        <w:div w:id="1647859204">
          <w:marLeft w:val="0"/>
          <w:marRight w:val="0"/>
          <w:marTop w:val="0"/>
          <w:marBottom w:val="0"/>
          <w:divBdr>
            <w:top w:val="none" w:sz="0" w:space="0" w:color="auto"/>
            <w:left w:val="none" w:sz="0" w:space="0" w:color="auto"/>
            <w:bottom w:val="none" w:sz="0" w:space="0" w:color="auto"/>
            <w:right w:val="none" w:sz="0" w:space="0" w:color="auto"/>
          </w:divBdr>
        </w:div>
        <w:div w:id="1662418250">
          <w:marLeft w:val="0"/>
          <w:marRight w:val="0"/>
          <w:marTop w:val="0"/>
          <w:marBottom w:val="0"/>
          <w:divBdr>
            <w:top w:val="none" w:sz="0" w:space="0" w:color="auto"/>
            <w:left w:val="none" w:sz="0" w:space="0" w:color="auto"/>
            <w:bottom w:val="none" w:sz="0" w:space="0" w:color="auto"/>
            <w:right w:val="none" w:sz="0" w:space="0" w:color="auto"/>
          </w:divBdr>
        </w:div>
        <w:div w:id="1711221134">
          <w:marLeft w:val="0"/>
          <w:marRight w:val="0"/>
          <w:marTop w:val="0"/>
          <w:marBottom w:val="0"/>
          <w:divBdr>
            <w:top w:val="none" w:sz="0" w:space="0" w:color="auto"/>
            <w:left w:val="none" w:sz="0" w:space="0" w:color="auto"/>
            <w:bottom w:val="none" w:sz="0" w:space="0" w:color="auto"/>
            <w:right w:val="none" w:sz="0" w:space="0" w:color="auto"/>
          </w:divBdr>
        </w:div>
        <w:div w:id="1725372959">
          <w:marLeft w:val="0"/>
          <w:marRight w:val="0"/>
          <w:marTop w:val="0"/>
          <w:marBottom w:val="0"/>
          <w:divBdr>
            <w:top w:val="none" w:sz="0" w:space="0" w:color="auto"/>
            <w:left w:val="none" w:sz="0" w:space="0" w:color="auto"/>
            <w:bottom w:val="none" w:sz="0" w:space="0" w:color="auto"/>
            <w:right w:val="none" w:sz="0" w:space="0" w:color="auto"/>
          </w:divBdr>
        </w:div>
        <w:div w:id="1727029677">
          <w:marLeft w:val="0"/>
          <w:marRight w:val="0"/>
          <w:marTop w:val="0"/>
          <w:marBottom w:val="0"/>
          <w:divBdr>
            <w:top w:val="none" w:sz="0" w:space="0" w:color="auto"/>
            <w:left w:val="none" w:sz="0" w:space="0" w:color="auto"/>
            <w:bottom w:val="none" w:sz="0" w:space="0" w:color="auto"/>
            <w:right w:val="none" w:sz="0" w:space="0" w:color="auto"/>
          </w:divBdr>
        </w:div>
        <w:div w:id="1738169163">
          <w:marLeft w:val="0"/>
          <w:marRight w:val="0"/>
          <w:marTop w:val="0"/>
          <w:marBottom w:val="0"/>
          <w:divBdr>
            <w:top w:val="none" w:sz="0" w:space="0" w:color="auto"/>
            <w:left w:val="none" w:sz="0" w:space="0" w:color="auto"/>
            <w:bottom w:val="none" w:sz="0" w:space="0" w:color="auto"/>
            <w:right w:val="none" w:sz="0" w:space="0" w:color="auto"/>
          </w:divBdr>
        </w:div>
        <w:div w:id="1784305323">
          <w:marLeft w:val="0"/>
          <w:marRight w:val="0"/>
          <w:marTop w:val="0"/>
          <w:marBottom w:val="0"/>
          <w:divBdr>
            <w:top w:val="none" w:sz="0" w:space="0" w:color="auto"/>
            <w:left w:val="none" w:sz="0" w:space="0" w:color="auto"/>
            <w:bottom w:val="none" w:sz="0" w:space="0" w:color="auto"/>
            <w:right w:val="none" w:sz="0" w:space="0" w:color="auto"/>
          </w:divBdr>
        </w:div>
        <w:div w:id="1788739822">
          <w:marLeft w:val="0"/>
          <w:marRight w:val="0"/>
          <w:marTop w:val="0"/>
          <w:marBottom w:val="0"/>
          <w:divBdr>
            <w:top w:val="none" w:sz="0" w:space="0" w:color="auto"/>
            <w:left w:val="none" w:sz="0" w:space="0" w:color="auto"/>
            <w:bottom w:val="none" w:sz="0" w:space="0" w:color="auto"/>
            <w:right w:val="none" w:sz="0" w:space="0" w:color="auto"/>
          </w:divBdr>
        </w:div>
        <w:div w:id="1804077462">
          <w:marLeft w:val="0"/>
          <w:marRight w:val="0"/>
          <w:marTop w:val="0"/>
          <w:marBottom w:val="0"/>
          <w:divBdr>
            <w:top w:val="none" w:sz="0" w:space="0" w:color="auto"/>
            <w:left w:val="none" w:sz="0" w:space="0" w:color="auto"/>
            <w:bottom w:val="none" w:sz="0" w:space="0" w:color="auto"/>
            <w:right w:val="none" w:sz="0" w:space="0" w:color="auto"/>
          </w:divBdr>
        </w:div>
        <w:div w:id="1821800848">
          <w:marLeft w:val="0"/>
          <w:marRight w:val="0"/>
          <w:marTop w:val="0"/>
          <w:marBottom w:val="0"/>
          <w:divBdr>
            <w:top w:val="none" w:sz="0" w:space="0" w:color="auto"/>
            <w:left w:val="none" w:sz="0" w:space="0" w:color="auto"/>
            <w:bottom w:val="none" w:sz="0" w:space="0" w:color="auto"/>
            <w:right w:val="none" w:sz="0" w:space="0" w:color="auto"/>
          </w:divBdr>
        </w:div>
        <w:div w:id="1854344072">
          <w:marLeft w:val="0"/>
          <w:marRight w:val="0"/>
          <w:marTop w:val="0"/>
          <w:marBottom w:val="0"/>
          <w:divBdr>
            <w:top w:val="none" w:sz="0" w:space="0" w:color="auto"/>
            <w:left w:val="none" w:sz="0" w:space="0" w:color="auto"/>
            <w:bottom w:val="none" w:sz="0" w:space="0" w:color="auto"/>
            <w:right w:val="none" w:sz="0" w:space="0" w:color="auto"/>
          </w:divBdr>
        </w:div>
        <w:div w:id="1865362731">
          <w:marLeft w:val="0"/>
          <w:marRight w:val="0"/>
          <w:marTop w:val="0"/>
          <w:marBottom w:val="0"/>
          <w:divBdr>
            <w:top w:val="none" w:sz="0" w:space="0" w:color="auto"/>
            <w:left w:val="none" w:sz="0" w:space="0" w:color="auto"/>
            <w:bottom w:val="none" w:sz="0" w:space="0" w:color="auto"/>
            <w:right w:val="none" w:sz="0" w:space="0" w:color="auto"/>
          </w:divBdr>
        </w:div>
        <w:div w:id="1871720235">
          <w:marLeft w:val="0"/>
          <w:marRight w:val="0"/>
          <w:marTop w:val="0"/>
          <w:marBottom w:val="0"/>
          <w:divBdr>
            <w:top w:val="none" w:sz="0" w:space="0" w:color="auto"/>
            <w:left w:val="none" w:sz="0" w:space="0" w:color="auto"/>
            <w:bottom w:val="none" w:sz="0" w:space="0" w:color="auto"/>
            <w:right w:val="none" w:sz="0" w:space="0" w:color="auto"/>
          </w:divBdr>
        </w:div>
        <w:div w:id="1931810838">
          <w:marLeft w:val="0"/>
          <w:marRight w:val="0"/>
          <w:marTop w:val="0"/>
          <w:marBottom w:val="0"/>
          <w:divBdr>
            <w:top w:val="none" w:sz="0" w:space="0" w:color="auto"/>
            <w:left w:val="none" w:sz="0" w:space="0" w:color="auto"/>
            <w:bottom w:val="none" w:sz="0" w:space="0" w:color="auto"/>
            <w:right w:val="none" w:sz="0" w:space="0" w:color="auto"/>
          </w:divBdr>
        </w:div>
        <w:div w:id="1944067518">
          <w:marLeft w:val="0"/>
          <w:marRight w:val="0"/>
          <w:marTop w:val="0"/>
          <w:marBottom w:val="0"/>
          <w:divBdr>
            <w:top w:val="none" w:sz="0" w:space="0" w:color="auto"/>
            <w:left w:val="none" w:sz="0" w:space="0" w:color="auto"/>
            <w:bottom w:val="none" w:sz="0" w:space="0" w:color="auto"/>
            <w:right w:val="none" w:sz="0" w:space="0" w:color="auto"/>
          </w:divBdr>
        </w:div>
        <w:div w:id="1960184619">
          <w:marLeft w:val="0"/>
          <w:marRight w:val="0"/>
          <w:marTop w:val="0"/>
          <w:marBottom w:val="0"/>
          <w:divBdr>
            <w:top w:val="none" w:sz="0" w:space="0" w:color="auto"/>
            <w:left w:val="none" w:sz="0" w:space="0" w:color="auto"/>
            <w:bottom w:val="none" w:sz="0" w:space="0" w:color="auto"/>
            <w:right w:val="none" w:sz="0" w:space="0" w:color="auto"/>
          </w:divBdr>
        </w:div>
        <w:div w:id="1979408049">
          <w:marLeft w:val="0"/>
          <w:marRight w:val="0"/>
          <w:marTop w:val="0"/>
          <w:marBottom w:val="0"/>
          <w:divBdr>
            <w:top w:val="none" w:sz="0" w:space="0" w:color="auto"/>
            <w:left w:val="none" w:sz="0" w:space="0" w:color="auto"/>
            <w:bottom w:val="none" w:sz="0" w:space="0" w:color="auto"/>
            <w:right w:val="none" w:sz="0" w:space="0" w:color="auto"/>
          </w:divBdr>
        </w:div>
        <w:div w:id="2009942263">
          <w:marLeft w:val="0"/>
          <w:marRight w:val="0"/>
          <w:marTop w:val="0"/>
          <w:marBottom w:val="0"/>
          <w:divBdr>
            <w:top w:val="none" w:sz="0" w:space="0" w:color="auto"/>
            <w:left w:val="none" w:sz="0" w:space="0" w:color="auto"/>
            <w:bottom w:val="none" w:sz="0" w:space="0" w:color="auto"/>
            <w:right w:val="none" w:sz="0" w:space="0" w:color="auto"/>
          </w:divBdr>
        </w:div>
        <w:div w:id="2019581834">
          <w:marLeft w:val="0"/>
          <w:marRight w:val="0"/>
          <w:marTop w:val="0"/>
          <w:marBottom w:val="0"/>
          <w:divBdr>
            <w:top w:val="none" w:sz="0" w:space="0" w:color="auto"/>
            <w:left w:val="none" w:sz="0" w:space="0" w:color="auto"/>
            <w:bottom w:val="none" w:sz="0" w:space="0" w:color="auto"/>
            <w:right w:val="none" w:sz="0" w:space="0" w:color="auto"/>
          </w:divBdr>
        </w:div>
        <w:div w:id="2024472884">
          <w:marLeft w:val="0"/>
          <w:marRight w:val="0"/>
          <w:marTop w:val="0"/>
          <w:marBottom w:val="0"/>
          <w:divBdr>
            <w:top w:val="none" w:sz="0" w:space="0" w:color="auto"/>
            <w:left w:val="none" w:sz="0" w:space="0" w:color="auto"/>
            <w:bottom w:val="none" w:sz="0" w:space="0" w:color="auto"/>
            <w:right w:val="none" w:sz="0" w:space="0" w:color="auto"/>
          </w:divBdr>
        </w:div>
        <w:div w:id="2028798027">
          <w:marLeft w:val="0"/>
          <w:marRight w:val="0"/>
          <w:marTop w:val="0"/>
          <w:marBottom w:val="0"/>
          <w:divBdr>
            <w:top w:val="none" w:sz="0" w:space="0" w:color="auto"/>
            <w:left w:val="none" w:sz="0" w:space="0" w:color="auto"/>
            <w:bottom w:val="none" w:sz="0" w:space="0" w:color="auto"/>
            <w:right w:val="none" w:sz="0" w:space="0" w:color="auto"/>
          </w:divBdr>
        </w:div>
        <w:div w:id="2044476302">
          <w:marLeft w:val="0"/>
          <w:marRight w:val="0"/>
          <w:marTop w:val="0"/>
          <w:marBottom w:val="0"/>
          <w:divBdr>
            <w:top w:val="none" w:sz="0" w:space="0" w:color="auto"/>
            <w:left w:val="none" w:sz="0" w:space="0" w:color="auto"/>
            <w:bottom w:val="none" w:sz="0" w:space="0" w:color="auto"/>
            <w:right w:val="none" w:sz="0" w:space="0" w:color="auto"/>
          </w:divBdr>
        </w:div>
        <w:div w:id="2060324542">
          <w:marLeft w:val="0"/>
          <w:marRight w:val="0"/>
          <w:marTop w:val="0"/>
          <w:marBottom w:val="0"/>
          <w:divBdr>
            <w:top w:val="none" w:sz="0" w:space="0" w:color="auto"/>
            <w:left w:val="none" w:sz="0" w:space="0" w:color="auto"/>
            <w:bottom w:val="none" w:sz="0" w:space="0" w:color="auto"/>
            <w:right w:val="none" w:sz="0" w:space="0" w:color="auto"/>
          </w:divBdr>
        </w:div>
        <w:div w:id="2066564447">
          <w:marLeft w:val="0"/>
          <w:marRight w:val="0"/>
          <w:marTop w:val="0"/>
          <w:marBottom w:val="0"/>
          <w:divBdr>
            <w:top w:val="none" w:sz="0" w:space="0" w:color="auto"/>
            <w:left w:val="none" w:sz="0" w:space="0" w:color="auto"/>
            <w:bottom w:val="none" w:sz="0" w:space="0" w:color="auto"/>
            <w:right w:val="none" w:sz="0" w:space="0" w:color="auto"/>
          </w:divBdr>
        </w:div>
        <w:div w:id="2083138296">
          <w:marLeft w:val="0"/>
          <w:marRight w:val="0"/>
          <w:marTop w:val="0"/>
          <w:marBottom w:val="0"/>
          <w:divBdr>
            <w:top w:val="none" w:sz="0" w:space="0" w:color="auto"/>
            <w:left w:val="none" w:sz="0" w:space="0" w:color="auto"/>
            <w:bottom w:val="none" w:sz="0" w:space="0" w:color="auto"/>
            <w:right w:val="none" w:sz="0" w:space="0" w:color="auto"/>
          </w:divBdr>
        </w:div>
        <w:div w:id="2132823004">
          <w:marLeft w:val="0"/>
          <w:marRight w:val="0"/>
          <w:marTop w:val="0"/>
          <w:marBottom w:val="0"/>
          <w:divBdr>
            <w:top w:val="none" w:sz="0" w:space="0" w:color="auto"/>
            <w:left w:val="none" w:sz="0" w:space="0" w:color="auto"/>
            <w:bottom w:val="none" w:sz="0" w:space="0" w:color="auto"/>
            <w:right w:val="none" w:sz="0" w:space="0" w:color="auto"/>
          </w:divBdr>
        </w:div>
      </w:divsChild>
    </w:div>
    <w:div w:id="945579895">
      <w:bodyDiv w:val="1"/>
      <w:marLeft w:val="0"/>
      <w:marRight w:val="0"/>
      <w:marTop w:val="0"/>
      <w:marBottom w:val="0"/>
      <w:divBdr>
        <w:top w:val="none" w:sz="0" w:space="0" w:color="auto"/>
        <w:left w:val="none" w:sz="0" w:space="0" w:color="auto"/>
        <w:bottom w:val="none" w:sz="0" w:space="0" w:color="auto"/>
        <w:right w:val="none" w:sz="0" w:space="0" w:color="auto"/>
      </w:divBdr>
    </w:div>
    <w:div w:id="979921325">
      <w:bodyDiv w:val="1"/>
      <w:marLeft w:val="0"/>
      <w:marRight w:val="0"/>
      <w:marTop w:val="0"/>
      <w:marBottom w:val="0"/>
      <w:divBdr>
        <w:top w:val="none" w:sz="0" w:space="0" w:color="auto"/>
        <w:left w:val="none" w:sz="0" w:space="0" w:color="auto"/>
        <w:bottom w:val="none" w:sz="0" w:space="0" w:color="auto"/>
        <w:right w:val="none" w:sz="0" w:space="0" w:color="auto"/>
      </w:divBdr>
    </w:div>
    <w:div w:id="986665540">
      <w:bodyDiv w:val="1"/>
      <w:marLeft w:val="0"/>
      <w:marRight w:val="0"/>
      <w:marTop w:val="0"/>
      <w:marBottom w:val="0"/>
      <w:divBdr>
        <w:top w:val="none" w:sz="0" w:space="0" w:color="auto"/>
        <w:left w:val="none" w:sz="0" w:space="0" w:color="auto"/>
        <w:bottom w:val="none" w:sz="0" w:space="0" w:color="auto"/>
        <w:right w:val="none" w:sz="0" w:space="0" w:color="auto"/>
      </w:divBdr>
    </w:div>
    <w:div w:id="1022701808">
      <w:bodyDiv w:val="1"/>
      <w:marLeft w:val="0"/>
      <w:marRight w:val="0"/>
      <w:marTop w:val="0"/>
      <w:marBottom w:val="0"/>
      <w:divBdr>
        <w:top w:val="none" w:sz="0" w:space="0" w:color="auto"/>
        <w:left w:val="none" w:sz="0" w:space="0" w:color="auto"/>
        <w:bottom w:val="none" w:sz="0" w:space="0" w:color="auto"/>
        <w:right w:val="none" w:sz="0" w:space="0" w:color="auto"/>
      </w:divBdr>
      <w:divsChild>
        <w:div w:id="27948313">
          <w:marLeft w:val="0"/>
          <w:marRight w:val="0"/>
          <w:marTop w:val="0"/>
          <w:marBottom w:val="0"/>
          <w:divBdr>
            <w:top w:val="none" w:sz="0" w:space="0" w:color="auto"/>
            <w:left w:val="none" w:sz="0" w:space="0" w:color="auto"/>
            <w:bottom w:val="none" w:sz="0" w:space="0" w:color="auto"/>
            <w:right w:val="none" w:sz="0" w:space="0" w:color="auto"/>
          </w:divBdr>
        </w:div>
        <w:div w:id="578902792">
          <w:marLeft w:val="0"/>
          <w:marRight w:val="0"/>
          <w:marTop w:val="0"/>
          <w:marBottom w:val="0"/>
          <w:divBdr>
            <w:top w:val="none" w:sz="0" w:space="0" w:color="auto"/>
            <w:left w:val="none" w:sz="0" w:space="0" w:color="auto"/>
            <w:bottom w:val="none" w:sz="0" w:space="0" w:color="auto"/>
            <w:right w:val="none" w:sz="0" w:space="0" w:color="auto"/>
          </w:divBdr>
        </w:div>
        <w:div w:id="721951320">
          <w:marLeft w:val="0"/>
          <w:marRight w:val="0"/>
          <w:marTop w:val="0"/>
          <w:marBottom w:val="0"/>
          <w:divBdr>
            <w:top w:val="none" w:sz="0" w:space="0" w:color="auto"/>
            <w:left w:val="none" w:sz="0" w:space="0" w:color="auto"/>
            <w:bottom w:val="none" w:sz="0" w:space="0" w:color="auto"/>
            <w:right w:val="none" w:sz="0" w:space="0" w:color="auto"/>
          </w:divBdr>
        </w:div>
        <w:div w:id="732121844">
          <w:marLeft w:val="0"/>
          <w:marRight w:val="0"/>
          <w:marTop w:val="0"/>
          <w:marBottom w:val="0"/>
          <w:divBdr>
            <w:top w:val="none" w:sz="0" w:space="0" w:color="auto"/>
            <w:left w:val="none" w:sz="0" w:space="0" w:color="auto"/>
            <w:bottom w:val="none" w:sz="0" w:space="0" w:color="auto"/>
            <w:right w:val="none" w:sz="0" w:space="0" w:color="auto"/>
          </w:divBdr>
        </w:div>
        <w:div w:id="915944536">
          <w:marLeft w:val="0"/>
          <w:marRight w:val="0"/>
          <w:marTop w:val="0"/>
          <w:marBottom w:val="0"/>
          <w:divBdr>
            <w:top w:val="none" w:sz="0" w:space="0" w:color="auto"/>
            <w:left w:val="none" w:sz="0" w:space="0" w:color="auto"/>
            <w:bottom w:val="none" w:sz="0" w:space="0" w:color="auto"/>
            <w:right w:val="none" w:sz="0" w:space="0" w:color="auto"/>
          </w:divBdr>
          <w:divsChild>
            <w:div w:id="1055080266">
              <w:marLeft w:val="0"/>
              <w:marRight w:val="0"/>
              <w:marTop w:val="0"/>
              <w:marBottom w:val="0"/>
              <w:divBdr>
                <w:top w:val="none" w:sz="0" w:space="0" w:color="auto"/>
                <w:left w:val="none" w:sz="0" w:space="0" w:color="auto"/>
                <w:bottom w:val="none" w:sz="0" w:space="0" w:color="auto"/>
                <w:right w:val="none" w:sz="0" w:space="0" w:color="auto"/>
              </w:divBdr>
            </w:div>
            <w:div w:id="1296793086">
              <w:marLeft w:val="0"/>
              <w:marRight w:val="0"/>
              <w:marTop w:val="0"/>
              <w:marBottom w:val="0"/>
              <w:divBdr>
                <w:top w:val="none" w:sz="0" w:space="0" w:color="auto"/>
                <w:left w:val="none" w:sz="0" w:space="0" w:color="auto"/>
                <w:bottom w:val="none" w:sz="0" w:space="0" w:color="auto"/>
                <w:right w:val="none" w:sz="0" w:space="0" w:color="auto"/>
              </w:divBdr>
            </w:div>
            <w:div w:id="1716655482">
              <w:marLeft w:val="0"/>
              <w:marRight w:val="0"/>
              <w:marTop w:val="0"/>
              <w:marBottom w:val="0"/>
              <w:divBdr>
                <w:top w:val="none" w:sz="0" w:space="0" w:color="auto"/>
                <w:left w:val="none" w:sz="0" w:space="0" w:color="auto"/>
                <w:bottom w:val="none" w:sz="0" w:space="0" w:color="auto"/>
                <w:right w:val="none" w:sz="0" w:space="0" w:color="auto"/>
              </w:divBdr>
            </w:div>
            <w:div w:id="1747067385">
              <w:marLeft w:val="0"/>
              <w:marRight w:val="0"/>
              <w:marTop w:val="0"/>
              <w:marBottom w:val="0"/>
              <w:divBdr>
                <w:top w:val="none" w:sz="0" w:space="0" w:color="auto"/>
                <w:left w:val="none" w:sz="0" w:space="0" w:color="auto"/>
                <w:bottom w:val="none" w:sz="0" w:space="0" w:color="auto"/>
                <w:right w:val="none" w:sz="0" w:space="0" w:color="auto"/>
              </w:divBdr>
            </w:div>
            <w:div w:id="1888106605">
              <w:marLeft w:val="0"/>
              <w:marRight w:val="0"/>
              <w:marTop w:val="0"/>
              <w:marBottom w:val="0"/>
              <w:divBdr>
                <w:top w:val="none" w:sz="0" w:space="0" w:color="auto"/>
                <w:left w:val="none" w:sz="0" w:space="0" w:color="auto"/>
                <w:bottom w:val="none" w:sz="0" w:space="0" w:color="auto"/>
                <w:right w:val="none" w:sz="0" w:space="0" w:color="auto"/>
              </w:divBdr>
            </w:div>
            <w:div w:id="1931113021">
              <w:marLeft w:val="0"/>
              <w:marRight w:val="0"/>
              <w:marTop w:val="0"/>
              <w:marBottom w:val="0"/>
              <w:divBdr>
                <w:top w:val="none" w:sz="0" w:space="0" w:color="auto"/>
                <w:left w:val="none" w:sz="0" w:space="0" w:color="auto"/>
                <w:bottom w:val="none" w:sz="0" w:space="0" w:color="auto"/>
                <w:right w:val="none" w:sz="0" w:space="0" w:color="auto"/>
              </w:divBdr>
            </w:div>
          </w:divsChild>
        </w:div>
        <w:div w:id="1275134729">
          <w:marLeft w:val="0"/>
          <w:marRight w:val="0"/>
          <w:marTop w:val="0"/>
          <w:marBottom w:val="0"/>
          <w:divBdr>
            <w:top w:val="none" w:sz="0" w:space="0" w:color="auto"/>
            <w:left w:val="none" w:sz="0" w:space="0" w:color="auto"/>
            <w:bottom w:val="none" w:sz="0" w:space="0" w:color="auto"/>
            <w:right w:val="none" w:sz="0" w:space="0" w:color="auto"/>
          </w:divBdr>
        </w:div>
        <w:div w:id="1430079354">
          <w:marLeft w:val="0"/>
          <w:marRight w:val="0"/>
          <w:marTop w:val="0"/>
          <w:marBottom w:val="0"/>
          <w:divBdr>
            <w:top w:val="none" w:sz="0" w:space="0" w:color="auto"/>
            <w:left w:val="none" w:sz="0" w:space="0" w:color="auto"/>
            <w:bottom w:val="none" w:sz="0" w:space="0" w:color="auto"/>
            <w:right w:val="none" w:sz="0" w:space="0" w:color="auto"/>
          </w:divBdr>
        </w:div>
        <w:div w:id="1522358979">
          <w:marLeft w:val="0"/>
          <w:marRight w:val="0"/>
          <w:marTop w:val="0"/>
          <w:marBottom w:val="0"/>
          <w:divBdr>
            <w:top w:val="none" w:sz="0" w:space="0" w:color="auto"/>
            <w:left w:val="none" w:sz="0" w:space="0" w:color="auto"/>
            <w:bottom w:val="none" w:sz="0" w:space="0" w:color="auto"/>
            <w:right w:val="none" w:sz="0" w:space="0" w:color="auto"/>
          </w:divBdr>
        </w:div>
        <w:div w:id="1604261224">
          <w:marLeft w:val="0"/>
          <w:marRight w:val="0"/>
          <w:marTop w:val="0"/>
          <w:marBottom w:val="0"/>
          <w:divBdr>
            <w:top w:val="none" w:sz="0" w:space="0" w:color="auto"/>
            <w:left w:val="none" w:sz="0" w:space="0" w:color="auto"/>
            <w:bottom w:val="none" w:sz="0" w:space="0" w:color="auto"/>
            <w:right w:val="none" w:sz="0" w:space="0" w:color="auto"/>
          </w:divBdr>
        </w:div>
        <w:div w:id="1885679772">
          <w:marLeft w:val="0"/>
          <w:marRight w:val="0"/>
          <w:marTop w:val="0"/>
          <w:marBottom w:val="0"/>
          <w:divBdr>
            <w:top w:val="none" w:sz="0" w:space="0" w:color="auto"/>
            <w:left w:val="none" w:sz="0" w:space="0" w:color="auto"/>
            <w:bottom w:val="none" w:sz="0" w:space="0" w:color="auto"/>
            <w:right w:val="none" w:sz="0" w:space="0" w:color="auto"/>
          </w:divBdr>
        </w:div>
        <w:div w:id="1982731521">
          <w:marLeft w:val="0"/>
          <w:marRight w:val="0"/>
          <w:marTop w:val="0"/>
          <w:marBottom w:val="0"/>
          <w:divBdr>
            <w:top w:val="none" w:sz="0" w:space="0" w:color="auto"/>
            <w:left w:val="none" w:sz="0" w:space="0" w:color="auto"/>
            <w:bottom w:val="none" w:sz="0" w:space="0" w:color="auto"/>
            <w:right w:val="none" w:sz="0" w:space="0" w:color="auto"/>
          </w:divBdr>
        </w:div>
        <w:div w:id="2083330433">
          <w:marLeft w:val="0"/>
          <w:marRight w:val="0"/>
          <w:marTop w:val="0"/>
          <w:marBottom w:val="0"/>
          <w:divBdr>
            <w:top w:val="none" w:sz="0" w:space="0" w:color="auto"/>
            <w:left w:val="none" w:sz="0" w:space="0" w:color="auto"/>
            <w:bottom w:val="none" w:sz="0" w:space="0" w:color="auto"/>
            <w:right w:val="none" w:sz="0" w:space="0" w:color="auto"/>
          </w:divBdr>
        </w:div>
        <w:div w:id="2139226702">
          <w:marLeft w:val="0"/>
          <w:marRight w:val="0"/>
          <w:marTop w:val="0"/>
          <w:marBottom w:val="0"/>
          <w:divBdr>
            <w:top w:val="none" w:sz="0" w:space="0" w:color="auto"/>
            <w:left w:val="none" w:sz="0" w:space="0" w:color="auto"/>
            <w:bottom w:val="none" w:sz="0" w:space="0" w:color="auto"/>
            <w:right w:val="none" w:sz="0" w:space="0" w:color="auto"/>
          </w:divBdr>
        </w:div>
      </w:divsChild>
    </w:div>
    <w:div w:id="1082340373">
      <w:bodyDiv w:val="1"/>
      <w:marLeft w:val="0"/>
      <w:marRight w:val="0"/>
      <w:marTop w:val="0"/>
      <w:marBottom w:val="0"/>
      <w:divBdr>
        <w:top w:val="none" w:sz="0" w:space="0" w:color="auto"/>
        <w:left w:val="none" w:sz="0" w:space="0" w:color="auto"/>
        <w:bottom w:val="none" w:sz="0" w:space="0" w:color="auto"/>
        <w:right w:val="none" w:sz="0" w:space="0" w:color="auto"/>
      </w:divBdr>
    </w:div>
    <w:div w:id="1089276916">
      <w:bodyDiv w:val="1"/>
      <w:marLeft w:val="0"/>
      <w:marRight w:val="0"/>
      <w:marTop w:val="0"/>
      <w:marBottom w:val="0"/>
      <w:divBdr>
        <w:top w:val="none" w:sz="0" w:space="0" w:color="auto"/>
        <w:left w:val="none" w:sz="0" w:space="0" w:color="auto"/>
        <w:bottom w:val="none" w:sz="0" w:space="0" w:color="auto"/>
        <w:right w:val="none" w:sz="0" w:space="0" w:color="auto"/>
      </w:divBdr>
    </w:div>
    <w:div w:id="1091270679">
      <w:bodyDiv w:val="1"/>
      <w:marLeft w:val="0"/>
      <w:marRight w:val="0"/>
      <w:marTop w:val="0"/>
      <w:marBottom w:val="0"/>
      <w:divBdr>
        <w:top w:val="none" w:sz="0" w:space="0" w:color="auto"/>
        <w:left w:val="none" w:sz="0" w:space="0" w:color="auto"/>
        <w:bottom w:val="none" w:sz="0" w:space="0" w:color="auto"/>
        <w:right w:val="none" w:sz="0" w:space="0" w:color="auto"/>
      </w:divBdr>
      <w:divsChild>
        <w:div w:id="235670300">
          <w:marLeft w:val="0"/>
          <w:marRight w:val="0"/>
          <w:marTop w:val="0"/>
          <w:marBottom w:val="0"/>
          <w:divBdr>
            <w:top w:val="none" w:sz="0" w:space="0" w:color="auto"/>
            <w:left w:val="none" w:sz="0" w:space="0" w:color="auto"/>
            <w:bottom w:val="none" w:sz="0" w:space="0" w:color="auto"/>
            <w:right w:val="none" w:sz="0" w:space="0" w:color="auto"/>
          </w:divBdr>
        </w:div>
        <w:div w:id="566575424">
          <w:marLeft w:val="0"/>
          <w:marRight w:val="0"/>
          <w:marTop w:val="0"/>
          <w:marBottom w:val="0"/>
          <w:divBdr>
            <w:top w:val="none" w:sz="0" w:space="0" w:color="auto"/>
            <w:left w:val="none" w:sz="0" w:space="0" w:color="auto"/>
            <w:bottom w:val="none" w:sz="0" w:space="0" w:color="auto"/>
            <w:right w:val="none" w:sz="0" w:space="0" w:color="auto"/>
          </w:divBdr>
        </w:div>
        <w:div w:id="938752154">
          <w:marLeft w:val="0"/>
          <w:marRight w:val="0"/>
          <w:marTop w:val="0"/>
          <w:marBottom w:val="0"/>
          <w:divBdr>
            <w:top w:val="none" w:sz="0" w:space="0" w:color="auto"/>
            <w:left w:val="none" w:sz="0" w:space="0" w:color="auto"/>
            <w:bottom w:val="none" w:sz="0" w:space="0" w:color="auto"/>
            <w:right w:val="none" w:sz="0" w:space="0" w:color="auto"/>
          </w:divBdr>
        </w:div>
        <w:div w:id="1246573187">
          <w:marLeft w:val="0"/>
          <w:marRight w:val="0"/>
          <w:marTop w:val="0"/>
          <w:marBottom w:val="0"/>
          <w:divBdr>
            <w:top w:val="none" w:sz="0" w:space="0" w:color="auto"/>
            <w:left w:val="none" w:sz="0" w:space="0" w:color="auto"/>
            <w:bottom w:val="none" w:sz="0" w:space="0" w:color="auto"/>
            <w:right w:val="none" w:sz="0" w:space="0" w:color="auto"/>
          </w:divBdr>
        </w:div>
        <w:div w:id="1399598879">
          <w:marLeft w:val="0"/>
          <w:marRight w:val="0"/>
          <w:marTop w:val="0"/>
          <w:marBottom w:val="0"/>
          <w:divBdr>
            <w:top w:val="none" w:sz="0" w:space="0" w:color="auto"/>
            <w:left w:val="none" w:sz="0" w:space="0" w:color="auto"/>
            <w:bottom w:val="none" w:sz="0" w:space="0" w:color="auto"/>
            <w:right w:val="none" w:sz="0" w:space="0" w:color="auto"/>
          </w:divBdr>
        </w:div>
        <w:div w:id="1502429471">
          <w:marLeft w:val="0"/>
          <w:marRight w:val="0"/>
          <w:marTop w:val="0"/>
          <w:marBottom w:val="0"/>
          <w:divBdr>
            <w:top w:val="none" w:sz="0" w:space="0" w:color="auto"/>
            <w:left w:val="none" w:sz="0" w:space="0" w:color="auto"/>
            <w:bottom w:val="none" w:sz="0" w:space="0" w:color="auto"/>
            <w:right w:val="none" w:sz="0" w:space="0" w:color="auto"/>
          </w:divBdr>
        </w:div>
        <w:div w:id="1693216874">
          <w:marLeft w:val="0"/>
          <w:marRight w:val="0"/>
          <w:marTop w:val="0"/>
          <w:marBottom w:val="0"/>
          <w:divBdr>
            <w:top w:val="none" w:sz="0" w:space="0" w:color="auto"/>
            <w:left w:val="none" w:sz="0" w:space="0" w:color="auto"/>
            <w:bottom w:val="none" w:sz="0" w:space="0" w:color="auto"/>
            <w:right w:val="none" w:sz="0" w:space="0" w:color="auto"/>
          </w:divBdr>
        </w:div>
        <w:div w:id="1703286454">
          <w:marLeft w:val="0"/>
          <w:marRight w:val="0"/>
          <w:marTop w:val="0"/>
          <w:marBottom w:val="0"/>
          <w:divBdr>
            <w:top w:val="none" w:sz="0" w:space="0" w:color="auto"/>
            <w:left w:val="none" w:sz="0" w:space="0" w:color="auto"/>
            <w:bottom w:val="none" w:sz="0" w:space="0" w:color="auto"/>
            <w:right w:val="none" w:sz="0" w:space="0" w:color="auto"/>
          </w:divBdr>
        </w:div>
        <w:div w:id="1943757692">
          <w:marLeft w:val="0"/>
          <w:marRight w:val="0"/>
          <w:marTop w:val="0"/>
          <w:marBottom w:val="0"/>
          <w:divBdr>
            <w:top w:val="none" w:sz="0" w:space="0" w:color="auto"/>
            <w:left w:val="none" w:sz="0" w:space="0" w:color="auto"/>
            <w:bottom w:val="none" w:sz="0" w:space="0" w:color="auto"/>
            <w:right w:val="none" w:sz="0" w:space="0" w:color="auto"/>
          </w:divBdr>
        </w:div>
      </w:divsChild>
    </w:div>
    <w:div w:id="1125656938">
      <w:bodyDiv w:val="1"/>
      <w:marLeft w:val="0"/>
      <w:marRight w:val="0"/>
      <w:marTop w:val="0"/>
      <w:marBottom w:val="0"/>
      <w:divBdr>
        <w:top w:val="none" w:sz="0" w:space="0" w:color="auto"/>
        <w:left w:val="none" w:sz="0" w:space="0" w:color="auto"/>
        <w:bottom w:val="none" w:sz="0" w:space="0" w:color="auto"/>
        <w:right w:val="none" w:sz="0" w:space="0" w:color="auto"/>
      </w:divBdr>
    </w:div>
    <w:div w:id="1145314292">
      <w:bodyDiv w:val="1"/>
      <w:marLeft w:val="0"/>
      <w:marRight w:val="0"/>
      <w:marTop w:val="0"/>
      <w:marBottom w:val="0"/>
      <w:divBdr>
        <w:top w:val="none" w:sz="0" w:space="0" w:color="auto"/>
        <w:left w:val="none" w:sz="0" w:space="0" w:color="auto"/>
        <w:bottom w:val="none" w:sz="0" w:space="0" w:color="auto"/>
        <w:right w:val="none" w:sz="0" w:space="0" w:color="auto"/>
      </w:divBdr>
    </w:div>
    <w:div w:id="1154757601">
      <w:bodyDiv w:val="1"/>
      <w:marLeft w:val="0"/>
      <w:marRight w:val="0"/>
      <w:marTop w:val="0"/>
      <w:marBottom w:val="0"/>
      <w:divBdr>
        <w:top w:val="none" w:sz="0" w:space="0" w:color="auto"/>
        <w:left w:val="none" w:sz="0" w:space="0" w:color="auto"/>
        <w:bottom w:val="none" w:sz="0" w:space="0" w:color="auto"/>
        <w:right w:val="none" w:sz="0" w:space="0" w:color="auto"/>
      </w:divBdr>
    </w:div>
    <w:div w:id="1173836963">
      <w:bodyDiv w:val="1"/>
      <w:marLeft w:val="0"/>
      <w:marRight w:val="0"/>
      <w:marTop w:val="0"/>
      <w:marBottom w:val="0"/>
      <w:divBdr>
        <w:top w:val="none" w:sz="0" w:space="0" w:color="auto"/>
        <w:left w:val="none" w:sz="0" w:space="0" w:color="auto"/>
        <w:bottom w:val="none" w:sz="0" w:space="0" w:color="auto"/>
        <w:right w:val="none" w:sz="0" w:space="0" w:color="auto"/>
      </w:divBdr>
    </w:div>
    <w:div w:id="1189756585">
      <w:bodyDiv w:val="1"/>
      <w:marLeft w:val="0"/>
      <w:marRight w:val="0"/>
      <w:marTop w:val="0"/>
      <w:marBottom w:val="0"/>
      <w:divBdr>
        <w:top w:val="none" w:sz="0" w:space="0" w:color="auto"/>
        <w:left w:val="none" w:sz="0" w:space="0" w:color="auto"/>
        <w:bottom w:val="none" w:sz="0" w:space="0" w:color="auto"/>
        <w:right w:val="none" w:sz="0" w:space="0" w:color="auto"/>
      </w:divBdr>
    </w:div>
    <w:div w:id="1199051815">
      <w:bodyDiv w:val="1"/>
      <w:marLeft w:val="0"/>
      <w:marRight w:val="0"/>
      <w:marTop w:val="0"/>
      <w:marBottom w:val="0"/>
      <w:divBdr>
        <w:top w:val="none" w:sz="0" w:space="0" w:color="auto"/>
        <w:left w:val="none" w:sz="0" w:space="0" w:color="auto"/>
        <w:bottom w:val="none" w:sz="0" w:space="0" w:color="auto"/>
        <w:right w:val="none" w:sz="0" w:space="0" w:color="auto"/>
      </w:divBdr>
      <w:divsChild>
        <w:div w:id="6762553">
          <w:marLeft w:val="0"/>
          <w:marRight w:val="0"/>
          <w:marTop w:val="0"/>
          <w:marBottom w:val="0"/>
          <w:divBdr>
            <w:top w:val="none" w:sz="0" w:space="0" w:color="auto"/>
            <w:left w:val="none" w:sz="0" w:space="0" w:color="auto"/>
            <w:bottom w:val="none" w:sz="0" w:space="0" w:color="auto"/>
            <w:right w:val="none" w:sz="0" w:space="0" w:color="auto"/>
          </w:divBdr>
        </w:div>
        <w:div w:id="151526407">
          <w:marLeft w:val="0"/>
          <w:marRight w:val="0"/>
          <w:marTop w:val="0"/>
          <w:marBottom w:val="0"/>
          <w:divBdr>
            <w:top w:val="none" w:sz="0" w:space="0" w:color="auto"/>
            <w:left w:val="none" w:sz="0" w:space="0" w:color="auto"/>
            <w:bottom w:val="none" w:sz="0" w:space="0" w:color="auto"/>
            <w:right w:val="none" w:sz="0" w:space="0" w:color="auto"/>
          </w:divBdr>
        </w:div>
        <w:div w:id="358624972">
          <w:marLeft w:val="0"/>
          <w:marRight w:val="0"/>
          <w:marTop w:val="0"/>
          <w:marBottom w:val="0"/>
          <w:divBdr>
            <w:top w:val="none" w:sz="0" w:space="0" w:color="auto"/>
            <w:left w:val="none" w:sz="0" w:space="0" w:color="auto"/>
            <w:bottom w:val="none" w:sz="0" w:space="0" w:color="auto"/>
            <w:right w:val="none" w:sz="0" w:space="0" w:color="auto"/>
          </w:divBdr>
        </w:div>
        <w:div w:id="437339512">
          <w:marLeft w:val="0"/>
          <w:marRight w:val="0"/>
          <w:marTop w:val="0"/>
          <w:marBottom w:val="0"/>
          <w:divBdr>
            <w:top w:val="none" w:sz="0" w:space="0" w:color="auto"/>
            <w:left w:val="none" w:sz="0" w:space="0" w:color="auto"/>
            <w:bottom w:val="none" w:sz="0" w:space="0" w:color="auto"/>
            <w:right w:val="none" w:sz="0" w:space="0" w:color="auto"/>
          </w:divBdr>
        </w:div>
        <w:div w:id="510266853">
          <w:marLeft w:val="0"/>
          <w:marRight w:val="0"/>
          <w:marTop w:val="0"/>
          <w:marBottom w:val="0"/>
          <w:divBdr>
            <w:top w:val="none" w:sz="0" w:space="0" w:color="auto"/>
            <w:left w:val="none" w:sz="0" w:space="0" w:color="auto"/>
            <w:bottom w:val="none" w:sz="0" w:space="0" w:color="auto"/>
            <w:right w:val="none" w:sz="0" w:space="0" w:color="auto"/>
          </w:divBdr>
        </w:div>
        <w:div w:id="790589741">
          <w:marLeft w:val="0"/>
          <w:marRight w:val="0"/>
          <w:marTop w:val="0"/>
          <w:marBottom w:val="0"/>
          <w:divBdr>
            <w:top w:val="none" w:sz="0" w:space="0" w:color="auto"/>
            <w:left w:val="none" w:sz="0" w:space="0" w:color="auto"/>
            <w:bottom w:val="none" w:sz="0" w:space="0" w:color="auto"/>
            <w:right w:val="none" w:sz="0" w:space="0" w:color="auto"/>
          </w:divBdr>
        </w:div>
        <w:div w:id="1415318050">
          <w:marLeft w:val="0"/>
          <w:marRight w:val="0"/>
          <w:marTop w:val="0"/>
          <w:marBottom w:val="0"/>
          <w:divBdr>
            <w:top w:val="none" w:sz="0" w:space="0" w:color="auto"/>
            <w:left w:val="none" w:sz="0" w:space="0" w:color="auto"/>
            <w:bottom w:val="none" w:sz="0" w:space="0" w:color="auto"/>
            <w:right w:val="none" w:sz="0" w:space="0" w:color="auto"/>
          </w:divBdr>
        </w:div>
        <w:div w:id="1440220520">
          <w:marLeft w:val="0"/>
          <w:marRight w:val="0"/>
          <w:marTop w:val="0"/>
          <w:marBottom w:val="0"/>
          <w:divBdr>
            <w:top w:val="none" w:sz="0" w:space="0" w:color="auto"/>
            <w:left w:val="none" w:sz="0" w:space="0" w:color="auto"/>
            <w:bottom w:val="none" w:sz="0" w:space="0" w:color="auto"/>
            <w:right w:val="none" w:sz="0" w:space="0" w:color="auto"/>
          </w:divBdr>
        </w:div>
        <w:div w:id="1443459352">
          <w:marLeft w:val="0"/>
          <w:marRight w:val="0"/>
          <w:marTop w:val="0"/>
          <w:marBottom w:val="0"/>
          <w:divBdr>
            <w:top w:val="none" w:sz="0" w:space="0" w:color="auto"/>
            <w:left w:val="none" w:sz="0" w:space="0" w:color="auto"/>
            <w:bottom w:val="none" w:sz="0" w:space="0" w:color="auto"/>
            <w:right w:val="none" w:sz="0" w:space="0" w:color="auto"/>
          </w:divBdr>
          <w:divsChild>
            <w:div w:id="395204212">
              <w:marLeft w:val="0"/>
              <w:marRight w:val="0"/>
              <w:marTop w:val="0"/>
              <w:marBottom w:val="0"/>
              <w:divBdr>
                <w:top w:val="none" w:sz="0" w:space="0" w:color="auto"/>
                <w:left w:val="none" w:sz="0" w:space="0" w:color="auto"/>
                <w:bottom w:val="none" w:sz="0" w:space="0" w:color="auto"/>
                <w:right w:val="none" w:sz="0" w:space="0" w:color="auto"/>
              </w:divBdr>
            </w:div>
            <w:div w:id="941306812">
              <w:marLeft w:val="0"/>
              <w:marRight w:val="0"/>
              <w:marTop w:val="0"/>
              <w:marBottom w:val="0"/>
              <w:divBdr>
                <w:top w:val="none" w:sz="0" w:space="0" w:color="auto"/>
                <w:left w:val="none" w:sz="0" w:space="0" w:color="auto"/>
                <w:bottom w:val="none" w:sz="0" w:space="0" w:color="auto"/>
                <w:right w:val="none" w:sz="0" w:space="0" w:color="auto"/>
              </w:divBdr>
            </w:div>
            <w:div w:id="981885873">
              <w:marLeft w:val="0"/>
              <w:marRight w:val="0"/>
              <w:marTop w:val="0"/>
              <w:marBottom w:val="0"/>
              <w:divBdr>
                <w:top w:val="none" w:sz="0" w:space="0" w:color="auto"/>
                <w:left w:val="none" w:sz="0" w:space="0" w:color="auto"/>
                <w:bottom w:val="none" w:sz="0" w:space="0" w:color="auto"/>
                <w:right w:val="none" w:sz="0" w:space="0" w:color="auto"/>
              </w:divBdr>
            </w:div>
            <w:div w:id="1063021895">
              <w:marLeft w:val="0"/>
              <w:marRight w:val="0"/>
              <w:marTop w:val="0"/>
              <w:marBottom w:val="0"/>
              <w:divBdr>
                <w:top w:val="none" w:sz="0" w:space="0" w:color="auto"/>
                <w:left w:val="none" w:sz="0" w:space="0" w:color="auto"/>
                <w:bottom w:val="none" w:sz="0" w:space="0" w:color="auto"/>
                <w:right w:val="none" w:sz="0" w:space="0" w:color="auto"/>
              </w:divBdr>
            </w:div>
            <w:div w:id="1166625118">
              <w:marLeft w:val="0"/>
              <w:marRight w:val="0"/>
              <w:marTop w:val="0"/>
              <w:marBottom w:val="0"/>
              <w:divBdr>
                <w:top w:val="none" w:sz="0" w:space="0" w:color="auto"/>
                <w:left w:val="none" w:sz="0" w:space="0" w:color="auto"/>
                <w:bottom w:val="none" w:sz="0" w:space="0" w:color="auto"/>
                <w:right w:val="none" w:sz="0" w:space="0" w:color="auto"/>
              </w:divBdr>
            </w:div>
            <w:div w:id="1937323022">
              <w:marLeft w:val="0"/>
              <w:marRight w:val="0"/>
              <w:marTop w:val="0"/>
              <w:marBottom w:val="0"/>
              <w:divBdr>
                <w:top w:val="none" w:sz="0" w:space="0" w:color="auto"/>
                <w:left w:val="none" w:sz="0" w:space="0" w:color="auto"/>
                <w:bottom w:val="none" w:sz="0" w:space="0" w:color="auto"/>
                <w:right w:val="none" w:sz="0" w:space="0" w:color="auto"/>
              </w:divBdr>
            </w:div>
          </w:divsChild>
        </w:div>
        <w:div w:id="1459255574">
          <w:marLeft w:val="0"/>
          <w:marRight w:val="0"/>
          <w:marTop w:val="0"/>
          <w:marBottom w:val="0"/>
          <w:divBdr>
            <w:top w:val="none" w:sz="0" w:space="0" w:color="auto"/>
            <w:left w:val="none" w:sz="0" w:space="0" w:color="auto"/>
            <w:bottom w:val="none" w:sz="0" w:space="0" w:color="auto"/>
            <w:right w:val="none" w:sz="0" w:space="0" w:color="auto"/>
          </w:divBdr>
        </w:div>
        <w:div w:id="1592202248">
          <w:marLeft w:val="0"/>
          <w:marRight w:val="0"/>
          <w:marTop w:val="0"/>
          <w:marBottom w:val="0"/>
          <w:divBdr>
            <w:top w:val="none" w:sz="0" w:space="0" w:color="auto"/>
            <w:left w:val="none" w:sz="0" w:space="0" w:color="auto"/>
            <w:bottom w:val="none" w:sz="0" w:space="0" w:color="auto"/>
            <w:right w:val="none" w:sz="0" w:space="0" w:color="auto"/>
          </w:divBdr>
        </w:div>
        <w:div w:id="1694917809">
          <w:marLeft w:val="0"/>
          <w:marRight w:val="0"/>
          <w:marTop w:val="0"/>
          <w:marBottom w:val="0"/>
          <w:divBdr>
            <w:top w:val="none" w:sz="0" w:space="0" w:color="auto"/>
            <w:left w:val="none" w:sz="0" w:space="0" w:color="auto"/>
            <w:bottom w:val="none" w:sz="0" w:space="0" w:color="auto"/>
            <w:right w:val="none" w:sz="0" w:space="0" w:color="auto"/>
          </w:divBdr>
        </w:div>
        <w:div w:id="1760756535">
          <w:marLeft w:val="0"/>
          <w:marRight w:val="0"/>
          <w:marTop w:val="0"/>
          <w:marBottom w:val="0"/>
          <w:divBdr>
            <w:top w:val="none" w:sz="0" w:space="0" w:color="auto"/>
            <w:left w:val="none" w:sz="0" w:space="0" w:color="auto"/>
            <w:bottom w:val="none" w:sz="0" w:space="0" w:color="auto"/>
            <w:right w:val="none" w:sz="0" w:space="0" w:color="auto"/>
          </w:divBdr>
        </w:div>
        <w:div w:id="1895896104">
          <w:marLeft w:val="0"/>
          <w:marRight w:val="0"/>
          <w:marTop w:val="0"/>
          <w:marBottom w:val="0"/>
          <w:divBdr>
            <w:top w:val="none" w:sz="0" w:space="0" w:color="auto"/>
            <w:left w:val="none" w:sz="0" w:space="0" w:color="auto"/>
            <w:bottom w:val="none" w:sz="0" w:space="0" w:color="auto"/>
            <w:right w:val="none" w:sz="0" w:space="0" w:color="auto"/>
          </w:divBdr>
        </w:div>
        <w:div w:id="1900087243">
          <w:marLeft w:val="0"/>
          <w:marRight w:val="0"/>
          <w:marTop w:val="0"/>
          <w:marBottom w:val="0"/>
          <w:divBdr>
            <w:top w:val="none" w:sz="0" w:space="0" w:color="auto"/>
            <w:left w:val="none" w:sz="0" w:space="0" w:color="auto"/>
            <w:bottom w:val="none" w:sz="0" w:space="0" w:color="auto"/>
            <w:right w:val="none" w:sz="0" w:space="0" w:color="auto"/>
          </w:divBdr>
        </w:div>
      </w:divsChild>
    </w:div>
    <w:div w:id="1200318318">
      <w:bodyDiv w:val="1"/>
      <w:marLeft w:val="0"/>
      <w:marRight w:val="0"/>
      <w:marTop w:val="0"/>
      <w:marBottom w:val="0"/>
      <w:divBdr>
        <w:top w:val="none" w:sz="0" w:space="0" w:color="auto"/>
        <w:left w:val="none" w:sz="0" w:space="0" w:color="auto"/>
        <w:bottom w:val="none" w:sz="0" w:space="0" w:color="auto"/>
        <w:right w:val="none" w:sz="0" w:space="0" w:color="auto"/>
      </w:divBdr>
    </w:div>
    <w:div w:id="1202867227">
      <w:bodyDiv w:val="1"/>
      <w:marLeft w:val="0"/>
      <w:marRight w:val="0"/>
      <w:marTop w:val="0"/>
      <w:marBottom w:val="0"/>
      <w:divBdr>
        <w:top w:val="none" w:sz="0" w:space="0" w:color="auto"/>
        <w:left w:val="none" w:sz="0" w:space="0" w:color="auto"/>
        <w:bottom w:val="none" w:sz="0" w:space="0" w:color="auto"/>
        <w:right w:val="none" w:sz="0" w:space="0" w:color="auto"/>
      </w:divBdr>
    </w:div>
    <w:div w:id="1210410028">
      <w:bodyDiv w:val="1"/>
      <w:marLeft w:val="0"/>
      <w:marRight w:val="0"/>
      <w:marTop w:val="0"/>
      <w:marBottom w:val="0"/>
      <w:divBdr>
        <w:top w:val="none" w:sz="0" w:space="0" w:color="auto"/>
        <w:left w:val="none" w:sz="0" w:space="0" w:color="auto"/>
        <w:bottom w:val="none" w:sz="0" w:space="0" w:color="auto"/>
        <w:right w:val="none" w:sz="0" w:space="0" w:color="auto"/>
      </w:divBdr>
    </w:div>
    <w:div w:id="1223448018">
      <w:bodyDiv w:val="1"/>
      <w:marLeft w:val="0"/>
      <w:marRight w:val="0"/>
      <w:marTop w:val="0"/>
      <w:marBottom w:val="0"/>
      <w:divBdr>
        <w:top w:val="none" w:sz="0" w:space="0" w:color="auto"/>
        <w:left w:val="none" w:sz="0" w:space="0" w:color="auto"/>
        <w:bottom w:val="none" w:sz="0" w:space="0" w:color="auto"/>
        <w:right w:val="none" w:sz="0" w:space="0" w:color="auto"/>
      </w:divBdr>
    </w:div>
    <w:div w:id="1240216580">
      <w:bodyDiv w:val="1"/>
      <w:marLeft w:val="0"/>
      <w:marRight w:val="0"/>
      <w:marTop w:val="0"/>
      <w:marBottom w:val="0"/>
      <w:divBdr>
        <w:top w:val="none" w:sz="0" w:space="0" w:color="auto"/>
        <w:left w:val="none" w:sz="0" w:space="0" w:color="auto"/>
        <w:bottom w:val="none" w:sz="0" w:space="0" w:color="auto"/>
        <w:right w:val="none" w:sz="0" w:space="0" w:color="auto"/>
      </w:divBdr>
      <w:divsChild>
        <w:div w:id="3947686">
          <w:marLeft w:val="0"/>
          <w:marRight w:val="0"/>
          <w:marTop w:val="0"/>
          <w:marBottom w:val="0"/>
          <w:divBdr>
            <w:top w:val="none" w:sz="0" w:space="0" w:color="auto"/>
            <w:left w:val="none" w:sz="0" w:space="0" w:color="auto"/>
            <w:bottom w:val="none" w:sz="0" w:space="0" w:color="auto"/>
            <w:right w:val="none" w:sz="0" w:space="0" w:color="auto"/>
          </w:divBdr>
        </w:div>
        <w:div w:id="17629424">
          <w:marLeft w:val="0"/>
          <w:marRight w:val="0"/>
          <w:marTop w:val="0"/>
          <w:marBottom w:val="0"/>
          <w:divBdr>
            <w:top w:val="none" w:sz="0" w:space="0" w:color="auto"/>
            <w:left w:val="none" w:sz="0" w:space="0" w:color="auto"/>
            <w:bottom w:val="none" w:sz="0" w:space="0" w:color="auto"/>
            <w:right w:val="none" w:sz="0" w:space="0" w:color="auto"/>
          </w:divBdr>
        </w:div>
        <w:div w:id="213779978">
          <w:marLeft w:val="0"/>
          <w:marRight w:val="0"/>
          <w:marTop w:val="0"/>
          <w:marBottom w:val="0"/>
          <w:divBdr>
            <w:top w:val="none" w:sz="0" w:space="0" w:color="auto"/>
            <w:left w:val="none" w:sz="0" w:space="0" w:color="auto"/>
            <w:bottom w:val="none" w:sz="0" w:space="0" w:color="auto"/>
            <w:right w:val="none" w:sz="0" w:space="0" w:color="auto"/>
          </w:divBdr>
        </w:div>
        <w:div w:id="260577332">
          <w:marLeft w:val="0"/>
          <w:marRight w:val="0"/>
          <w:marTop w:val="0"/>
          <w:marBottom w:val="0"/>
          <w:divBdr>
            <w:top w:val="none" w:sz="0" w:space="0" w:color="auto"/>
            <w:left w:val="none" w:sz="0" w:space="0" w:color="auto"/>
            <w:bottom w:val="none" w:sz="0" w:space="0" w:color="auto"/>
            <w:right w:val="none" w:sz="0" w:space="0" w:color="auto"/>
          </w:divBdr>
        </w:div>
        <w:div w:id="302394714">
          <w:marLeft w:val="0"/>
          <w:marRight w:val="0"/>
          <w:marTop w:val="0"/>
          <w:marBottom w:val="0"/>
          <w:divBdr>
            <w:top w:val="none" w:sz="0" w:space="0" w:color="auto"/>
            <w:left w:val="none" w:sz="0" w:space="0" w:color="auto"/>
            <w:bottom w:val="none" w:sz="0" w:space="0" w:color="auto"/>
            <w:right w:val="none" w:sz="0" w:space="0" w:color="auto"/>
          </w:divBdr>
        </w:div>
        <w:div w:id="334113201">
          <w:marLeft w:val="0"/>
          <w:marRight w:val="0"/>
          <w:marTop w:val="0"/>
          <w:marBottom w:val="0"/>
          <w:divBdr>
            <w:top w:val="none" w:sz="0" w:space="0" w:color="auto"/>
            <w:left w:val="none" w:sz="0" w:space="0" w:color="auto"/>
            <w:bottom w:val="none" w:sz="0" w:space="0" w:color="auto"/>
            <w:right w:val="none" w:sz="0" w:space="0" w:color="auto"/>
          </w:divBdr>
        </w:div>
        <w:div w:id="571429689">
          <w:marLeft w:val="0"/>
          <w:marRight w:val="0"/>
          <w:marTop w:val="0"/>
          <w:marBottom w:val="0"/>
          <w:divBdr>
            <w:top w:val="none" w:sz="0" w:space="0" w:color="auto"/>
            <w:left w:val="none" w:sz="0" w:space="0" w:color="auto"/>
            <w:bottom w:val="none" w:sz="0" w:space="0" w:color="auto"/>
            <w:right w:val="none" w:sz="0" w:space="0" w:color="auto"/>
          </w:divBdr>
        </w:div>
        <w:div w:id="641471249">
          <w:marLeft w:val="0"/>
          <w:marRight w:val="0"/>
          <w:marTop w:val="0"/>
          <w:marBottom w:val="0"/>
          <w:divBdr>
            <w:top w:val="none" w:sz="0" w:space="0" w:color="auto"/>
            <w:left w:val="none" w:sz="0" w:space="0" w:color="auto"/>
            <w:bottom w:val="none" w:sz="0" w:space="0" w:color="auto"/>
            <w:right w:val="none" w:sz="0" w:space="0" w:color="auto"/>
          </w:divBdr>
        </w:div>
        <w:div w:id="810562201">
          <w:marLeft w:val="0"/>
          <w:marRight w:val="0"/>
          <w:marTop w:val="0"/>
          <w:marBottom w:val="0"/>
          <w:divBdr>
            <w:top w:val="none" w:sz="0" w:space="0" w:color="auto"/>
            <w:left w:val="none" w:sz="0" w:space="0" w:color="auto"/>
            <w:bottom w:val="none" w:sz="0" w:space="0" w:color="auto"/>
            <w:right w:val="none" w:sz="0" w:space="0" w:color="auto"/>
          </w:divBdr>
        </w:div>
        <w:div w:id="871187029">
          <w:marLeft w:val="0"/>
          <w:marRight w:val="0"/>
          <w:marTop w:val="0"/>
          <w:marBottom w:val="0"/>
          <w:divBdr>
            <w:top w:val="none" w:sz="0" w:space="0" w:color="auto"/>
            <w:left w:val="none" w:sz="0" w:space="0" w:color="auto"/>
            <w:bottom w:val="none" w:sz="0" w:space="0" w:color="auto"/>
            <w:right w:val="none" w:sz="0" w:space="0" w:color="auto"/>
          </w:divBdr>
        </w:div>
        <w:div w:id="992411780">
          <w:marLeft w:val="0"/>
          <w:marRight w:val="0"/>
          <w:marTop w:val="0"/>
          <w:marBottom w:val="0"/>
          <w:divBdr>
            <w:top w:val="none" w:sz="0" w:space="0" w:color="auto"/>
            <w:left w:val="none" w:sz="0" w:space="0" w:color="auto"/>
            <w:bottom w:val="none" w:sz="0" w:space="0" w:color="auto"/>
            <w:right w:val="none" w:sz="0" w:space="0" w:color="auto"/>
          </w:divBdr>
        </w:div>
        <w:div w:id="1009523133">
          <w:marLeft w:val="0"/>
          <w:marRight w:val="0"/>
          <w:marTop w:val="0"/>
          <w:marBottom w:val="0"/>
          <w:divBdr>
            <w:top w:val="none" w:sz="0" w:space="0" w:color="auto"/>
            <w:left w:val="none" w:sz="0" w:space="0" w:color="auto"/>
            <w:bottom w:val="none" w:sz="0" w:space="0" w:color="auto"/>
            <w:right w:val="none" w:sz="0" w:space="0" w:color="auto"/>
          </w:divBdr>
        </w:div>
        <w:div w:id="1462501510">
          <w:marLeft w:val="0"/>
          <w:marRight w:val="0"/>
          <w:marTop w:val="0"/>
          <w:marBottom w:val="0"/>
          <w:divBdr>
            <w:top w:val="none" w:sz="0" w:space="0" w:color="auto"/>
            <w:left w:val="none" w:sz="0" w:space="0" w:color="auto"/>
            <w:bottom w:val="none" w:sz="0" w:space="0" w:color="auto"/>
            <w:right w:val="none" w:sz="0" w:space="0" w:color="auto"/>
          </w:divBdr>
        </w:div>
        <w:div w:id="1491869806">
          <w:marLeft w:val="0"/>
          <w:marRight w:val="0"/>
          <w:marTop w:val="0"/>
          <w:marBottom w:val="0"/>
          <w:divBdr>
            <w:top w:val="none" w:sz="0" w:space="0" w:color="auto"/>
            <w:left w:val="none" w:sz="0" w:space="0" w:color="auto"/>
            <w:bottom w:val="none" w:sz="0" w:space="0" w:color="auto"/>
            <w:right w:val="none" w:sz="0" w:space="0" w:color="auto"/>
          </w:divBdr>
        </w:div>
        <w:div w:id="1542131935">
          <w:marLeft w:val="0"/>
          <w:marRight w:val="0"/>
          <w:marTop w:val="0"/>
          <w:marBottom w:val="0"/>
          <w:divBdr>
            <w:top w:val="none" w:sz="0" w:space="0" w:color="auto"/>
            <w:left w:val="none" w:sz="0" w:space="0" w:color="auto"/>
            <w:bottom w:val="none" w:sz="0" w:space="0" w:color="auto"/>
            <w:right w:val="none" w:sz="0" w:space="0" w:color="auto"/>
          </w:divBdr>
        </w:div>
        <w:div w:id="1647780937">
          <w:marLeft w:val="0"/>
          <w:marRight w:val="0"/>
          <w:marTop w:val="0"/>
          <w:marBottom w:val="0"/>
          <w:divBdr>
            <w:top w:val="none" w:sz="0" w:space="0" w:color="auto"/>
            <w:left w:val="none" w:sz="0" w:space="0" w:color="auto"/>
            <w:bottom w:val="none" w:sz="0" w:space="0" w:color="auto"/>
            <w:right w:val="none" w:sz="0" w:space="0" w:color="auto"/>
          </w:divBdr>
        </w:div>
        <w:div w:id="1908808041">
          <w:marLeft w:val="0"/>
          <w:marRight w:val="0"/>
          <w:marTop w:val="0"/>
          <w:marBottom w:val="0"/>
          <w:divBdr>
            <w:top w:val="none" w:sz="0" w:space="0" w:color="auto"/>
            <w:left w:val="none" w:sz="0" w:space="0" w:color="auto"/>
            <w:bottom w:val="none" w:sz="0" w:space="0" w:color="auto"/>
            <w:right w:val="none" w:sz="0" w:space="0" w:color="auto"/>
          </w:divBdr>
        </w:div>
        <w:div w:id="2041927356">
          <w:marLeft w:val="0"/>
          <w:marRight w:val="0"/>
          <w:marTop w:val="0"/>
          <w:marBottom w:val="0"/>
          <w:divBdr>
            <w:top w:val="none" w:sz="0" w:space="0" w:color="auto"/>
            <w:left w:val="none" w:sz="0" w:space="0" w:color="auto"/>
            <w:bottom w:val="none" w:sz="0" w:space="0" w:color="auto"/>
            <w:right w:val="none" w:sz="0" w:space="0" w:color="auto"/>
          </w:divBdr>
        </w:div>
        <w:div w:id="2092120578">
          <w:marLeft w:val="0"/>
          <w:marRight w:val="0"/>
          <w:marTop w:val="0"/>
          <w:marBottom w:val="0"/>
          <w:divBdr>
            <w:top w:val="none" w:sz="0" w:space="0" w:color="auto"/>
            <w:left w:val="none" w:sz="0" w:space="0" w:color="auto"/>
            <w:bottom w:val="none" w:sz="0" w:space="0" w:color="auto"/>
            <w:right w:val="none" w:sz="0" w:space="0" w:color="auto"/>
          </w:divBdr>
        </w:div>
        <w:div w:id="2097631871">
          <w:marLeft w:val="0"/>
          <w:marRight w:val="0"/>
          <w:marTop w:val="0"/>
          <w:marBottom w:val="0"/>
          <w:divBdr>
            <w:top w:val="none" w:sz="0" w:space="0" w:color="auto"/>
            <w:left w:val="none" w:sz="0" w:space="0" w:color="auto"/>
            <w:bottom w:val="none" w:sz="0" w:space="0" w:color="auto"/>
            <w:right w:val="none" w:sz="0" w:space="0" w:color="auto"/>
          </w:divBdr>
        </w:div>
      </w:divsChild>
    </w:div>
    <w:div w:id="1241673715">
      <w:bodyDiv w:val="1"/>
      <w:marLeft w:val="0"/>
      <w:marRight w:val="0"/>
      <w:marTop w:val="0"/>
      <w:marBottom w:val="0"/>
      <w:divBdr>
        <w:top w:val="none" w:sz="0" w:space="0" w:color="auto"/>
        <w:left w:val="none" w:sz="0" w:space="0" w:color="auto"/>
        <w:bottom w:val="none" w:sz="0" w:space="0" w:color="auto"/>
        <w:right w:val="none" w:sz="0" w:space="0" w:color="auto"/>
      </w:divBdr>
    </w:div>
    <w:div w:id="1249072730">
      <w:bodyDiv w:val="1"/>
      <w:marLeft w:val="0"/>
      <w:marRight w:val="0"/>
      <w:marTop w:val="0"/>
      <w:marBottom w:val="0"/>
      <w:divBdr>
        <w:top w:val="none" w:sz="0" w:space="0" w:color="auto"/>
        <w:left w:val="none" w:sz="0" w:space="0" w:color="auto"/>
        <w:bottom w:val="none" w:sz="0" w:space="0" w:color="auto"/>
        <w:right w:val="none" w:sz="0" w:space="0" w:color="auto"/>
      </w:divBdr>
      <w:divsChild>
        <w:div w:id="530191597">
          <w:marLeft w:val="0"/>
          <w:marRight w:val="0"/>
          <w:marTop w:val="0"/>
          <w:marBottom w:val="0"/>
          <w:divBdr>
            <w:top w:val="none" w:sz="0" w:space="0" w:color="auto"/>
            <w:left w:val="none" w:sz="0" w:space="0" w:color="auto"/>
            <w:bottom w:val="none" w:sz="0" w:space="0" w:color="auto"/>
            <w:right w:val="none" w:sz="0" w:space="0" w:color="auto"/>
          </w:divBdr>
        </w:div>
        <w:div w:id="705184244">
          <w:marLeft w:val="0"/>
          <w:marRight w:val="0"/>
          <w:marTop w:val="0"/>
          <w:marBottom w:val="0"/>
          <w:divBdr>
            <w:top w:val="none" w:sz="0" w:space="0" w:color="auto"/>
            <w:left w:val="none" w:sz="0" w:space="0" w:color="auto"/>
            <w:bottom w:val="none" w:sz="0" w:space="0" w:color="auto"/>
            <w:right w:val="none" w:sz="0" w:space="0" w:color="auto"/>
          </w:divBdr>
        </w:div>
        <w:div w:id="765542759">
          <w:marLeft w:val="0"/>
          <w:marRight w:val="0"/>
          <w:marTop w:val="0"/>
          <w:marBottom w:val="0"/>
          <w:divBdr>
            <w:top w:val="none" w:sz="0" w:space="0" w:color="auto"/>
            <w:left w:val="none" w:sz="0" w:space="0" w:color="auto"/>
            <w:bottom w:val="none" w:sz="0" w:space="0" w:color="auto"/>
            <w:right w:val="none" w:sz="0" w:space="0" w:color="auto"/>
          </w:divBdr>
        </w:div>
        <w:div w:id="1548175967">
          <w:marLeft w:val="0"/>
          <w:marRight w:val="0"/>
          <w:marTop w:val="0"/>
          <w:marBottom w:val="0"/>
          <w:divBdr>
            <w:top w:val="none" w:sz="0" w:space="0" w:color="auto"/>
            <w:left w:val="none" w:sz="0" w:space="0" w:color="auto"/>
            <w:bottom w:val="none" w:sz="0" w:space="0" w:color="auto"/>
            <w:right w:val="none" w:sz="0" w:space="0" w:color="auto"/>
          </w:divBdr>
        </w:div>
      </w:divsChild>
    </w:div>
    <w:div w:id="1254163996">
      <w:bodyDiv w:val="1"/>
      <w:marLeft w:val="0"/>
      <w:marRight w:val="0"/>
      <w:marTop w:val="0"/>
      <w:marBottom w:val="0"/>
      <w:divBdr>
        <w:top w:val="none" w:sz="0" w:space="0" w:color="auto"/>
        <w:left w:val="none" w:sz="0" w:space="0" w:color="auto"/>
        <w:bottom w:val="none" w:sz="0" w:space="0" w:color="auto"/>
        <w:right w:val="none" w:sz="0" w:space="0" w:color="auto"/>
      </w:divBdr>
    </w:div>
    <w:div w:id="1264726797">
      <w:bodyDiv w:val="1"/>
      <w:marLeft w:val="0"/>
      <w:marRight w:val="0"/>
      <w:marTop w:val="0"/>
      <w:marBottom w:val="0"/>
      <w:divBdr>
        <w:top w:val="none" w:sz="0" w:space="0" w:color="auto"/>
        <w:left w:val="none" w:sz="0" w:space="0" w:color="auto"/>
        <w:bottom w:val="none" w:sz="0" w:space="0" w:color="auto"/>
        <w:right w:val="none" w:sz="0" w:space="0" w:color="auto"/>
      </w:divBdr>
    </w:div>
    <w:div w:id="1287278204">
      <w:bodyDiv w:val="1"/>
      <w:marLeft w:val="0"/>
      <w:marRight w:val="0"/>
      <w:marTop w:val="0"/>
      <w:marBottom w:val="0"/>
      <w:divBdr>
        <w:top w:val="none" w:sz="0" w:space="0" w:color="auto"/>
        <w:left w:val="none" w:sz="0" w:space="0" w:color="auto"/>
        <w:bottom w:val="none" w:sz="0" w:space="0" w:color="auto"/>
        <w:right w:val="none" w:sz="0" w:space="0" w:color="auto"/>
      </w:divBdr>
    </w:div>
    <w:div w:id="1305236241">
      <w:bodyDiv w:val="1"/>
      <w:marLeft w:val="0"/>
      <w:marRight w:val="0"/>
      <w:marTop w:val="0"/>
      <w:marBottom w:val="0"/>
      <w:divBdr>
        <w:top w:val="none" w:sz="0" w:space="0" w:color="auto"/>
        <w:left w:val="none" w:sz="0" w:space="0" w:color="auto"/>
        <w:bottom w:val="none" w:sz="0" w:space="0" w:color="auto"/>
        <w:right w:val="none" w:sz="0" w:space="0" w:color="auto"/>
      </w:divBdr>
      <w:divsChild>
        <w:div w:id="11300319">
          <w:marLeft w:val="0"/>
          <w:marRight w:val="0"/>
          <w:marTop w:val="0"/>
          <w:marBottom w:val="0"/>
          <w:divBdr>
            <w:top w:val="none" w:sz="0" w:space="0" w:color="auto"/>
            <w:left w:val="none" w:sz="0" w:space="0" w:color="auto"/>
            <w:bottom w:val="none" w:sz="0" w:space="0" w:color="auto"/>
            <w:right w:val="none" w:sz="0" w:space="0" w:color="auto"/>
          </w:divBdr>
        </w:div>
        <w:div w:id="196623276">
          <w:marLeft w:val="0"/>
          <w:marRight w:val="0"/>
          <w:marTop w:val="0"/>
          <w:marBottom w:val="0"/>
          <w:divBdr>
            <w:top w:val="none" w:sz="0" w:space="0" w:color="auto"/>
            <w:left w:val="none" w:sz="0" w:space="0" w:color="auto"/>
            <w:bottom w:val="none" w:sz="0" w:space="0" w:color="auto"/>
            <w:right w:val="none" w:sz="0" w:space="0" w:color="auto"/>
          </w:divBdr>
          <w:divsChild>
            <w:div w:id="101582290">
              <w:marLeft w:val="0"/>
              <w:marRight w:val="0"/>
              <w:marTop w:val="0"/>
              <w:marBottom w:val="0"/>
              <w:divBdr>
                <w:top w:val="none" w:sz="0" w:space="0" w:color="auto"/>
                <w:left w:val="none" w:sz="0" w:space="0" w:color="auto"/>
                <w:bottom w:val="none" w:sz="0" w:space="0" w:color="auto"/>
                <w:right w:val="none" w:sz="0" w:space="0" w:color="auto"/>
              </w:divBdr>
            </w:div>
            <w:div w:id="814689256">
              <w:marLeft w:val="0"/>
              <w:marRight w:val="0"/>
              <w:marTop w:val="0"/>
              <w:marBottom w:val="0"/>
              <w:divBdr>
                <w:top w:val="none" w:sz="0" w:space="0" w:color="auto"/>
                <w:left w:val="none" w:sz="0" w:space="0" w:color="auto"/>
                <w:bottom w:val="none" w:sz="0" w:space="0" w:color="auto"/>
                <w:right w:val="none" w:sz="0" w:space="0" w:color="auto"/>
              </w:divBdr>
            </w:div>
            <w:div w:id="975454323">
              <w:marLeft w:val="0"/>
              <w:marRight w:val="0"/>
              <w:marTop w:val="0"/>
              <w:marBottom w:val="0"/>
              <w:divBdr>
                <w:top w:val="none" w:sz="0" w:space="0" w:color="auto"/>
                <w:left w:val="none" w:sz="0" w:space="0" w:color="auto"/>
                <w:bottom w:val="none" w:sz="0" w:space="0" w:color="auto"/>
                <w:right w:val="none" w:sz="0" w:space="0" w:color="auto"/>
              </w:divBdr>
            </w:div>
            <w:div w:id="1416240425">
              <w:marLeft w:val="0"/>
              <w:marRight w:val="0"/>
              <w:marTop w:val="0"/>
              <w:marBottom w:val="0"/>
              <w:divBdr>
                <w:top w:val="none" w:sz="0" w:space="0" w:color="auto"/>
                <w:left w:val="none" w:sz="0" w:space="0" w:color="auto"/>
                <w:bottom w:val="none" w:sz="0" w:space="0" w:color="auto"/>
                <w:right w:val="none" w:sz="0" w:space="0" w:color="auto"/>
              </w:divBdr>
            </w:div>
            <w:div w:id="1496603990">
              <w:marLeft w:val="0"/>
              <w:marRight w:val="0"/>
              <w:marTop w:val="0"/>
              <w:marBottom w:val="0"/>
              <w:divBdr>
                <w:top w:val="none" w:sz="0" w:space="0" w:color="auto"/>
                <w:left w:val="none" w:sz="0" w:space="0" w:color="auto"/>
                <w:bottom w:val="none" w:sz="0" w:space="0" w:color="auto"/>
                <w:right w:val="none" w:sz="0" w:space="0" w:color="auto"/>
              </w:divBdr>
            </w:div>
            <w:div w:id="2014137127">
              <w:marLeft w:val="0"/>
              <w:marRight w:val="0"/>
              <w:marTop w:val="0"/>
              <w:marBottom w:val="0"/>
              <w:divBdr>
                <w:top w:val="none" w:sz="0" w:space="0" w:color="auto"/>
                <w:left w:val="none" w:sz="0" w:space="0" w:color="auto"/>
                <w:bottom w:val="none" w:sz="0" w:space="0" w:color="auto"/>
                <w:right w:val="none" w:sz="0" w:space="0" w:color="auto"/>
              </w:divBdr>
            </w:div>
          </w:divsChild>
        </w:div>
        <w:div w:id="516969591">
          <w:marLeft w:val="0"/>
          <w:marRight w:val="0"/>
          <w:marTop w:val="0"/>
          <w:marBottom w:val="0"/>
          <w:divBdr>
            <w:top w:val="none" w:sz="0" w:space="0" w:color="auto"/>
            <w:left w:val="none" w:sz="0" w:space="0" w:color="auto"/>
            <w:bottom w:val="none" w:sz="0" w:space="0" w:color="auto"/>
            <w:right w:val="none" w:sz="0" w:space="0" w:color="auto"/>
          </w:divBdr>
        </w:div>
        <w:div w:id="568463751">
          <w:marLeft w:val="0"/>
          <w:marRight w:val="0"/>
          <w:marTop w:val="0"/>
          <w:marBottom w:val="0"/>
          <w:divBdr>
            <w:top w:val="none" w:sz="0" w:space="0" w:color="auto"/>
            <w:left w:val="none" w:sz="0" w:space="0" w:color="auto"/>
            <w:bottom w:val="none" w:sz="0" w:space="0" w:color="auto"/>
            <w:right w:val="none" w:sz="0" w:space="0" w:color="auto"/>
          </w:divBdr>
        </w:div>
        <w:div w:id="569123849">
          <w:marLeft w:val="0"/>
          <w:marRight w:val="0"/>
          <w:marTop w:val="0"/>
          <w:marBottom w:val="0"/>
          <w:divBdr>
            <w:top w:val="none" w:sz="0" w:space="0" w:color="auto"/>
            <w:left w:val="none" w:sz="0" w:space="0" w:color="auto"/>
            <w:bottom w:val="none" w:sz="0" w:space="0" w:color="auto"/>
            <w:right w:val="none" w:sz="0" w:space="0" w:color="auto"/>
          </w:divBdr>
        </w:div>
        <w:div w:id="955481877">
          <w:marLeft w:val="0"/>
          <w:marRight w:val="0"/>
          <w:marTop w:val="0"/>
          <w:marBottom w:val="0"/>
          <w:divBdr>
            <w:top w:val="none" w:sz="0" w:space="0" w:color="auto"/>
            <w:left w:val="none" w:sz="0" w:space="0" w:color="auto"/>
            <w:bottom w:val="none" w:sz="0" w:space="0" w:color="auto"/>
            <w:right w:val="none" w:sz="0" w:space="0" w:color="auto"/>
          </w:divBdr>
        </w:div>
        <w:div w:id="1112630230">
          <w:marLeft w:val="0"/>
          <w:marRight w:val="0"/>
          <w:marTop w:val="0"/>
          <w:marBottom w:val="0"/>
          <w:divBdr>
            <w:top w:val="none" w:sz="0" w:space="0" w:color="auto"/>
            <w:left w:val="none" w:sz="0" w:space="0" w:color="auto"/>
            <w:bottom w:val="none" w:sz="0" w:space="0" w:color="auto"/>
            <w:right w:val="none" w:sz="0" w:space="0" w:color="auto"/>
          </w:divBdr>
        </w:div>
        <w:div w:id="1287467898">
          <w:marLeft w:val="0"/>
          <w:marRight w:val="0"/>
          <w:marTop w:val="0"/>
          <w:marBottom w:val="0"/>
          <w:divBdr>
            <w:top w:val="none" w:sz="0" w:space="0" w:color="auto"/>
            <w:left w:val="none" w:sz="0" w:space="0" w:color="auto"/>
            <w:bottom w:val="none" w:sz="0" w:space="0" w:color="auto"/>
            <w:right w:val="none" w:sz="0" w:space="0" w:color="auto"/>
          </w:divBdr>
        </w:div>
        <w:div w:id="1292250824">
          <w:marLeft w:val="0"/>
          <w:marRight w:val="0"/>
          <w:marTop w:val="0"/>
          <w:marBottom w:val="0"/>
          <w:divBdr>
            <w:top w:val="none" w:sz="0" w:space="0" w:color="auto"/>
            <w:left w:val="none" w:sz="0" w:space="0" w:color="auto"/>
            <w:bottom w:val="none" w:sz="0" w:space="0" w:color="auto"/>
            <w:right w:val="none" w:sz="0" w:space="0" w:color="auto"/>
          </w:divBdr>
        </w:div>
        <w:div w:id="1379040387">
          <w:marLeft w:val="0"/>
          <w:marRight w:val="0"/>
          <w:marTop w:val="0"/>
          <w:marBottom w:val="0"/>
          <w:divBdr>
            <w:top w:val="none" w:sz="0" w:space="0" w:color="auto"/>
            <w:left w:val="none" w:sz="0" w:space="0" w:color="auto"/>
            <w:bottom w:val="none" w:sz="0" w:space="0" w:color="auto"/>
            <w:right w:val="none" w:sz="0" w:space="0" w:color="auto"/>
          </w:divBdr>
        </w:div>
        <w:div w:id="1420910271">
          <w:marLeft w:val="0"/>
          <w:marRight w:val="0"/>
          <w:marTop w:val="0"/>
          <w:marBottom w:val="0"/>
          <w:divBdr>
            <w:top w:val="none" w:sz="0" w:space="0" w:color="auto"/>
            <w:left w:val="none" w:sz="0" w:space="0" w:color="auto"/>
            <w:bottom w:val="none" w:sz="0" w:space="0" w:color="auto"/>
            <w:right w:val="none" w:sz="0" w:space="0" w:color="auto"/>
          </w:divBdr>
        </w:div>
        <w:div w:id="1733502540">
          <w:marLeft w:val="0"/>
          <w:marRight w:val="0"/>
          <w:marTop w:val="0"/>
          <w:marBottom w:val="0"/>
          <w:divBdr>
            <w:top w:val="none" w:sz="0" w:space="0" w:color="auto"/>
            <w:left w:val="none" w:sz="0" w:space="0" w:color="auto"/>
            <w:bottom w:val="none" w:sz="0" w:space="0" w:color="auto"/>
            <w:right w:val="none" w:sz="0" w:space="0" w:color="auto"/>
          </w:divBdr>
        </w:div>
        <w:div w:id="1813017332">
          <w:marLeft w:val="0"/>
          <w:marRight w:val="0"/>
          <w:marTop w:val="0"/>
          <w:marBottom w:val="0"/>
          <w:divBdr>
            <w:top w:val="none" w:sz="0" w:space="0" w:color="auto"/>
            <w:left w:val="none" w:sz="0" w:space="0" w:color="auto"/>
            <w:bottom w:val="none" w:sz="0" w:space="0" w:color="auto"/>
            <w:right w:val="none" w:sz="0" w:space="0" w:color="auto"/>
          </w:divBdr>
        </w:div>
        <w:div w:id="1847137452">
          <w:marLeft w:val="0"/>
          <w:marRight w:val="0"/>
          <w:marTop w:val="0"/>
          <w:marBottom w:val="0"/>
          <w:divBdr>
            <w:top w:val="none" w:sz="0" w:space="0" w:color="auto"/>
            <w:left w:val="none" w:sz="0" w:space="0" w:color="auto"/>
            <w:bottom w:val="none" w:sz="0" w:space="0" w:color="auto"/>
            <w:right w:val="none" w:sz="0" w:space="0" w:color="auto"/>
          </w:divBdr>
        </w:div>
      </w:divsChild>
    </w:div>
    <w:div w:id="1350764940">
      <w:bodyDiv w:val="1"/>
      <w:marLeft w:val="0"/>
      <w:marRight w:val="0"/>
      <w:marTop w:val="0"/>
      <w:marBottom w:val="0"/>
      <w:divBdr>
        <w:top w:val="none" w:sz="0" w:space="0" w:color="auto"/>
        <w:left w:val="none" w:sz="0" w:space="0" w:color="auto"/>
        <w:bottom w:val="none" w:sz="0" w:space="0" w:color="auto"/>
        <w:right w:val="none" w:sz="0" w:space="0" w:color="auto"/>
      </w:divBdr>
    </w:div>
    <w:div w:id="1350990382">
      <w:bodyDiv w:val="1"/>
      <w:marLeft w:val="0"/>
      <w:marRight w:val="0"/>
      <w:marTop w:val="0"/>
      <w:marBottom w:val="0"/>
      <w:divBdr>
        <w:top w:val="none" w:sz="0" w:space="0" w:color="auto"/>
        <w:left w:val="none" w:sz="0" w:space="0" w:color="auto"/>
        <w:bottom w:val="none" w:sz="0" w:space="0" w:color="auto"/>
        <w:right w:val="none" w:sz="0" w:space="0" w:color="auto"/>
      </w:divBdr>
    </w:div>
    <w:div w:id="1358777144">
      <w:bodyDiv w:val="1"/>
      <w:marLeft w:val="0"/>
      <w:marRight w:val="0"/>
      <w:marTop w:val="0"/>
      <w:marBottom w:val="0"/>
      <w:divBdr>
        <w:top w:val="none" w:sz="0" w:space="0" w:color="auto"/>
        <w:left w:val="none" w:sz="0" w:space="0" w:color="auto"/>
        <w:bottom w:val="none" w:sz="0" w:space="0" w:color="auto"/>
        <w:right w:val="none" w:sz="0" w:space="0" w:color="auto"/>
      </w:divBdr>
      <w:divsChild>
        <w:div w:id="19211809">
          <w:marLeft w:val="0"/>
          <w:marRight w:val="0"/>
          <w:marTop w:val="0"/>
          <w:marBottom w:val="0"/>
          <w:divBdr>
            <w:top w:val="none" w:sz="0" w:space="0" w:color="auto"/>
            <w:left w:val="none" w:sz="0" w:space="0" w:color="auto"/>
            <w:bottom w:val="none" w:sz="0" w:space="0" w:color="auto"/>
            <w:right w:val="none" w:sz="0" w:space="0" w:color="auto"/>
          </w:divBdr>
          <w:divsChild>
            <w:div w:id="257830627">
              <w:marLeft w:val="0"/>
              <w:marRight w:val="0"/>
              <w:marTop w:val="0"/>
              <w:marBottom w:val="0"/>
              <w:divBdr>
                <w:top w:val="none" w:sz="0" w:space="0" w:color="auto"/>
                <w:left w:val="none" w:sz="0" w:space="0" w:color="auto"/>
                <w:bottom w:val="none" w:sz="0" w:space="0" w:color="auto"/>
                <w:right w:val="none" w:sz="0" w:space="0" w:color="auto"/>
              </w:divBdr>
            </w:div>
            <w:div w:id="1047215815">
              <w:marLeft w:val="0"/>
              <w:marRight w:val="0"/>
              <w:marTop w:val="0"/>
              <w:marBottom w:val="0"/>
              <w:divBdr>
                <w:top w:val="none" w:sz="0" w:space="0" w:color="auto"/>
                <w:left w:val="none" w:sz="0" w:space="0" w:color="auto"/>
                <w:bottom w:val="none" w:sz="0" w:space="0" w:color="auto"/>
                <w:right w:val="none" w:sz="0" w:space="0" w:color="auto"/>
              </w:divBdr>
            </w:div>
            <w:div w:id="1547835100">
              <w:marLeft w:val="0"/>
              <w:marRight w:val="0"/>
              <w:marTop w:val="0"/>
              <w:marBottom w:val="0"/>
              <w:divBdr>
                <w:top w:val="none" w:sz="0" w:space="0" w:color="auto"/>
                <w:left w:val="none" w:sz="0" w:space="0" w:color="auto"/>
                <w:bottom w:val="none" w:sz="0" w:space="0" w:color="auto"/>
                <w:right w:val="none" w:sz="0" w:space="0" w:color="auto"/>
              </w:divBdr>
            </w:div>
            <w:div w:id="2062942825">
              <w:marLeft w:val="0"/>
              <w:marRight w:val="0"/>
              <w:marTop w:val="0"/>
              <w:marBottom w:val="0"/>
              <w:divBdr>
                <w:top w:val="none" w:sz="0" w:space="0" w:color="auto"/>
                <w:left w:val="none" w:sz="0" w:space="0" w:color="auto"/>
                <w:bottom w:val="none" w:sz="0" w:space="0" w:color="auto"/>
                <w:right w:val="none" w:sz="0" w:space="0" w:color="auto"/>
              </w:divBdr>
            </w:div>
          </w:divsChild>
        </w:div>
        <w:div w:id="47537042">
          <w:marLeft w:val="0"/>
          <w:marRight w:val="0"/>
          <w:marTop w:val="0"/>
          <w:marBottom w:val="0"/>
          <w:divBdr>
            <w:top w:val="none" w:sz="0" w:space="0" w:color="auto"/>
            <w:left w:val="none" w:sz="0" w:space="0" w:color="auto"/>
            <w:bottom w:val="none" w:sz="0" w:space="0" w:color="auto"/>
            <w:right w:val="none" w:sz="0" w:space="0" w:color="auto"/>
          </w:divBdr>
        </w:div>
        <w:div w:id="48967964">
          <w:marLeft w:val="0"/>
          <w:marRight w:val="0"/>
          <w:marTop w:val="0"/>
          <w:marBottom w:val="0"/>
          <w:divBdr>
            <w:top w:val="none" w:sz="0" w:space="0" w:color="auto"/>
            <w:left w:val="none" w:sz="0" w:space="0" w:color="auto"/>
            <w:bottom w:val="none" w:sz="0" w:space="0" w:color="auto"/>
            <w:right w:val="none" w:sz="0" w:space="0" w:color="auto"/>
          </w:divBdr>
        </w:div>
        <w:div w:id="127403356">
          <w:marLeft w:val="0"/>
          <w:marRight w:val="0"/>
          <w:marTop w:val="0"/>
          <w:marBottom w:val="0"/>
          <w:divBdr>
            <w:top w:val="none" w:sz="0" w:space="0" w:color="auto"/>
            <w:left w:val="none" w:sz="0" w:space="0" w:color="auto"/>
            <w:bottom w:val="none" w:sz="0" w:space="0" w:color="auto"/>
            <w:right w:val="none" w:sz="0" w:space="0" w:color="auto"/>
          </w:divBdr>
        </w:div>
        <w:div w:id="184488052">
          <w:marLeft w:val="0"/>
          <w:marRight w:val="0"/>
          <w:marTop w:val="0"/>
          <w:marBottom w:val="0"/>
          <w:divBdr>
            <w:top w:val="none" w:sz="0" w:space="0" w:color="auto"/>
            <w:left w:val="none" w:sz="0" w:space="0" w:color="auto"/>
            <w:bottom w:val="none" w:sz="0" w:space="0" w:color="auto"/>
            <w:right w:val="none" w:sz="0" w:space="0" w:color="auto"/>
          </w:divBdr>
        </w:div>
        <w:div w:id="222449235">
          <w:marLeft w:val="0"/>
          <w:marRight w:val="0"/>
          <w:marTop w:val="0"/>
          <w:marBottom w:val="0"/>
          <w:divBdr>
            <w:top w:val="none" w:sz="0" w:space="0" w:color="auto"/>
            <w:left w:val="none" w:sz="0" w:space="0" w:color="auto"/>
            <w:bottom w:val="none" w:sz="0" w:space="0" w:color="auto"/>
            <w:right w:val="none" w:sz="0" w:space="0" w:color="auto"/>
          </w:divBdr>
        </w:div>
        <w:div w:id="241525268">
          <w:marLeft w:val="0"/>
          <w:marRight w:val="0"/>
          <w:marTop w:val="0"/>
          <w:marBottom w:val="0"/>
          <w:divBdr>
            <w:top w:val="none" w:sz="0" w:space="0" w:color="auto"/>
            <w:left w:val="none" w:sz="0" w:space="0" w:color="auto"/>
            <w:bottom w:val="none" w:sz="0" w:space="0" w:color="auto"/>
            <w:right w:val="none" w:sz="0" w:space="0" w:color="auto"/>
          </w:divBdr>
        </w:div>
        <w:div w:id="315963899">
          <w:marLeft w:val="0"/>
          <w:marRight w:val="0"/>
          <w:marTop w:val="0"/>
          <w:marBottom w:val="0"/>
          <w:divBdr>
            <w:top w:val="none" w:sz="0" w:space="0" w:color="auto"/>
            <w:left w:val="none" w:sz="0" w:space="0" w:color="auto"/>
            <w:bottom w:val="none" w:sz="0" w:space="0" w:color="auto"/>
            <w:right w:val="none" w:sz="0" w:space="0" w:color="auto"/>
          </w:divBdr>
        </w:div>
        <w:div w:id="394860057">
          <w:marLeft w:val="0"/>
          <w:marRight w:val="0"/>
          <w:marTop w:val="0"/>
          <w:marBottom w:val="0"/>
          <w:divBdr>
            <w:top w:val="none" w:sz="0" w:space="0" w:color="auto"/>
            <w:left w:val="none" w:sz="0" w:space="0" w:color="auto"/>
            <w:bottom w:val="none" w:sz="0" w:space="0" w:color="auto"/>
            <w:right w:val="none" w:sz="0" w:space="0" w:color="auto"/>
          </w:divBdr>
        </w:div>
        <w:div w:id="952201918">
          <w:marLeft w:val="0"/>
          <w:marRight w:val="0"/>
          <w:marTop w:val="0"/>
          <w:marBottom w:val="0"/>
          <w:divBdr>
            <w:top w:val="none" w:sz="0" w:space="0" w:color="auto"/>
            <w:left w:val="none" w:sz="0" w:space="0" w:color="auto"/>
            <w:bottom w:val="none" w:sz="0" w:space="0" w:color="auto"/>
            <w:right w:val="none" w:sz="0" w:space="0" w:color="auto"/>
          </w:divBdr>
        </w:div>
        <w:div w:id="955983652">
          <w:marLeft w:val="0"/>
          <w:marRight w:val="0"/>
          <w:marTop w:val="0"/>
          <w:marBottom w:val="0"/>
          <w:divBdr>
            <w:top w:val="none" w:sz="0" w:space="0" w:color="auto"/>
            <w:left w:val="none" w:sz="0" w:space="0" w:color="auto"/>
            <w:bottom w:val="none" w:sz="0" w:space="0" w:color="auto"/>
            <w:right w:val="none" w:sz="0" w:space="0" w:color="auto"/>
          </w:divBdr>
        </w:div>
        <w:div w:id="1229613700">
          <w:marLeft w:val="0"/>
          <w:marRight w:val="0"/>
          <w:marTop w:val="0"/>
          <w:marBottom w:val="0"/>
          <w:divBdr>
            <w:top w:val="none" w:sz="0" w:space="0" w:color="auto"/>
            <w:left w:val="none" w:sz="0" w:space="0" w:color="auto"/>
            <w:bottom w:val="none" w:sz="0" w:space="0" w:color="auto"/>
            <w:right w:val="none" w:sz="0" w:space="0" w:color="auto"/>
          </w:divBdr>
        </w:div>
        <w:div w:id="1739591627">
          <w:marLeft w:val="0"/>
          <w:marRight w:val="0"/>
          <w:marTop w:val="0"/>
          <w:marBottom w:val="0"/>
          <w:divBdr>
            <w:top w:val="none" w:sz="0" w:space="0" w:color="auto"/>
            <w:left w:val="none" w:sz="0" w:space="0" w:color="auto"/>
            <w:bottom w:val="none" w:sz="0" w:space="0" w:color="auto"/>
            <w:right w:val="none" w:sz="0" w:space="0" w:color="auto"/>
          </w:divBdr>
        </w:div>
        <w:div w:id="1903248282">
          <w:marLeft w:val="0"/>
          <w:marRight w:val="0"/>
          <w:marTop w:val="0"/>
          <w:marBottom w:val="0"/>
          <w:divBdr>
            <w:top w:val="none" w:sz="0" w:space="0" w:color="auto"/>
            <w:left w:val="none" w:sz="0" w:space="0" w:color="auto"/>
            <w:bottom w:val="none" w:sz="0" w:space="0" w:color="auto"/>
            <w:right w:val="none" w:sz="0" w:space="0" w:color="auto"/>
          </w:divBdr>
        </w:div>
        <w:div w:id="1909732546">
          <w:marLeft w:val="0"/>
          <w:marRight w:val="0"/>
          <w:marTop w:val="0"/>
          <w:marBottom w:val="0"/>
          <w:divBdr>
            <w:top w:val="none" w:sz="0" w:space="0" w:color="auto"/>
            <w:left w:val="none" w:sz="0" w:space="0" w:color="auto"/>
            <w:bottom w:val="none" w:sz="0" w:space="0" w:color="auto"/>
            <w:right w:val="none" w:sz="0" w:space="0" w:color="auto"/>
          </w:divBdr>
        </w:div>
        <w:div w:id="2014261109">
          <w:marLeft w:val="0"/>
          <w:marRight w:val="0"/>
          <w:marTop w:val="0"/>
          <w:marBottom w:val="0"/>
          <w:divBdr>
            <w:top w:val="none" w:sz="0" w:space="0" w:color="auto"/>
            <w:left w:val="none" w:sz="0" w:space="0" w:color="auto"/>
            <w:bottom w:val="none" w:sz="0" w:space="0" w:color="auto"/>
            <w:right w:val="none" w:sz="0" w:space="0" w:color="auto"/>
          </w:divBdr>
        </w:div>
      </w:divsChild>
    </w:div>
    <w:div w:id="1367217870">
      <w:bodyDiv w:val="1"/>
      <w:marLeft w:val="0"/>
      <w:marRight w:val="0"/>
      <w:marTop w:val="0"/>
      <w:marBottom w:val="0"/>
      <w:divBdr>
        <w:top w:val="none" w:sz="0" w:space="0" w:color="auto"/>
        <w:left w:val="none" w:sz="0" w:space="0" w:color="auto"/>
        <w:bottom w:val="none" w:sz="0" w:space="0" w:color="auto"/>
        <w:right w:val="none" w:sz="0" w:space="0" w:color="auto"/>
      </w:divBdr>
    </w:div>
    <w:div w:id="1396052244">
      <w:bodyDiv w:val="1"/>
      <w:marLeft w:val="0"/>
      <w:marRight w:val="0"/>
      <w:marTop w:val="0"/>
      <w:marBottom w:val="0"/>
      <w:divBdr>
        <w:top w:val="none" w:sz="0" w:space="0" w:color="auto"/>
        <w:left w:val="none" w:sz="0" w:space="0" w:color="auto"/>
        <w:bottom w:val="none" w:sz="0" w:space="0" w:color="auto"/>
        <w:right w:val="none" w:sz="0" w:space="0" w:color="auto"/>
      </w:divBdr>
    </w:div>
    <w:div w:id="1433892439">
      <w:bodyDiv w:val="1"/>
      <w:marLeft w:val="0"/>
      <w:marRight w:val="0"/>
      <w:marTop w:val="0"/>
      <w:marBottom w:val="0"/>
      <w:divBdr>
        <w:top w:val="none" w:sz="0" w:space="0" w:color="auto"/>
        <w:left w:val="none" w:sz="0" w:space="0" w:color="auto"/>
        <w:bottom w:val="none" w:sz="0" w:space="0" w:color="auto"/>
        <w:right w:val="none" w:sz="0" w:space="0" w:color="auto"/>
      </w:divBdr>
    </w:div>
    <w:div w:id="1437677581">
      <w:bodyDiv w:val="1"/>
      <w:marLeft w:val="0"/>
      <w:marRight w:val="0"/>
      <w:marTop w:val="0"/>
      <w:marBottom w:val="0"/>
      <w:divBdr>
        <w:top w:val="none" w:sz="0" w:space="0" w:color="auto"/>
        <w:left w:val="none" w:sz="0" w:space="0" w:color="auto"/>
        <w:bottom w:val="none" w:sz="0" w:space="0" w:color="auto"/>
        <w:right w:val="none" w:sz="0" w:space="0" w:color="auto"/>
      </w:divBdr>
    </w:div>
    <w:div w:id="1454320834">
      <w:bodyDiv w:val="1"/>
      <w:marLeft w:val="0"/>
      <w:marRight w:val="0"/>
      <w:marTop w:val="0"/>
      <w:marBottom w:val="0"/>
      <w:divBdr>
        <w:top w:val="none" w:sz="0" w:space="0" w:color="auto"/>
        <w:left w:val="none" w:sz="0" w:space="0" w:color="auto"/>
        <w:bottom w:val="none" w:sz="0" w:space="0" w:color="auto"/>
        <w:right w:val="none" w:sz="0" w:space="0" w:color="auto"/>
      </w:divBdr>
    </w:div>
    <w:div w:id="1465155342">
      <w:bodyDiv w:val="1"/>
      <w:marLeft w:val="0"/>
      <w:marRight w:val="0"/>
      <w:marTop w:val="0"/>
      <w:marBottom w:val="0"/>
      <w:divBdr>
        <w:top w:val="none" w:sz="0" w:space="0" w:color="auto"/>
        <w:left w:val="none" w:sz="0" w:space="0" w:color="auto"/>
        <w:bottom w:val="none" w:sz="0" w:space="0" w:color="auto"/>
        <w:right w:val="none" w:sz="0" w:space="0" w:color="auto"/>
      </w:divBdr>
    </w:div>
    <w:div w:id="1470438712">
      <w:bodyDiv w:val="1"/>
      <w:marLeft w:val="0"/>
      <w:marRight w:val="0"/>
      <w:marTop w:val="0"/>
      <w:marBottom w:val="0"/>
      <w:divBdr>
        <w:top w:val="none" w:sz="0" w:space="0" w:color="auto"/>
        <w:left w:val="none" w:sz="0" w:space="0" w:color="auto"/>
        <w:bottom w:val="none" w:sz="0" w:space="0" w:color="auto"/>
        <w:right w:val="none" w:sz="0" w:space="0" w:color="auto"/>
      </w:divBdr>
    </w:div>
    <w:div w:id="1481993366">
      <w:bodyDiv w:val="1"/>
      <w:marLeft w:val="0"/>
      <w:marRight w:val="0"/>
      <w:marTop w:val="0"/>
      <w:marBottom w:val="0"/>
      <w:divBdr>
        <w:top w:val="none" w:sz="0" w:space="0" w:color="auto"/>
        <w:left w:val="none" w:sz="0" w:space="0" w:color="auto"/>
        <w:bottom w:val="none" w:sz="0" w:space="0" w:color="auto"/>
        <w:right w:val="none" w:sz="0" w:space="0" w:color="auto"/>
      </w:divBdr>
      <w:divsChild>
        <w:div w:id="96754232">
          <w:marLeft w:val="0"/>
          <w:marRight w:val="0"/>
          <w:marTop w:val="0"/>
          <w:marBottom w:val="0"/>
          <w:divBdr>
            <w:top w:val="none" w:sz="0" w:space="0" w:color="auto"/>
            <w:left w:val="none" w:sz="0" w:space="0" w:color="auto"/>
            <w:bottom w:val="none" w:sz="0" w:space="0" w:color="auto"/>
            <w:right w:val="none" w:sz="0" w:space="0" w:color="auto"/>
          </w:divBdr>
        </w:div>
        <w:div w:id="1130585972">
          <w:marLeft w:val="0"/>
          <w:marRight w:val="0"/>
          <w:marTop w:val="0"/>
          <w:marBottom w:val="0"/>
          <w:divBdr>
            <w:top w:val="none" w:sz="0" w:space="0" w:color="auto"/>
            <w:left w:val="none" w:sz="0" w:space="0" w:color="auto"/>
            <w:bottom w:val="none" w:sz="0" w:space="0" w:color="auto"/>
            <w:right w:val="none" w:sz="0" w:space="0" w:color="auto"/>
          </w:divBdr>
        </w:div>
        <w:div w:id="1195000072">
          <w:marLeft w:val="0"/>
          <w:marRight w:val="0"/>
          <w:marTop w:val="0"/>
          <w:marBottom w:val="0"/>
          <w:divBdr>
            <w:top w:val="none" w:sz="0" w:space="0" w:color="auto"/>
            <w:left w:val="none" w:sz="0" w:space="0" w:color="auto"/>
            <w:bottom w:val="none" w:sz="0" w:space="0" w:color="auto"/>
            <w:right w:val="none" w:sz="0" w:space="0" w:color="auto"/>
          </w:divBdr>
        </w:div>
      </w:divsChild>
    </w:div>
    <w:div w:id="1482426562">
      <w:bodyDiv w:val="1"/>
      <w:marLeft w:val="0"/>
      <w:marRight w:val="0"/>
      <w:marTop w:val="0"/>
      <w:marBottom w:val="0"/>
      <w:divBdr>
        <w:top w:val="none" w:sz="0" w:space="0" w:color="auto"/>
        <w:left w:val="none" w:sz="0" w:space="0" w:color="auto"/>
        <w:bottom w:val="none" w:sz="0" w:space="0" w:color="auto"/>
        <w:right w:val="none" w:sz="0" w:space="0" w:color="auto"/>
      </w:divBdr>
    </w:div>
    <w:div w:id="1488470375">
      <w:bodyDiv w:val="1"/>
      <w:marLeft w:val="0"/>
      <w:marRight w:val="0"/>
      <w:marTop w:val="0"/>
      <w:marBottom w:val="0"/>
      <w:divBdr>
        <w:top w:val="none" w:sz="0" w:space="0" w:color="auto"/>
        <w:left w:val="none" w:sz="0" w:space="0" w:color="auto"/>
        <w:bottom w:val="none" w:sz="0" w:space="0" w:color="auto"/>
        <w:right w:val="none" w:sz="0" w:space="0" w:color="auto"/>
      </w:divBdr>
      <w:divsChild>
        <w:div w:id="358119768">
          <w:marLeft w:val="0"/>
          <w:marRight w:val="0"/>
          <w:marTop w:val="0"/>
          <w:marBottom w:val="0"/>
          <w:divBdr>
            <w:top w:val="none" w:sz="0" w:space="0" w:color="auto"/>
            <w:left w:val="none" w:sz="0" w:space="0" w:color="auto"/>
            <w:bottom w:val="none" w:sz="0" w:space="0" w:color="auto"/>
            <w:right w:val="none" w:sz="0" w:space="0" w:color="auto"/>
          </w:divBdr>
          <w:divsChild>
            <w:div w:id="27687706">
              <w:marLeft w:val="0"/>
              <w:marRight w:val="0"/>
              <w:marTop w:val="0"/>
              <w:marBottom w:val="0"/>
              <w:divBdr>
                <w:top w:val="none" w:sz="0" w:space="0" w:color="auto"/>
                <w:left w:val="none" w:sz="0" w:space="0" w:color="auto"/>
                <w:bottom w:val="none" w:sz="0" w:space="0" w:color="auto"/>
                <w:right w:val="none" w:sz="0" w:space="0" w:color="auto"/>
              </w:divBdr>
            </w:div>
            <w:div w:id="69930468">
              <w:marLeft w:val="0"/>
              <w:marRight w:val="0"/>
              <w:marTop w:val="0"/>
              <w:marBottom w:val="0"/>
              <w:divBdr>
                <w:top w:val="none" w:sz="0" w:space="0" w:color="auto"/>
                <w:left w:val="none" w:sz="0" w:space="0" w:color="auto"/>
                <w:bottom w:val="none" w:sz="0" w:space="0" w:color="auto"/>
                <w:right w:val="none" w:sz="0" w:space="0" w:color="auto"/>
              </w:divBdr>
            </w:div>
            <w:div w:id="204876419">
              <w:marLeft w:val="0"/>
              <w:marRight w:val="0"/>
              <w:marTop w:val="0"/>
              <w:marBottom w:val="0"/>
              <w:divBdr>
                <w:top w:val="none" w:sz="0" w:space="0" w:color="auto"/>
                <w:left w:val="none" w:sz="0" w:space="0" w:color="auto"/>
                <w:bottom w:val="none" w:sz="0" w:space="0" w:color="auto"/>
                <w:right w:val="none" w:sz="0" w:space="0" w:color="auto"/>
              </w:divBdr>
            </w:div>
            <w:div w:id="630940125">
              <w:marLeft w:val="0"/>
              <w:marRight w:val="0"/>
              <w:marTop w:val="0"/>
              <w:marBottom w:val="0"/>
              <w:divBdr>
                <w:top w:val="none" w:sz="0" w:space="0" w:color="auto"/>
                <w:left w:val="none" w:sz="0" w:space="0" w:color="auto"/>
                <w:bottom w:val="none" w:sz="0" w:space="0" w:color="auto"/>
                <w:right w:val="none" w:sz="0" w:space="0" w:color="auto"/>
              </w:divBdr>
            </w:div>
            <w:div w:id="652293240">
              <w:marLeft w:val="0"/>
              <w:marRight w:val="0"/>
              <w:marTop w:val="0"/>
              <w:marBottom w:val="0"/>
              <w:divBdr>
                <w:top w:val="none" w:sz="0" w:space="0" w:color="auto"/>
                <w:left w:val="none" w:sz="0" w:space="0" w:color="auto"/>
                <w:bottom w:val="none" w:sz="0" w:space="0" w:color="auto"/>
                <w:right w:val="none" w:sz="0" w:space="0" w:color="auto"/>
              </w:divBdr>
            </w:div>
            <w:div w:id="928580055">
              <w:marLeft w:val="0"/>
              <w:marRight w:val="0"/>
              <w:marTop w:val="0"/>
              <w:marBottom w:val="0"/>
              <w:divBdr>
                <w:top w:val="none" w:sz="0" w:space="0" w:color="auto"/>
                <w:left w:val="none" w:sz="0" w:space="0" w:color="auto"/>
                <w:bottom w:val="none" w:sz="0" w:space="0" w:color="auto"/>
                <w:right w:val="none" w:sz="0" w:space="0" w:color="auto"/>
              </w:divBdr>
            </w:div>
            <w:div w:id="1152213780">
              <w:marLeft w:val="0"/>
              <w:marRight w:val="0"/>
              <w:marTop w:val="0"/>
              <w:marBottom w:val="0"/>
              <w:divBdr>
                <w:top w:val="none" w:sz="0" w:space="0" w:color="auto"/>
                <w:left w:val="none" w:sz="0" w:space="0" w:color="auto"/>
                <w:bottom w:val="none" w:sz="0" w:space="0" w:color="auto"/>
                <w:right w:val="none" w:sz="0" w:space="0" w:color="auto"/>
              </w:divBdr>
            </w:div>
            <w:div w:id="1176068439">
              <w:marLeft w:val="0"/>
              <w:marRight w:val="0"/>
              <w:marTop w:val="0"/>
              <w:marBottom w:val="0"/>
              <w:divBdr>
                <w:top w:val="none" w:sz="0" w:space="0" w:color="auto"/>
                <w:left w:val="none" w:sz="0" w:space="0" w:color="auto"/>
                <w:bottom w:val="none" w:sz="0" w:space="0" w:color="auto"/>
                <w:right w:val="none" w:sz="0" w:space="0" w:color="auto"/>
              </w:divBdr>
            </w:div>
            <w:div w:id="1638292099">
              <w:marLeft w:val="0"/>
              <w:marRight w:val="0"/>
              <w:marTop w:val="0"/>
              <w:marBottom w:val="0"/>
              <w:divBdr>
                <w:top w:val="none" w:sz="0" w:space="0" w:color="auto"/>
                <w:left w:val="none" w:sz="0" w:space="0" w:color="auto"/>
                <w:bottom w:val="none" w:sz="0" w:space="0" w:color="auto"/>
                <w:right w:val="none" w:sz="0" w:space="0" w:color="auto"/>
              </w:divBdr>
            </w:div>
            <w:div w:id="1667896605">
              <w:marLeft w:val="0"/>
              <w:marRight w:val="0"/>
              <w:marTop w:val="0"/>
              <w:marBottom w:val="0"/>
              <w:divBdr>
                <w:top w:val="none" w:sz="0" w:space="0" w:color="auto"/>
                <w:left w:val="none" w:sz="0" w:space="0" w:color="auto"/>
                <w:bottom w:val="none" w:sz="0" w:space="0" w:color="auto"/>
                <w:right w:val="none" w:sz="0" w:space="0" w:color="auto"/>
              </w:divBdr>
            </w:div>
            <w:div w:id="1673220793">
              <w:marLeft w:val="0"/>
              <w:marRight w:val="0"/>
              <w:marTop w:val="0"/>
              <w:marBottom w:val="0"/>
              <w:divBdr>
                <w:top w:val="none" w:sz="0" w:space="0" w:color="auto"/>
                <w:left w:val="none" w:sz="0" w:space="0" w:color="auto"/>
                <w:bottom w:val="none" w:sz="0" w:space="0" w:color="auto"/>
                <w:right w:val="none" w:sz="0" w:space="0" w:color="auto"/>
              </w:divBdr>
            </w:div>
            <w:div w:id="1713387645">
              <w:marLeft w:val="0"/>
              <w:marRight w:val="0"/>
              <w:marTop w:val="0"/>
              <w:marBottom w:val="0"/>
              <w:divBdr>
                <w:top w:val="none" w:sz="0" w:space="0" w:color="auto"/>
                <w:left w:val="none" w:sz="0" w:space="0" w:color="auto"/>
                <w:bottom w:val="none" w:sz="0" w:space="0" w:color="auto"/>
                <w:right w:val="none" w:sz="0" w:space="0" w:color="auto"/>
              </w:divBdr>
            </w:div>
            <w:div w:id="1714187895">
              <w:marLeft w:val="0"/>
              <w:marRight w:val="0"/>
              <w:marTop w:val="0"/>
              <w:marBottom w:val="0"/>
              <w:divBdr>
                <w:top w:val="none" w:sz="0" w:space="0" w:color="auto"/>
                <w:left w:val="none" w:sz="0" w:space="0" w:color="auto"/>
                <w:bottom w:val="none" w:sz="0" w:space="0" w:color="auto"/>
                <w:right w:val="none" w:sz="0" w:space="0" w:color="auto"/>
              </w:divBdr>
            </w:div>
            <w:div w:id="1940719723">
              <w:marLeft w:val="0"/>
              <w:marRight w:val="0"/>
              <w:marTop w:val="0"/>
              <w:marBottom w:val="0"/>
              <w:divBdr>
                <w:top w:val="none" w:sz="0" w:space="0" w:color="auto"/>
                <w:left w:val="none" w:sz="0" w:space="0" w:color="auto"/>
                <w:bottom w:val="none" w:sz="0" w:space="0" w:color="auto"/>
                <w:right w:val="none" w:sz="0" w:space="0" w:color="auto"/>
              </w:divBdr>
            </w:div>
            <w:div w:id="1957977093">
              <w:marLeft w:val="0"/>
              <w:marRight w:val="0"/>
              <w:marTop w:val="0"/>
              <w:marBottom w:val="0"/>
              <w:divBdr>
                <w:top w:val="none" w:sz="0" w:space="0" w:color="auto"/>
                <w:left w:val="none" w:sz="0" w:space="0" w:color="auto"/>
                <w:bottom w:val="none" w:sz="0" w:space="0" w:color="auto"/>
                <w:right w:val="none" w:sz="0" w:space="0" w:color="auto"/>
              </w:divBdr>
            </w:div>
            <w:div w:id="2059665457">
              <w:marLeft w:val="0"/>
              <w:marRight w:val="0"/>
              <w:marTop w:val="0"/>
              <w:marBottom w:val="0"/>
              <w:divBdr>
                <w:top w:val="none" w:sz="0" w:space="0" w:color="auto"/>
                <w:left w:val="none" w:sz="0" w:space="0" w:color="auto"/>
                <w:bottom w:val="none" w:sz="0" w:space="0" w:color="auto"/>
                <w:right w:val="none" w:sz="0" w:space="0" w:color="auto"/>
              </w:divBdr>
            </w:div>
          </w:divsChild>
        </w:div>
        <w:div w:id="1064183272">
          <w:marLeft w:val="0"/>
          <w:marRight w:val="0"/>
          <w:marTop w:val="0"/>
          <w:marBottom w:val="0"/>
          <w:divBdr>
            <w:top w:val="none" w:sz="0" w:space="0" w:color="auto"/>
            <w:left w:val="none" w:sz="0" w:space="0" w:color="auto"/>
            <w:bottom w:val="none" w:sz="0" w:space="0" w:color="auto"/>
            <w:right w:val="none" w:sz="0" w:space="0" w:color="auto"/>
          </w:divBdr>
        </w:div>
        <w:div w:id="1517311228">
          <w:marLeft w:val="0"/>
          <w:marRight w:val="0"/>
          <w:marTop w:val="0"/>
          <w:marBottom w:val="0"/>
          <w:divBdr>
            <w:top w:val="none" w:sz="0" w:space="0" w:color="auto"/>
            <w:left w:val="none" w:sz="0" w:space="0" w:color="auto"/>
            <w:bottom w:val="none" w:sz="0" w:space="0" w:color="auto"/>
            <w:right w:val="none" w:sz="0" w:space="0" w:color="auto"/>
          </w:divBdr>
        </w:div>
      </w:divsChild>
    </w:div>
    <w:div w:id="1488933285">
      <w:bodyDiv w:val="1"/>
      <w:marLeft w:val="0"/>
      <w:marRight w:val="0"/>
      <w:marTop w:val="0"/>
      <w:marBottom w:val="0"/>
      <w:divBdr>
        <w:top w:val="none" w:sz="0" w:space="0" w:color="auto"/>
        <w:left w:val="none" w:sz="0" w:space="0" w:color="auto"/>
        <w:bottom w:val="none" w:sz="0" w:space="0" w:color="auto"/>
        <w:right w:val="none" w:sz="0" w:space="0" w:color="auto"/>
      </w:divBdr>
    </w:div>
    <w:div w:id="1511918054">
      <w:bodyDiv w:val="1"/>
      <w:marLeft w:val="0"/>
      <w:marRight w:val="0"/>
      <w:marTop w:val="0"/>
      <w:marBottom w:val="0"/>
      <w:divBdr>
        <w:top w:val="none" w:sz="0" w:space="0" w:color="auto"/>
        <w:left w:val="none" w:sz="0" w:space="0" w:color="auto"/>
        <w:bottom w:val="none" w:sz="0" w:space="0" w:color="auto"/>
        <w:right w:val="none" w:sz="0" w:space="0" w:color="auto"/>
      </w:divBdr>
    </w:div>
    <w:div w:id="1527594322">
      <w:bodyDiv w:val="1"/>
      <w:marLeft w:val="0"/>
      <w:marRight w:val="0"/>
      <w:marTop w:val="0"/>
      <w:marBottom w:val="0"/>
      <w:divBdr>
        <w:top w:val="none" w:sz="0" w:space="0" w:color="auto"/>
        <w:left w:val="none" w:sz="0" w:space="0" w:color="auto"/>
        <w:bottom w:val="none" w:sz="0" w:space="0" w:color="auto"/>
        <w:right w:val="none" w:sz="0" w:space="0" w:color="auto"/>
      </w:divBdr>
    </w:div>
    <w:div w:id="1528982414">
      <w:bodyDiv w:val="1"/>
      <w:marLeft w:val="0"/>
      <w:marRight w:val="0"/>
      <w:marTop w:val="0"/>
      <w:marBottom w:val="0"/>
      <w:divBdr>
        <w:top w:val="none" w:sz="0" w:space="0" w:color="auto"/>
        <w:left w:val="none" w:sz="0" w:space="0" w:color="auto"/>
        <w:bottom w:val="none" w:sz="0" w:space="0" w:color="auto"/>
        <w:right w:val="none" w:sz="0" w:space="0" w:color="auto"/>
      </w:divBdr>
      <w:divsChild>
        <w:div w:id="27147393">
          <w:marLeft w:val="0"/>
          <w:marRight w:val="0"/>
          <w:marTop w:val="0"/>
          <w:marBottom w:val="0"/>
          <w:divBdr>
            <w:top w:val="none" w:sz="0" w:space="0" w:color="auto"/>
            <w:left w:val="none" w:sz="0" w:space="0" w:color="auto"/>
            <w:bottom w:val="none" w:sz="0" w:space="0" w:color="auto"/>
            <w:right w:val="none" w:sz="0" w:space="0" w:color="auto"/>
          </w:divBdr>
        </w:div>
        <w:div w:id="41487118">
          <w:marLeft w:val="0"/>
          <w:marRight w:val="0"/>
          <w:marTop w:val="0"/>
          <w:marBottom w:val="0"/>
          <w:divBdr>
            <w:top w:val="none" w:sz="0" w:space="0" w:color="auto"/>
            <w:left w:val="none" w:sz="0" w:space="0" w:color="auto"/>
            <w:bottom w:val="none" w:sz="0" w:space="0" w:color="auto"/>
            <w:right w:val="none" w:sz="0" w:space="0" w:color="auto"/>
          </w:divBdr>
        </w:div>
        <w:div w:id="276330225">
          <w:marLeft w:val="0"/>
          <w:marRight w:val="0"/>
          <w:marTop w:val="0"/>
          <w:marBottom w:val="0"/>
          <w:divBdr>
            <w:top w:val="none" w:sz="0" w:space="0" w:color="auto"/>
            <w:left w:val="none" w:sz="0" w:space="0" w:color="auto"/>
            <w:bottom w:val="none" w:sz="0" w:space="0" w:color="auto"/>
            <w:right w:val="none" w:sz="0" w:space="0" w:color="auto"/>
          </w:divBdr>
        </w:div>
        <w:div w:id="309330481">
          <w:marLeft w:val="0"/>
          <w:marRight w:val="0"/>
          <w:marTop w:val="0"/>
          <w:marBottom w:val="0"/>
          <w:divBdr>
            <w:top w:val="none" w:sz="0" w:space="0" w:color="auto"/>
            <w:left w:val="none" w:sz="0" w:space="0" w:color="auto"/>
            <w:bottom w:val="none" w:sz="0" w:space="0" w:color="auto"/>
            <w:right w:val="none" w:sz="0" w:space="0" w:color="auto"/>
          </w:divBdr>
        </w:div>
        <w:div w:id="480392578">
          <w:marLeft w:val="0"/>
          <w:marRight w:val="0"/>
          <w:marTop w:val="0"/>
          <w:marBottom w:val="0"/>
          <w:divBdr>
            <w:top w:val="none" w:sz="0" w:space="0" w:color="auto"/>
            <w:left w:val="none" w:sz="0" w:space="0" w:color="auto"/>
            <w:bottom w:val="none" w:sz="0" w:space="0" w:color="auto"/>
            <w:right w:val="none" w:sz="0" w:space="0" w:color="auto"/>
          </w:divBdr>
          <w:divsChild>
            <w:div w:id="429352259">
              <w:marLeft w:val="0"/>
              <w:marRight w:val="0"/>
              <w:marTop w:val="0"/>
              <w:marBottom w:val="0"/>
              <w:divBdr>
                <w:top w:val="none" w:sz="0" w:space="0" w:color="auto"/>
                <w:left w:val="none" w:sz="0" w:space="0" w:color="auto"/>
                <w:bottom w:val="none" w:sz="0" w:space="0" w:color="auto"/>
                <w:right w:val="none" w:sz="0" w:space="0" w:color="auto"/>
              </w:divBdr>
            </w:div>
            <w:div w:id="886335373">
              <w:marLeft w:val="0"/>
              <w:marRight w:val="0"/>
              <w:marTop w:val="0"/>
              <w:marBottom w:val="0"/>
              <w:divBdr>
                <w:top w:val="none" w:sz="0" w:space="0" w:color="auto"/>
                <w:left w:val="none" w:sz="0" w:space="0" w:color="auto"/>
                <w:bottom w:val="none" w:sz="0" w:space="0" w:color="auto"/>
                <w:right w:val="none" w:sz="0" w:space="0" w:color="auto"/>
              </w:divBdr>
            </w:div>
            <w:div w:id="905148919">
              <w:marLeft w:val="0"/>
              <w:marRight w:val="0"/>
              <w:marTop w:val="0"/>
              <w:marBottom w:val="0"/>
              <w:divBdr>
                <w:top w:val="none" w:sz="0" w:space="0" w:color="auto"/>
                <w:left w:val="none" w:sz="0" w:space="0" w:color="auto"/>
                <w:bottom w:val="none" w:sz="0" w:space="0" w:color="auto"/>
                <w:right w:val="none" w:sz="0" w:space="0" w:color="auto"/>
              </w:divBdr>
            </w:div>
            <w:div w:id="1057243138">
              <w:marLeft w:val="0"/>
              <w:marRight w:val="0"/>
              <w:marTop w:val="0"/>
              <w:marBottom w:val="0"/>
              <w:divBdr>
                <w:top w:val="none" w:sz="0" w:space="0" w:color="auto"/>
                <w:left w:val="none" w:sz="0" w:space="0" w:color="auto"/>
                <w:bottom w:val="none" w:sz="0" w:space="0" w:color="auto"/>
                <w:right w:val="none" w:sz="0" w:space="0" w:color="auto"/>
              </w:divBdr>
            </w:div>
            <w:div w:id="1143229443">
              <w:marLeft w:val="0"/>
              <w:marRight w:val="0"/>
              <w:marTop w:val="0"/>
              <w:marBottom w:val="0"/>
              <w:divBdr>
                <w:top w:val="none" w:sz="0" w:space="0" w:color="auto"/>
                <w:left w:val="none" w:sz="0" w:space="0" w:color="auto"/>
                <w:bottom w:val="none" w:sz="0" w:space="0" w:color="auto"/>
                <w:right w:val="none" w:sz="0" w:space="0" w:color="auto"/>
              </w:divBdr>
            </w:div>
            <w:div w:id="1478374422">
              <w:marLeft w:val="0"/>
              <w:marRight w:val="0"/>
              <w:marTop w:val="0"/>
              <w:marBottom w:val="0"/>
              <w:divBdr>
                <w:top w:val="none" w:sz="0" w:space="0" w:color="auto"/>
                <w:left w:val="none" w:sz="0" w:space="0" w:color="auto"/>
                <w:bottom w:val="none" w:sz="0" w:space="0" w:color="auto"/>
                <w:right w:val="none" w:sz="0" w:space="0" w:color="auto"/>
              </w:divBdr>
            </w:div>
          </w:divsChild>
        </w:div>
        <w:div w:id="543836818">
          <w:marLeft w:val="0"/>
          <w:marRight w:val="0"/>
          <w:marTop w:val="0"/>
          <w:marBottom w:val="0"/>
          <w:divBdr>
            <w:top w:val="none" w:sz="0" w:space="0" w:color="auto"/>
            <w:left w:val="none" w:sz="0" w:space="0" w:color="auto"/>
            <w:bottom w:val="none" w:sz="0" w:space="0" w:color="auto"/>
            <w:right w:val="none" w:sz="0" w:space="0" w:color="auto"/>
          </w:divBdr>
        </w:div>
        <w:div w:id="736559991">
          <w:marLeft w:val="0"/>
          <w:marRight w:val="0"/>
          <w:marTop w:val="0"/>
          <w:marBottom w:val="0"/>
          <w:divBdr>
            <w:top w:val="none" w:sz="0" w:space="0" w:color="auto"/>
            <w:left w:val="none" w:sz="0" w:space="0" w:color="auto"/>
            <w:bottom w:val="none" w:sz="0" w:space="0" w:color="auto"/>
            <w:right w:val="none" w:sz="0" w:space="0" w:color="auto"/>
          </w:divBdr>
        </w:div>
        <w:div w:id="775294987">
          <w:marLeft w:val="0"/>
          <w:marRight w:val="0"/>
          <w:marTop w:val="0"/>
          <w:marBottom w:val="0"/>
          <w:divBdr>
            <w:top w:val="none" w:sz="0" w:space="0" w:color="auto"/>
            <w:left w:val="none" w:sz="0" w:space="0" w:color="auto"/>
            <w:bottom w:val="none" w:sz="0" w:space="0" w:color="auto"/>
            <w:right w:val="none" w:sz="0" w:space="0" w:color="auto"/>
          </w:divBdr>
        </w:div>
        <w:div w:id="815612082">
          <w:marLeft w:val="0"/>
          <w:marRight w:val="0"/>
          <w:marTop w:val="0"/>
          <w:marBottom w:val="0"/>
          <w:divBdr>
            <w:top w:val="none" w:sz="0" w:space="0" w:color="auto"/>
            <w:left w:val="none" w:sz="0" w:space="0" w:color="auto"/>
            <w:bottom w:val="none" w:sz="0" w:space="0" w:color="auto"/>
            <w:right w:val="none" w:sz="0" w:space="0" w:color="auto"/>
          </w:divBdr>
        </w:div>
        <w:div w:id="930821040">
          <w:marLeft w:val="0"/>
          <w:marRight w:val="0"/>
          <w:marTop w:val="0"/>
          <w:marBottom w:val="0"/>
          <w:divBdr>
            <w:top w:val="none" w:sz="0" w:space="0" w:color="auto"/>
            <w:left w:val="none" w:sz="0" w:space="0" w:color="auto"/>
            <w:bottom w:val="none" w:sz="0" w:space="0" w:color="auto"/>
            <w:right w:val="none" w:sz="0" w:space="0" w:color="auto"/>
          </w:divBdr>
        </w:div>
        <w:div w:id="1822692598">
          <w:marLeft w:val="0"/>
          <w:marRight w:val="0"/>
          <w:marTop w:val="0"/>
          <w:marBottom w:val="0"/>
          <w:divBdr>
            <w:top w:val="none" w:sz="0" w:space="0" w:color="auto"/>
            <w:left w:val="none" w:sz="0" w:space="0" w:color="auto"/>
            <w:bottom w:val="none" w:sz="0" w:space="0" w:color="auto"/>
            <w:right w:val="none" w:sz="0" w:space="0" w:color="auto"/>
          </w:divBdr>
        </w:div>
        <w:div w:id="1960993956">
          <w:marLeft w:val="0"/>
          <w:marRight w:val="0"/>
          <w:marTop w:val="0"/>
          <w:marBottom w:val="0"/>
          <w:divBdr>
            <w:top w:val="none" w:sz="0" w:space="0" w:color="auto"/>
            <w:left w:val="none" w:sz="0" w:space="0" w:color="auto"/>
            <w:bottom w:val="none" w:sz="0" w:space="0" w:color="auto"/>
            <w:right w:val="none" w:sz="0" w:space="0" w:color="auto"/>
          </w:divBdr>
        </w:div>
        <w:div w:id="2024089412">
          <w:marLeft w:val="0"/>
          <w:marRight w:val="0"/>
          <w:marTop w:val="0"/>
          <w:marBottom w:val="0"/>
          <w:divBdr>
            <w:top w:val="none" w:sz="0" w:space="0" w:color="auto"/>
            <w:left w:val="none" w:sz="0" w:space="0" w:color="auto"/>
            <w:bottom w:val="none" w:sz="0" w:space="0" w:color="auto"/>
            <w:right w:val="none" w:sz="0" w:space="0" w:color="auto"/>
          </w:divBdr>
        </w:div>
      </w:divsChild>
    </w:div>
    <w:div w:id="1532887134">
      <w:bodyDiv w:val="1"/>
      <w:marLeft w:val="0"/>
      <w:marRight w:val="0"/>
      <w:marTop w:val="0"/>
      <w:marBottom w:val="0"/>
      <w:divBdr>
        <w:top w:val="none" w:sz="0" w:space="0" w:color="auto"/>
        <w:left w:val="none" w:sz="0" w:space="0" w:color="auto"/>
        <w:bottom w:val="none" w:sz="0" w:space="0" w:color="auto"/>
        <w:right w:val="none" w:sz="0" w:space="0" w:color="auto"/>
      </w:divBdr>
    </w:div>
    <w:div w:id="1580406708">
      <w:bodyDiv w:val="1"/>
      <w:marLeft w:val="0"/>
      <w:marRight w:val="0"/>
      <w:marTop w:val="0"/>
      <w:marBottom w:val="0"/>
      <w:divBdr>
        <w:top w:val="none" w:sz="0" w:space="0" w:color="auto"/>
        <w:left w:val="none" w:sz="0" w:space="0" w:color="auto"/>
        <w:bottom w:val="none" w:sz="0" w:space="0" w:color="auto"/>
        <w:right w:val="none" w:sz="0" w:space="0" w:color="auto"/>
      </w:divBdr>
      <w:divsChild>
        <w:div w:id="403916992">
          <w:marLeft w:val="0"/>
          <w:marRight w:val="0"/>
          <w:marTop w:val="0"/>
          <w:marBottom w:val="0"/>
          <w:divBdr>
            <w:top w:val="none" w:sz="0" w:space="0" w:color="auto"/>
            <w:left w:val="none" w:sz="0" w:space="0" w:color="auto"/>
            <w:bottom w:val="none" w:sz="0" w:space="0" w:color="auto"/>
            <w:right w:val="none" w:sz="0" w:space="0" w:color="auto"/>
          </w:divBdr>
        </w:div>
        <w:div w:id="499076290">
          <w:marLeft w:val="0"/>
          <w:marRight w:val="0"/>
          <w:marTop w:val="0"/>
          <w:marBottom w:val="0"/>
          <w:divBdr>
            <w:top w:val="none" w:sz="0" w:space="0" w:color="auto"/>
            <w:left w:val="none" w:sz="0" w:space="0" w:color="auto"/>
            <w:bottom w:val="none" w:sz="0" w:space="0" w:color="auto"/>
            <w:right w:val="none" w:sz="0" w:space="0" w:color="auto"/>
          </w:divBdr>
        </w:div>
        <w:div w:id="607737917">
          <w:marLeft w:val="0"/>
          <w:marRight w:val="0"/>
          <w:marTop w:val="0"/>
          <w:marBottom w:val="0"/>
          <w:divBdr>
            <w:top w:val="none" w:sz="0" w:space="0" w:color="auto"/>
            <w:left w:val="none" w:sz="0" w:space="0" w:color="auto"/>
            <w:bottom w:val="none" w:sz="0" w:space="0" w:color="auto"/>
            <w:right w:val="none" w:sz="0" w:space="0" w:color="auto"/>
          </w:divBdr>
        </w:div>
        <w:div w:id="794983577">
          <w:marLeft w:val="0"/>
          <w:marRight w:val="0"/>
          <w:marTop w:val="0"/>
          <w:marBottom w:val="0"/>
          <w:divBdr>
            <w:top w:val="none" w:sz="0" w:space="0" w:color="auto"/>
            <w:left w:val="none" w:sz="0" w:space="0" w:color="auto"/>
            <w:bottom w:val="none" w:sz="0" w:space="0" w:color="auto"/>
            <w:right w:val="none" w:sz="0" w:space="0" w:color="auto"/>
          </w:divBdr>
        </w:div>
        <w:div w:id="955792961">
          <w:marLeft w:val="0"/>
          <w:marRight w:val="0"/>
          <w:marTop w:val="0"/>
          <w:marBottom w:val="0"/>
          <w:divBdr>
            <w:top w:val="none" w:sz="0" w:space="0" w:color="auto"/>
            <w:left w:val="none" w:sz="0" w:space="0" w:color="auto"/>
            <w:bottom w:val="none" w:sz="0" w:space="0" w:color="auto"/>
            <w:right w:val="none" w:sz="0" w:space="0" w:color="auto"/>
          </w:divBdr>
        </w:div>
        <w:div w:id="1173564319">
          <w:marLeft w:val="0"/>
          <w:marRight w:val="0"/>
          <w:marTop w:val="0"/>
          <w:marBottom w:val="0"/>
          <w:divBdr>
            <w:top w:val="none" w:sz="0" w:space="0" w:color="auto"/>
            <w:left w:val="none" w:sz="0" w:space="0" w:color="auto"/>
            <w:bottom w:val="none" w:sz="0" w:space="0" w:color="auto"/>
            <w:right w:val="none" w:sz="0" w:space="0" w:color="auto"/>
          </w:divBdr>
        </w:div>
        <w:div w:id="1199246722">
          <w:marLeft w:val="0"/>
          <w:marRight w:val="0"/>
          <w:marTop w:val="0"/>
          <w:marBottom w:val="0"/>
          <w:divBdr>
            <w:top w:val="none" w:sz="0" w:space="0" w:color="auto"/>
            <w:left w:val="none" w:sz="0" w:space="0" w:color="auto"/>
            <w:bottom w:val="none" w:sz="0" w:space="0" w:color="auto"/>
            <w:right w:val="none" w:sz="0" w:space="0" w:color="auto"/>
          </w:divBdr>
        </w:div>
        <w:div w:id="1237090219">
          <w:marLeft w:val="0"/>
          <w:marRight w:val="0"/>
          <w:marTop w:val="0"/>
          <w:marBottom w:val="0"/>
          <w:divBdr>
            <w:top w:val="none" w:sz="0" w:space="0" w:color="auto"/>
            <w:left w:val="none" w:sz="0" w:space="0" w:color="auto"/>
            <w:bottom w:val="none" w:sz="0" w:space="0" w:color="auto"/>
            <w:right w:val="none" w:sz="0" w:space="0" w:color="auto"/>
          </w:divBdr>
        </w:div>
        <w:div w:id="1397632626">
          <w:marLeft w:val="0"/>
          <w:marRight w:val="0"/>
          <w:marTop w:val="0"/>
          <w:marBottom w:val="0"/>
          <w:divBdr>
            <w:top w:val="none" w:sz="0" w:space="0" w:color="auto"/>
            <w:left w:val="none" w:sz="0" w:space="0" w:color="auto"/>
            <w:bottom w:val="none" w:sz="0" w:space="0" w:color="auto"/>
            <w:right w:val="none" w:sz="0" w:space="0" w:color="auto"/>
          </w:divBdr>
        </w:div>
        <w:div w:id="1772235894">
          <w:marLeft w:val="0"/>
          <w:marRight w:val="0"/>
          <w:marTop w:val="0"/>
          <w:marBottom w:val="0"/>
          <w:divBdr>
            <w:top w:val="none" w:sz="0" w:space="0" w:color="auto"/>
            <w:left w:val="none" w:sz="0" w:space="0" w:color="auto"/>
            <w:bottom w:val="none" w:sz="0" w:space="0" w:color="auto"/>
            <w:right w:val="none" w:sz="0" w:space="0" w:color="auto"/>
          </w:divBdr>
        </w:div>
        <w:div w:id="1842115099">
          <w:marLeft w:val="0"/>
          <w:marRight w:val="0"/>
          <w:marTop w:val="0"/>
          <w:marBottom w:val="0"/>
          <w:divBdr>
            <w:top w:val="none" w:sz="0" w:space="0" w:color="auto"/>
            <w:left w:val="none" w:sz="0" w:space="0" w:color="auto"/>
            <w:bottom w:val="none" w:sz="0" w:space="0" w:color="auto"/>
            <w:right w:val="none" w:sz="0" w:space="0" w:color="auto"/>
          </w:divBdr>
        </w:div>
        <w:div w:id="2068410698">
          <w:marLeft w:val="0"/>
          <w:marRight w:val="0"/>
          <w:marTop w:val="0"/>
          <w:marBottom w:val="0"/>
          <w:divBdr>
            <w:top w:val="none" w:sz="0" w:space="0" w:color="auto"/>
            <w:left w:val="none" w:sz="0" w:space="0" w:color="auto"/>
            <w:bottom w:val="none" w:sz="0" w:space="0" w:color="auto"/>
            <w:right w:val="none" w:sz="0" w:space="0" w:color="auto"/>
          </w:divBdr>
        </w:div>
        <w:div w:id="2135830941">
          <w:marLeft w:val="0"/>
          <w:marRight w:val="0"/>
          <w:marTop w:val="0"/>
          <w:marBottom w:val="0"/>
          <w:divBdr>
            <w:top w:val="none" w:sz="0" w:space="0" w:color="auto"/>
            <w:left w:val="none" w:sz="0" w:space="0" w:color="auto"/>
            <w:bottom w:val="none" w:sz="0" w:space="0" w:color="auto"/>
            <w:right w:val="none" w:sz="0" w:space="0" w:color="auto"/>
          </w:divBdr>
        </w:div>
      </w:divsChild>
    </w:div>
    <w:div w:id="1593735690">
      <w:bodyDiv w:val="1"/>
      <w:marLeft w:val="0"/>
      <w:marRight w:val="0"/>
      <w:marTop w:val="0"/>
      <w:marBottom w:val="0"/>
      <w:divBdr>
        <w:top w:val="none" w:sz="0" w:space="0" w:color="auto"/>
        <w:left w:val="none" w:sz="0" w:space="0" w:color="auto"/>
        <w:bottom w:val="none" w:sz="0" w:space="0" w:color="auto"/>
        <w:right w:val="none" w:sz="0" w:space="0" w:color="auto"/>
      </w:divBdr>
    </w:div>
    <w:div w:id="1620722778">
      <w:bodyDiv w:val="1"/>
      <w:marLeft w:val="0"/>
      <w:marRight w:val="0"/>
      <w:marTop w:val="0"/>
      <w:marBottom w:val="0"/>
      <w:divBdr>
        <w:top w:val="none" w:sz="0" w:space="0" w:color="auto"/>
        <w:left w:val="none" w:sz="0" w:space="0" w:color="auto"/>
        <w:bottom w:val="none" w:sz="0" w:space="0" w:color="auto"/>
        <w:right w:val="none" w:sz="0" w:space="0" w:color="auto"/>
      </w:divBdr>
      <w:divsChild>
        <w:div w:id="293098508">
          <w:marLeft w:val="0"/>
          <w:marRight w:val="0"/>
          <w:marTop w:val="0"/>
          <w:marBottom w:val="0"/>
          <w:divBdr>
            <w:top w:val="none" w:sz="0" w:space="0" w:color="auto"/>
            <w:left w:val="none" w:sz="0" w:space="0" w:color="auto"/>
            <w:bottom w:val="none" w:sz="0" w:space="0" w:color="auto"/>
            <w:right w:val="none" w:sz="0" w:space="0" w:color="auto"/>
          </w:divBdr>
        </w:div>
        <w:div w:id="1271740650">
          <w:marLeft w:val="0"/>
          <w:marRight w:val="0"/>
          <w:marTop w:val="0"/>
          <w:marBottom w:val="0"/>
          <w:divBdr>
            <w:top w:val="none" w:sz="0" w:space="0" w:color="auto"/>
            <w:left w:val="none" w:sz="0" w:space="0" w:color="auto"/>
            <w:bottom w:val="none" w:sz="0" w:space="0" w:color="auto"/>
            <w:right w:val="none" w:sz="0" w:space="0" w:color="auto"/>
          </w:divBdr>
        </w:div>
        <w:div w:id="1581940287">
          <w:marLeft w:val="0"/>
          <w:marRight w:val="0"/>
          <w:marTop w:val="0"/>
          <w:marBottom w:val="0"/>
          <w:divBdr>
            <w:top w:val="none" w:sz="0" w:space="0" w:color="auto"/>
            <w:left w:val="none" w:sz="0" w:space="0" w:color="auto"/>
            <w:bottom w:val="none" w:sz="0" w:space="0" w:color="auto"/>
            <w:right w:val="none" w:sz="0" w:space="0" w:color="auto"/>
          </w:divBdr>
        </w:div>
      </w:divsChild>
    </w:div>
    <w:div w:id="1628464574">
      <w:bodyDiv w:val="1"/>
      <w:marLeft w:val="0"/>
      <w:marRight w:val="0"/>
      <w:marTop w:val="0"/>
      <w:marBottom w:val="0"/>
      <w:divBdr>
        <w:top w:val="none" w:sz="0" w:space="0" w:color="auto"/>
        <w:left w:val="none" w:sz="0" w:space="0" w:color="auto"/>
        <w:bottom w:val="none" w:sz="0" w:space="0" w:color="auto"/>
        <w:right w:val="none" w:sz="0" w:space="0" w:color="auto"/>
      </w:divBdr>
      <w:divsChild>
        <w:div w:id="1670580">
          <w:marLeft w:val="0"/>
          <w:marRight w:val="0"/>
          <w:marTop w:val="0"/>
          <w:marBottom w:val="0"/>
          <w:divBdr>
            <w:top w:val="none" w:sz="0" w:space="0" w:color="auto"/>
            <w:left w:val="none" w:sz="0" w:space="0" w:color="auto"/>
            <w:bottom w:val="none" w:sz="0" w:space="0" w:color="auto"/>
            <w:right w:val="none" w:sz="0" w:space="0" w:color="auto"/>
          </w:divBdr>
        </w:div>
        <w:div w:id="122309235">
          <w:marLeft w:val="0"/>
          <w:marRight w:val="0"/>
          <w:marTop w:val="0"/>
          <w:marBottom w:val="0"/>
          <w:divBdr>
            <w:top w:val="none" w:sz="0" w:space="0" w:color="auto"/>
            <w:left w:val="none" w:sz="0" w:space="0" w:color="auto"/>
            <w:bottom w:val="none" w:sz="0" w:space="0" w:color="auto"/>
            <w:right w:val="none" w:sz="0" w:space="0" w:color="auto"/>
          </w:divBdr>
        </w:div>
        <w:div w:id="410084116">
          <w:marLeft w:val="0"/>
          <w:marRight w:val="0"/>
          <w:marTop w:val="0"/>
          <w:marBottom w:val="0"/>
          <w:divBdr>
            <w:top w:val="none" w:sz="0" w:space="0" w:color="auto"/>
            <w:left w:val="none" w:sz="0" w:space="0" w:color="auto"/>
            <w:bottom w:val="none" w:sz="0" w:space="0" w:color="auto"/>
            <w:right w:val="none" w:sz="0" w:space="0" w:color="auto"/>
          </w:divBdr>
        </w:div>
        <w:div w:id="507671289">
          <w:marLeft w:val="0"/>
          <w:marRight w:val="0"/>
          <w:marTop w:val="0"/>
          <w:marBottom w:val="0"/>
          <w:divBdr>
            <w:top w:val="none" w:sz="0" w:space="0" w:color="auto"/>
            <w:left w:val="none" w:sz="0" w:space="0" w:color="auto"/>
            <w:bottom w:val="none" w:sz="0" w:space="0" w:color="auto"/>
            <w:right w:val="none" w:sz="0" w:space="0" w:color="auto"/>
          </w:divBdr>
          <w:divsChild>
            <w:div w:id="953361980">
              <w:marLeft w:val="0"/>
              <w:marRight w:val="0"/>
              <w:marTop w:val="0"/>
              <w:marBottom w:val="0"/>
              <w:divBdr>
                <w:top w:val="none" w:sz="0" w:space="0" w:color="auto"/>
                <w:left w:val="none" w:sz="0" w:space="0" w:color="auto"/>
                <w:bottom w:val="none" w:sz="0" w:space="0" w:color="auto"/>
                <w:right w:val="none" w:sz="0" w:space="0" w:color="auto"/>
              </w:divBdr>
            </w:div>
            <w:div w:id="1088382097">
              <w:marLeft w:val="0"/>
              <w:marRight w:val="0"/>
              <w:marTop w:val="0"/>
              <w:marBottom w:val="0"/>
              <w:divBdr>
                <w:top w:val="none" w:sz="0" w:space="0" w:color="auto"/>
                <w:left w:val="none" w:sz="0" w:space="0" w:color="auto"/>
                <w:bottom w:val="none" w:sz="0" w:space="0" w:color="auto"/>
                <w:right w:val="none" w:sz="0" w:space="0" w:color="auto"/>
              </w:divBdr>
            </w:div>
            <w:div w:id="1147672882">
              <w:marLeft w:val="0"/>
              <w:marRight w:val="0"/>
              <w:marTop w:val="0"/>
              <w:marBottom w:val="0"/>
              <w:divBdr>
                <w:top w:val="none" w:sz="0" w:space="0" w:color="auto"/>
                <w:left w:val="none" w:sz="0" w:space="0" w:color="auto"/>
                <w:bottom w:val="none" w:sz="0" w:space="0" w:color="auto"/>
                <w:right w:val="none" w:sz="0" w:space="0" w:color="auto"/>
              </w:divBdr>
            </w:div>
            <w:div w:id="1264875871">
              <w:marLeft w:val="0"/>
              <w:marRight w:val="0"/>
              <w:marTop w:val="0"/>
              <w:marBottom w:val="0"/>
              <w:divBdr>
                <w:top w:val="none" w:sz="0" w:space="0" w:color="auto"/>
                <w:left w:val="none" w:sz="0" w:space="0" w:color="auto"/>
                <w:bottom w:val="none" w:sz="0" w:space="0" w:color="auto"/>
                <w:right w:val="none" w:sz="0" w:space="0" w:color="auto"/>
              </w:divBdr>
            </w:div>
            <w:div w:id="1780375974">
              <w:marLeft w:val="0"/>
              <w:marRight w:val="0"/>
              <w:marTop w:val="0"/>
              <w:marBottom w:val="0"/>
              <w:divBdr>
                <w:top w:val="none" w:sz="0" w:space="0" w:color="auto"/>
                <w:left w:val="none" w:sz="0" w:space="0" w:color="auto"/>
                <w:bottom w:val="none" w:sz="0" w:space="0" w:color="auto"/>
                <w:right w:val="none" w:sz="0" w:space="0" w:color="auto"/>
              </w:divBdr>
            </w:div>
            <w:div w:id="1866014785">
              <w:marLeft w:val="0"/>
              <w:marRight w:val="0"/>
              <w:marTop w:val="0"/>
              <w:marBottom w:val="0"/>
              <w:divBdr>
                <w:top w:val="none" w:sz="0" w:space="0" w:color="auto"/>
                <w:left w:val="none" w:sz="0" w:space="0" w:color="auto"/>
                <w:bottom w:val="none" w:sz="0" w:space="0" w:color="auto"/>
                <w:right w:val="none" w:sz="0" w:space="0" w:color="auto"/>
              </w:divBdr>
            </w:div>
          </w:divsChild>
        </w:div>
        <w:div w:id="534467236">
          <w:marLeft w:val="0"/>
          <w:marRight w:val="0"/>
          <w:marTop w:val="0"/>
          <w:marBottom w:val="0"/>
          <w:divBdr>
            <w:top w:val="none" w:sz="0" w:space="0" w:color="auto"/>
            <w:left w:val="none" w:sz="0" w:space="0" w:color="auto"/>
            <w:bottom w:val="none" w:sz="0" w:space="0" w:color="auto"/>
            <w:right w:val="none" w:sz="0" w:space="0" w:color="auto"/>
          </w:divBdr>
        </w:div>
        <w:div w:id="588271864">
          <w:marLeft w:val="0"/>
          <w:marRight w:val="0"/>
          <w:marTop w:val="0"/>
          <w:marBottom w:val="0"/>
          <w:divBdr>
            <w:top w:val="none" w:sz="0" w:space="0" w:color="auto"/>
            <w:left w:val="none" w:sz="0" w:space="0" w:color="auto"/>
            <w:bottom w:val="none" w:sz="0" w:space="0" w:color="auto"/>
            <w:right w:val="none" w:sz="0" w:space="0" w:color="auto"/>
          </w:divBdr>
        </w:div>
        <w:div w:id="678626310">
          <w:marLeft w:val="0"/>
          <w:marRight w:val="0"/>
          <w:marTop w:val="0"/>
          <w:marBottom w:val="0"/>
          <w:divBdr>
            <w:top w:val="none" w:sz="0" w:space="0" w:color="auto"/>
            <w:left w:val="none" w:sz="0" w:space="0" w:color="auto"/>
            <w:bottom w:val="none" w:sz="0" w:space="0" w:color="auto"/>
            <w:right w:val="none" w:sz="0" w:space="0" w:color="auto"/>
          </w:divBdr>
        </w:div>
        <w:div w:id="692347003">
          <w:marLeft w:val="0"/>
          <w:marRight w:val="0"/>
          <w:marTop w:val="0"/>
          <w:marBottom w:val="0"/>
          <w:divBdr>
            <w:top w:val="none" w:sz="0" w:space="0" w:color="auto"/>
            <w:left w:val="none" w:sz="0" w:space="0" w:color="auto"/>
            <w:bottom w:val="none" w:sz="0" w:space="0" w:color="auto"/>
            <w:right w:val="none" w:sz="0" w:space="0" w:color="auto"/>
          </w:divBdr>
        </w:div>
        <w:div w:id="1008408469">
          <w:marLeft w:val="0"/>
          <w:marRight w:val="0"/>
          <w:marTop w:val="0"/>
          <w:marBottom w:val="0"/>
          <w:divBdr>
            <w:top w:val="none" w:sz="0" w:space="0" w:color="auto"/>
            <w:left w:val="none" w:sz="0" w:space="0" w:color="auto"/>
            <w:bottom w:val="none" w:sz="0" w:space="0" w:color="auto"/>
            <w:right w:val="none" w:sz="0" w:space="0" w:color="auto"/>
          </w:divBdr>
        </w:div>
        <w:div w:id="1022515958">
          <w:marLeft w:val="0"/>
          <w:marRight w:val="0"/>
          <w:marTop w:val="0"/>
          <w:marBottom w:val="0"/>
          <w:divBdr>
            <w:top w:val="none" w:sz="0" w:space="0" w:color="auto"/>
            <w:left w:val="none" w:sz="0" w:space="0" w:color="auto"/>
            <w:bottom w:val="none" w:sz="0" w:space="0" w:color="auto"/>
            <w:right w:val="none" w:sz="0" w:space="0" w:color="auto"/>
          </w:divBdr>
        </w:div>
        <w:div w:id="1251231553">
          <w:marLeft w:val="0"/>
          <w:marRight w:val="0"/>
          <w:marTop w:val="0"/>
          <w:marBottom w:val="0"/>
          <w:divBdr>
            <w:top w:val="none" w:sz="0" w:space="0" w:color="auto"/>
            <w:left w:val="none" w:sz="0" w:space="0" w:color="auto"/>
            <w:bottom w:val="none" w:sz="0" w:space="0" w:color="auto"/>
            <w:right w:val="none" w:sz="0" w:space="0" w:color="auto"/>
          </w:divBdr>
        </w:div>
        <w:div w:id="1625773655">
          <w:marLeft w:val="0"/>
          <w:marRight w:val="0"/>
          <w:marTop w:val="0"/>
          <w:marBottom w:val="0"/>
          <w:divBdr>
            <w:top w:val="none" w:sz="0" w:space="0" w:color="auto"/>
            <w:left w:val="none" w:sz="0" w:space="0" w:color="auto"/>
            <w:bottom w:val="none" w:sz="0" w:space="0" w:color="auto"/>
            <w:right w:val="none" w:sz="0" w:space="0" w:color="auto"/>
          </w:divBdr>
        </w:div>
        <w:div w:id="1665086856">
          <w:marLeft w:val="0"/>
          <w:marRight w:val="0"/>
          <w:marTop w:val="0"/>
          <w:marBottom w:val="0"/>
          <w:divBdr>
            <w:top w:val="none" w:sz="0" w:space="0" w:color="auto"/>
            <w:left w:val="none" w:sz="0" w:space="0" w:color="auto"/>
            <w:bottom w:val="none" w:sz="0" w:space="0" w:color="auto"/>
            <w:right w:val="none" w:sz="0" w:space="0" w:color="auto"/>
          </w:divBdr>
        </w:div>
        <w:div w:id="2013140948">
          <w:marLeft w:val="0"/>
          <w:marRight w:val="0"/>
          <w:marTop w:val="0"/>
          <w:marBottom w:val="0"/>
          <w:divBdr>
            <w:top w:val="none" w:sz="0" w:space="0" w:color="auto"/>
            <w:left w:val="none" w:sz="0" w:space="0" w:color="auto"/>
            <w:bottom w:val="none" w:sz="0" w:space="0" w:color="auto"/>
            <w:right w:val="none" w:sz="0" w:space="0" w:color="auto"/>
          </w:divBdr>
        </w:div>
      </w:divsChild>
    </w:div>
    <w:div w:id="1661350184">
      <w:bodyDiv w:val="1"/>
      <w:marLeft w:val="0"/>
      <w:marRight w:val="0"/>
      <w:marTop w:val="0"/>
      <w:marBottom w:val="0"/>
      <w:divBdr>
        <w:top w:val="none" w:sz="0" w:space="0" w:color="auto"/>
        <w:left w:val="none" w:sz="0" w:space="0" w:color="auto"/>
        <w:bottom w:val="none" w:sz="0" w:space="0" w:color="auto"/>
        <w:right w:val="none" w:sz="0" w:space="0" w:color="auto"/>
      </w:divBdr>
    </w:div>
    <w:div w:id="1663502337">
      <w:bodyDiv w:val="1"/>
      <w:marLeft w:val="0"/>
      <w:marRight w:val="0"/>
      <w:marTop w:val="0"/>
      <w:marBottom w:val="0"/>
      <w:divBdr>
        <w:top w:val="none" w:sz="0" w:space="0" w:color="auto"/>
        <w:left w:val="none" w:sz="0" w:space="0" w:color="auto"/>
        <w:bottom w:val="none" w:sz="0" w:space="0" w:color="auto"/>
        <w:right w:val="none" w:sz="0" w:space="0" w:color="auto"/>
      </w:divBdr>
    </w:div>
    <w:div w:id="1696268425">
      <w:bodyDiv w:val="1"/>
      <w:marLeft w:val="0"/>
      <w:marRight w:val="0"/>
      <w:marTop w:val="0"/>
      <w:marBottom w:val="0"/>
      <w:divBdr>
        <w:top w:val="none" w:sz="0" w:space="0" w:color="auto"/>
        <w:left w:val="none" w:sz="0" w:space="0" w:color="auto"/>
        <w:bottom w:val="none" w:sz="0" w:space="0" w:color="auto"/>
        <w:right w:val="none" w:sz="0" w:space="0" w:color="auto"/>
      </w:divBdr>
    </w:div>
    <w:div w:id="1762600200">
      <w:bodyDiv w:val="1"/>
      <w:marLeft w:val="0"/>
      <w:marRight w:val="0"/>
      <w:marTop w:val="0"/>
      <w:marBottom w:val="0"/>
      <w:divBdr>
        <w:top w:val="none" w:sz="0" w:space="0" w:color="auto"/>
        <w:left w:val="none" w:sz="0" w:space="0" w:color="auto"/>
        <w:bottom w:val="none" w:sz="0" w:space="0" w:color="auto"/>
        <w:right w:val="none" w:sz="0" w:space="0" w:color="auto"/>
      </w:divBdr>
    </w:div>
    <w:div w:id="1776906082">
      <w:bodyDiv w:val="1"/>
      <w:marLeft w:val="0"/>
      <w:marRight w:val="0"/>
      <w:marTop w:val="0"/>
      <w:marBottom w:val="0"/>
      <w:divBdr>
        <w:top w:val="none" w:sz="0" w:space="0" w:color="auto"/>
        <w:left w:val="none" w:sz="0" w:space="0" w:color="auto"/>
        <w:bottom w:val="none" w:sz="0" w:space="0" w:color="auto"/>
        <w:right w:val="none" w:sz="0" w:space="0" w:color="auto"/>
      </w:divBdr>
    </w:div>
    <w:div w:id="1804153516">
      <w:bodyDiv w:val="1"/>
      <w:marLeft w:val="0"/>
      <w:marRight w:val="0"/>
      <w:marTop w:val="0"/>
      <w:marBottom w:val="0"/>
      <w:divBdr>
        <w:top w:val="none" w:sz="0" w:space="0" w:color="auto"/>
        <w:left w:val="none" w:sz="0" w:space="0" w:color="auto"/>
        <w:bottom w:val="none" w:sz="0" w:space="0" w:color="auto"/>
        <w:right w:val="none" w:sz="0" w:space="0" w:color="auto"/>
      </w:divBdr>
    </w:div>
    <w:div w:id="1847282531">
      <w:bodyDiv w:val="1"/>
      <w:marLeft w:val="0"/>
      <w:marRight w:val="0"/>
      <w:marTop w:val="0"/>
      <w:marBottom w:val="0"/>
      <w:divBdr>
        <w:top w:val="none" w:sz="0" w:space="0" w:color="auto"/>
        <w:left w:val="none" w:sz="0" w:space="0" w:color="auto"/>
        <w:bottom w:val="none" w:sz="0" w:space="0" w:color="auto"/>
        <w:right w:val="none" w:sz="0" w:space="0" w:color="auto"/>
      </w:divBdr>
    </w:div>
    <w:div w:id="1865897517">
      <w:bodyDiv w:val="1"/>
      <w:marLeft w:val="0"/>
      <w:marRight w:val="0"/>
      <w:marTop w:val="0"/>
      <w:marBottom w:val="0"/>
      <w:divBdr>
        <w:top w:val="none" w:sz="0" w:space="0" w:color="auto"/>
        <w:left w:val="none" w:sz="0" w:space="0" w:color="auto"/>
        <w:bottom w:val="none" w:sz="0" w:space="0" w:color="auto"/>
        <w:right w:val="none" w:sz="0" w:space="0" w:color="auto"/>
      </w:divBdr>
      <w:divsChild>
        <w:div w:id="47730353">
          <w:marLeft w:val="0"/>
          <w:marRight w:val="0"/>
          <w:marTop w:val="0"/>
          <w:marBottom w:val="0"/>
          <w:divBdr>
            <w:top w:val="none" w:sz="0" w:space="0" w:color="auto"/>
            <w:left w:val="none" w:sz="0" w:space="0" w:color="auto"/>
            <w:bottom w:val="none" w:sz="0" w:space="0" w:color="auto"/>
            <w:right w:val="none" w:sz="0" w:space="0" w:color="auto"/>
          </w:divBdr>
        </w:div>
        <w:div w:id="69934267">
          <w:marLeft w:val="0"/>
          <w:marRight w:val="0"/>
          <w:marTop w:val="0"/>
          <w:marBottom w:val="0"/>
          <w:divBdr>
            <w:top w:val="none" w:sz="0" w:space="0" w:color="auto"/>
            <w:left w:val="none" w:sz="0" w:space="0" w:color="auto"/>
            <w:bottom w:val="none" w:sz="0" w:space="0" w:color="auto"/>
            <w:right w:val="none" w:sz="0" w:space="0" w:color="auto"/>
          </w:divBdr>
        </w:div>
        <w:div w:id="105081776">
          <w:marLeft w:val="0"/>
          <w:marRight w:val="0"/>
          <w:marTop w:val="0"/>
          <w:marBottom w:val="0"/>
          <w:divBdr>
            <w:top w:val="none" w:sz="0" w:space="0" w:color="auto"/>
            <w:left w:val="none" w:sz="0" w:space="0" w:color="auto"/>
            <w:bottom w:val="none" w:sz="0" w:space="0" w:color="auto"/>
            <w:right w:val="none" w:sz="0" w:space="0" w:color="auto"/>
          </w:divBdr>
        </w:div>
        <w:div w:id="200942108">
          <w:marLeft w:val="0"/>
          <w:marRight w:val="0"/>
          <w:marTop w:val="0"/>
          <w:marBottom w:val="0"/>
          <w:divBdr>
            <w:top w:val="none" w:sz="0" w:space="0" w:color="auto"/>
            <w:left w:val="none" w:sz="0" w:space="0" w:color="auto"/>
            <w:bottom w:val="none" w:sz="0" w:space="0" w:color="auto"/>
            <w:right w:val="none" w:sz="0" w:space="0" w:color="auto"/>
          </w:divBdr>
        </w:div>
        <w:div w:id="651644599">
          <w:marLeft w:val="0"/>
          <w:marRight w:val="0"/>
          <w:marTop w:val="0"/>
          <w:marBottom w:val="0"/>
          <w:divBdr>
            <w:top w:val="none" w:sz="0" w:space="0" w:color="auto"/>
            <w:left w:val="none" w:sz="0" w:space="0" w:color="auto"/>
            <w:bottom w:val="none" w:sz="0" w:space="0" w:color="auto"/>
            <w:right w:val="none" w:sz="0" w:space="0" w:color="auto"/>
          </w:divBdr>
        </w:div>
        <w:div w:id="1338725588">
          <w:marLeft w:val="0"/>
          <w:marRight w:val="0"/>
          <w:marTop w:val="0"/>
          <w:marBottom w:val="0"/>
          <w:divBdr>
            <w:top w:val="none" w:sz="0" w:space="0" w:color="auto"/>
            <w:left w:val="none" w:sz="0" w:space="0" w:color="auto"/>
            <w:bottom w:val="none" w:sz="0" w:space="0" w:color="auto"/>
            <w:right w:val="none" w:sz="0" w:space="0" w:color="auto"/>
          </w:divBdr>
          <w:divsChild>
            <w:div w:id="173962007">
              <w:marLeft w:val="0"/>
              <w:marRight w:val="0"/>
              <w:marTop w:val="0"/>
              <w:marBottom w:val="0"/>
              <w:divBdr>
                <w:top w:val="none" w:sz="0" w:space="0" w:color="auto"/>
                <w:left w:val="none" w:sz="0" w:space="0" w:color="auto"/>
                <w:bottom w:val="none" w:sz="0" w:space="0" w:color="auto"/>
                <w:right w:val="none" w:sz="0" w:space="0" w:color="auto"/>
              </w:divBdr>
            </w:div>
            <w:div w:id="240144809">
              <w:marLeft w:val="0"/>
              <w:marRight w:val="0"/>
              <w:marTop w:val="0"/>
              <w:marBottom w:val="0"/>
              <w:divBdr>
                <w:top w:val="none" w:sz="0" w:space="0" w:color="auto"/>
                <w:left w:val="none" w:sz="0" w:space="0" w:color="auto"/>
                <w:bottom w:val="none" w:sz="0" w:space="0" w:color="auto"/>
                <w:right w:val="none" w:sz="0" w:space="0" w:color="auto"/>
              </w:divBdr>
            </w:div>
            <w:div w:id="601765675">
              <w:marLeft w:val="0"/>
              <w:marRight w:val="0"/>
              <w:marTop w:val="0"/>
              <w:marBottom w:val="0"/>
              <w:divBdr>
                <w:top w:val="none" w:sz="0" w:space="0" w:color="auto"/>
                <w:left w:val="none" w:sz="0" w:space="0" w:color="auto"/>
                <w:bottom w:val="none" w:sz="0" w:space="0" w:color="auto"/>
                <w:right w:val="none" w:sz="0" w:space="0" w:color="auto"/>
              </w:divBdr>
            </w:div>
            <w:div w:id="1780832212">
              <w:marLeft w:val="0"/>
              <w:marRight w:val="0"/>
              <w:marTop w:val="0"/>
              <w:marBottom w:val="0"/>
              <w:divBdr>
                <w:top w:val="none" w:sz="0" w:space="0" w:color="auto"/>
                <w:left w:val="none" w:sz="0" w:space="0" w:color="auto"/>
                <w:bottom w:val="none" w:sz="0" w:space="0" w:color="auto"/>
                <w:right w:val="none" w:sz="0" w:space="0" w:color="auto"/>
              </w:divBdr>
            </w:div>
            <w:div w:id="2056542598">
              <w:marLeft w:val="0"/>
              <w:marRight w:val="0"/>
              <w:marTop w:val="0"/>
              <w:marBottom w:val="0"/>
              <w:divBdr>
                <w:top w:val="none" w:sz="0" w:space="0" w:color="auto"/>
                <w:left w:val="none" w:sz="0" w:space="0" w:color="auto"/>
                <w:bottom w:val="none" w:sz="0" w:space="0" w:color="auto"/>
                <w:right w:val="none" w:sz="0" w:space="0" w:color="auto"/>
              </w:divBdr>
            </w:div>
            <w:div w:id="2109420901">
              <w:marLeft w:val="0"/>
              <w:marRight w:val="0"/>
              <w:marTop w:val="0"/>
              <w:marBottom w:val="0"/>
              <w:divBdr>
                <w:top w:val="none" w:sz="0" w:space="0" w:color="auto"/>
                <w:left w:val="none" w:sz="0" w:space="0" w:color="auto"/>
                <w:bottom w:val="none" w:sz="0" w:space="0" w:color="auto"/>
                <w:right w:val="none" w:sz="0" w:space="0" w:color="auto"/>
              </w:divBdr>
            </w:div>
          </w:divsChild>
        </w:div>
        <w:div w:id="1344164140">
          <w:marLeft w:val="0"/>
          <w:marRight w:val="0"/>
          <w:marTop w:val="0"/>
          <w:marBottom w:val="0"/>
          <w:divBdr>
            <w:top w:val="none" w:sz="0" w:space="0" w:color="auto"/>
            <w:left w:val="none" w:sz="0" w:space="0" w:color="auto"/>
            <w:bottom w:val="none" w:sz="0" w:space="0" w:color="auto"/>
            <w:right w:val="none" w:sz="0" w:space="0" w:color="auto"/>
          </w:divBdr>
        </w:div>
        <w:div w:id="1374691063">
          <w:marLeft w:val="0"/>
          <w:marRight w:val="0"/>
          <w:marTop w:val="0"/>
          <w:marBottom w:val="0"/>
          <w:divBdr>
            <w:top w:val="none" w:sz="0" w:space="0" w:color="auto"/>
            <w:left w:val="none" w:sz="0" w:space="0" w:color="auto"/>
            <w:bottom w:val="none" w:sz="0" w:space="0" w:color="auto"/>
            <w:right w:val="none" w:sz="0" w:space="0" w:color="auto"/>
          </w:divBdr>
        </w:div>
        <w:div w:id="1426535121">
          <w:marLeft w:val="0"/>
          <w:marRight w:val="0"/>
          <w:marTop w:val="0"/>
          <w:marBottom w:val="0"/>
          <w:divBdr>
            <w:top w:val="none" w:sz="0" w:space="0" w:color="auto"/>
            <w:left w:val="none" w:sz="0" w:space="0" w:color="auto"/>
            <w:bottom w:val="none" w:sz="0" w:space="0" w:color="auto"/>
            <w:right w:val="none" w:sz="0" w:space="0" w:color="auto"/>
          </w:divBdr>
        </w:div>
        <w:div w:id="1666544985">
          <w:marLeft w:val="0"/>
          <w:marRight w:val="0"/>
          <w:marTop w:val="0"/>
          <w:marBottom w:val="0"/>
          <w:divBdr>
            <w:top w:val="none" w:sz="0" w:space="0" w:color="auto"/>
            <w:left w:val="none" w:sz="0" w:space="0" w:color="auto"/>
            <w:bottom w:val="none" w:sz="0" w:space="0" w:color="auto"/>
            <w:right w:val="none" w:sz="0" w:space="0" w:color="auto"/>
          </w:divBdr>
        </w:div>
        <w:div w:id="1704744594">
          <w:marLeft w:val="0"/>
          <w:marRight w:val="0"/>
          <w:marTop w:val="0"/>
          <w:marBottom w:val="0"/>
          <w:divBdr>
            <w:top w:val="none" w:sz="0" w:space="0" w:color="auto"/>
            <w:left w:val="none" w:sz="0" w:space="0" w:color="auto"/>
            <w:bottom w:val="none" w:sz="0" w:space="0" w:color="auto"/>
            <w:right w:val="none" w:sz="0" w:space="0" w:color="auto"/>
          </w:divBdr>
        </w:div>
        <w:div w:id="1791051953">
          <w:marLeft w:val="0"/>
          <w:marRight w:val="0"/>
          <w:marTop w:val="0"/>
          <w:marBottom w:val="0"/>
          <w:divBdr>
            <w:top w:val="none" w:sz="0" w:space="0" w:color="auto"/>
            <w:left w:val="none" w:sz="0" w:space="0" w:color="auto"/>
            <w:bottom w:val="none" w:sz="0" w:space="0" w:color="auto"/>
            <w:right w:val="none" w:sz="0" w:space="0" w:color="auto"/>
          </w:divBdr>
        </w:div>
        <w:div w:id="1881356292">
          <w:marLeft w:val="0"/>
          <w:marRight w:val="0"/>
          <w:marTop w:val="0"/>
          <w:marBottom w:val="0"/>
          <w:divBdr>
            <w:top w:val="none" w:sz="0" w:space="0" w:color="auto"/>
            <w:left w:val="none" w:sz="0" w:space="0" w:color="auto"/>
            <w:bottom w:val="none" w:sz="0" w:space="0" w:color="auto"/>
            <w:right w:val="none" w:sz="0" w:space="0" w:color="auto"/>
          </w:divBdr>
        </w:div>
        <w:div w:id="2022735864">
          <w:marLeft w:val="0"/>
          <w:marRight w:val="0"/>
          <w:marTop w:val="0"/>
          <w:marBottom w:val="0"/>
          <w:divBdr>
            <w:top w:val="none" w:sz="0" w:space="0" w:color="auto"/>
            <w:left w:val="none" w:sz="0" w:space="0" w:color="auto"/>
            <w:bottom w:val="none" w:sz="0" w:space="0" w:color="auto"/>
            <w:right w:val="none" w:sz="0" w:space="0" w:color="auto"/>
          </w:divBdr>
        </w:div>
        <w:div w:id="2083286177">
          <w:marLeft w:val="0"/>
          <w:marRight w:val="0"/>
          <w:marTop w:val="0"/>
          <w:marBottom w:val="0"/>
          <w:divBdr>
            <w:top w:val="none" w:sz="0" w:space="0" w:color="auto"/>
            <w:left w:val="none" w:sz="0" w:space="0" w:color="auto"/>
            <w:bottom w:val="none" w:sz="0" w:space="0" w:color="auto"/>
            <w:right w:val="none" w:sz="0" w:space="0" w:color="auto"/>
          </w:divBdr>
        </w:div>
      </w:divsChild>
    </w:div>
    <w:div w:id="1886987799">
      <w:bodyDiv w:val="1"/>
      <w:marLeft w:val="0"/>
      <w:marRight w:val="0"/>
      <w:marTop w:val="0"/>
      <w:marBottom w:val="0"/>
      <w:divBdr>
        <w:top w:val="none" w:sz="0" w:space="0" w:color="auto"/>
        <w:left w:val="none" w:sz="0" w:space="0" w:color="auto"/>
        <w:bottom w:val="none" w:sz="0" w:space="0" w:color="auto"/>
        <w:right w:val="none" w:sz="0" w:space="0" w:color="auto"/>
      </w:divBdr>
    </w:div>
    <w:div w:id="1890260799">
      <w:bodyDiv w:val="1"/>
      <w:marLeft w:val="0"/>
      <w:marRight w:val="0"/>
      <w:marTop w:val="0"/>
      <w:marBottom w:val="0"/>
      <w:divBdr>
        <w:top w:val="none" w:sz="0" w:space="0" w:color="auto"/>
        <w:left w:val="none" w:sz="0" w:space="0" w:color="auto"/>
        <w:bottom w:val="none" w:sz="0" w:space="0" w:color="auto"/>
        <w:right w:val="none" w:sz="0" w:space="0" w:color="auto"/>
      </w:divBdr>
    </w:div>
    <w:div w:id="1903564036">
      <w:bodyDiv w:val="1"/>
      <w:marLeft w:val="0"/>
      <w:marRight w:val="0"/>
      <w:marTop w:val="0"/>
      <w:marBottom w:val="0"/>
      <w:divBdr>
        <w:top w:val="none" w:sz="0" w:space="0" w:color="auto"/>
        <w:left w:val="none" w:sz="0" w:space="0" w:color="auto"/>
        <w:bottom w:val="none" w:sz="0" w:space="0" w:color="auto"/>
        <w:right w:val="none" w:sz="0" w:space="0" w:color="auto"/>
      </w:divBdr>
      <w:divsChild>
        <w:div w:id="51200443">
          <w:marLeft w:val="0"/>
          <w:marRight w:val="0"/>
          <w:marTop w:val="0"/>
          <w:marBottom w:val="0"/>
          <w:divBdr>
            <w:top w:val="none" w:sz="0" w:space="0" w:color="auto"/>
            <w:left w:val="none" w:sz="0" w:space="0" w:color="auto"/>
            <w:bottom w:val="none" w:sz="0" w:space="0" w:color="auto"/>
            <w:right w:val="none" w:sz="0" w:space="0" w:color="auto"/>
          </w:divBdr>
        </w:div>
        <w:div w:id="57485155">
          <w:marLeft w:val="0"/>
          <w:marRight w:val="0"/>
          <w:marTop w:val="0"/>
          <w:marBottom w:val="0"/>
          <w:divBdr>
            <w:top w:val="none" w:sz="0" w:space="0" w:color="auto"/>
            <w:left w:val="none" w:sz="0" w:space="0" w:color="auto"/>
            <w:bottom w:val="none" w:sz="0" w:space="0" w:color="auto"/>
            <w:right w:val="none" w:sz="0" w:space="0" w:color="auto"/>
          </w:divBdr>
        </w:div>
        <w:div w:id="89592704">
          <w:marLeft w:val="0"/>
          <w:marRight w:val="0"/>
          <w:marTop w:val="0"/>
          <w:marBottom w:val="0"/>
          <w:divBdr>
            <w:top w:val="none" w:sz="0" w:space="0" w:color="auto"/>
            <w:left w:val="none" w:sz="0" w:space="0" w:color="auto"/>
            <w:bottom w:val="none" w:sz="0" w:space="0" w:color="auto"/>
            <w:right w:val="none" w:sz="0" w:space="0" w:color="auto"/>
          </w:divBdr>
        </w:div>
        <w:div w:id="90202421">
          <w:marLeft w:val="0"/>
          <w:marRight w:val="0"/>
          <w:marTop w:val="0"/>
          <w:marBottom w:val="0"/>
          <w:divBdr>
            <w:top w:val="none" w:sz="0" w:space="0" w:color="auto"/>
            <w:left w:val="none" w:sz="0" w:space="0" w:color="auto"/>
            <w:bottom w:val="none" w:sz="0" w:space="0" w:color="auto"/>
            <w:right w:val="none" w:sz="0" w:space="0" w:color="auto"/>
          </w:divBdr>
        </w:div>
        <w:div w:id="102578939">
          <w:marLeft w:val="0"/>
          <w:marRight w:val="0"/>
          <w:marTop w:val="0"/>
          <w:marBottom w:val="0"/>
          <w:divBdr>
            <w:top w:val="none" w:sz="0" w:space="0" w:color="auto"/>
            <w:left w:val="none" w:sz="0" w:space="0" w:color="auto"/>
            <w:bottom w:val="none" w:sz="0" w:space="0" w:color="auto"/>
            <w:right w:val="none" w:sz="0" w:space="0" w:color="auto"/>
          </w:divBdr>
        </w:div>
        <w:div w:id="103961217">
          <w:marLeft w:val="0"/>
          <w:marRight w:val="0"/>
          <w:marTop w:val="0"/>
          <w:marBottom w:val="0"/>
          <w:divBdr>
            <w:top w:val="none" w:sz="0" w:space="0" w:color="auto"/>
            <w:left w:val="none" w:sz="0" w:space="0" w:color="auto"/>
            <w:bottom w:val="none" w:sz="0" w:space="0" w:color="auto"/>
            <w:right w:val="none" w:sz="0" w:space="0" w:color="auto"/>
          </w:divBdr>
        </w:div>
        <w:div w:id="108548338">
          <w:marLeft w:val="0"/>
          <w:marRight w:val="0"/>
          <w:marTop w:val="0"/>
          <w:marBottom w:val="0"/>
          <w:divBdr>
            <w:top w:val="none" w:sz="0" w:space="0" w:color="auto"/>
            <w:left w:val="none" w:sz="0" w:space="0" w:color="auto"/>
            <w:bottom w:val="none" w:sz="0" w:space="0" w:color="auto"/>
            <w:right w:val="none" w:sz="0" w:space="0" w:color="auto"/>
          </w:divBdr>
        </w:div>
        <w:div w:id="111556892">
          <w:marLeft w:val="0"/>
          <w:marRight w:val="0"/>
          <w:marTop w:val="0"/>
          <w:marBottom w:val="0"/>
          <w:divBdr>
            <w:top w:val="none" w:sz="0" w:space="0" w:color="auto"/>
            <w:left w:val="none" w:sz="0" w:space="0" w:color="auto"/>
            <w:bottom w:val="none" w:sz="0" w:space="0" w:color="auto"/>
            <w:right w:val="none" w:sz="0" w:space="0" w:color="auto"/>
          </w:divBdr>
        </w:div>
        <w:div w:id="125393756">
          <w:marLeft w:val="0"/>
          <w:marRight w:val="0"/>
          <w:marTop w:val="0"/>
          <w:marBottom w:val="0"/>
          <w:divBdr>
            <w:top w:val="none" w:sz="0" w:space="0" w:color="auto"/>
            <w:left w:val="none" w:sz="0" w:space="0" w:color="auto"/>
            <w:bottom w:val="none" w:sz="0" w:space="0" w:color="auto"/>
            <w:right w:val="none" w:sz="0" w:space="0" w:color="auto"/>
          </w:divBdr>
        </w:div>
        <w:div w:id="132450154">
          <w:marLeft w:val="0"/>
          <w:marRight w:val="0"/>
          <w:marTop w:val="0"/>
          <w:marBottom w:val="0"/>
          <w:divBdr>
            <w:top w:val="none" w:sz="0" w:space="0" w:color="auto"/>
            <w:left w:val="none" w:sz="0" w:space="0" w:color="auto"/>
            <w:bottom w:val="none" w:sz="0" w:space="0" w:color="auto"/>
            <w:right w:val="none" w:sz="0" w:space="0" w:color="auto"/>
          </w:divBdr>
        </w:div>
        <w:div w:id="137383329">
          <w:marLeft w:val="0"/>
          <w:marRight w:val="0"/>
          <w:marTop w:val="0"/>
          <w:marBottom w:val="0"/>
          <w:divBdr>
            <w:top w:val="none" w:sz="0" w:space="0" w:color="auto"/>
            <w:left w:val="none" w:sz="0" w:space="0" w:color="auto"/>
            <w:bottom w:val="none" w:sz="0" w:space="0" w:color="auto"/>
            <w:right w:val="none" w:sz="0" w:space="0" w:color="auto"/>
          </w:divBdr>
        </w:div>
        <w:div w:id="181675734">
          <w:marLeft w:val="0"/>
          <w:marRight w:val="0"/>
          <w:marTop w:val="0"/>
          <w:marBottom w:val="0"/>
          <w:divBdr>
            <w:top w:val="none" w:sz="0" w:space="0" w:color="auto"/>
            <w:left w:val="none" w:sz="0" w:space="0" w:color="auto"/>
            <w:bottom w:val="none" w:sz="0" w:space="0" w:color="auto"/>
            <w:right w:val="none" w:sz="0" w:space="0" w:color="auto"/>
          </w:divBdr>
        </w:div>
        <w:div w:id="183136493">
          <w:marLeft w:val="0"/>
          <w:marRight w:val="0"/>
          <w:marTop w:val="0"/>
          <w:marBottom w:val="0"/>
          <w:divBdr>
            <w:top w:val="none" w:sz="0" w:space="0" w:color="auto"/>
            <w:left w:val="none" w:sz="0" w:space="0" w:color="auto"/>
            <w:bottom w:val="none" w:sz="0" w:space="0" w:color="auto"/>
            <w:right w:val="none" w:sz="0" w:space="0" w:color="auto"/>
          </w:divBdr>
        </w:div>
        <w:div w:id="212237854">
          <w:marLeft w:val="0"/>
          <w:marRight w:val="0"/>
          <w:marTop w:val="0"/>
          <w:marBottom w:val="0"/>
          <w:divBdr>
            <w:top w:val="none" w:sz="0" w:space="0" w:color="auto"/>
            <w:left w:val="none" w:sz="0" w:space="0" w:color="auto"/>
            <w:bottom w:val="none" w:sz="0" w:space="0" w:color="auto"/>
            <w:right w:val="none" w:sz="0" w:space="0" w:color="auto"/>
          </w:divBdr>
        </w:div>
        <w:div w:id="222496695">
          <w:marLeft w:val="0"/>
          <w:marRight w:val="0"/>
          <w:marTop w:val="0"/>
          <w:marBottom w:val="0"/>
          <w:divBdr>
            <w:top w:val="none" w:sz="0" w:space="0" w:color="auto"/>
            <w:left w:val="none" w:sz="0" w:space="0" w:color="auto"/>
            <w:bottom w:val="none" w:sz="0" w:space="0" w:color="auto"/>
            <w:right w:val="none" w:sz="0" w:space="0" w:color="auto"/>
          </w:divBdr>
        </w:div>
        <w:div w:id="229730728">
          <w:marLeft w:val="0"/>
          <w:marRight w:val="0"/>
          <w:marTop w:val="0"/>
          <w:marBottom w:val="0"/>
          <w:divBdr>
            <w:top w:val="none" w:sz="0" w:space="0" w:color="auto"/>
            <w:left w:val="none" w:sz="0" w:space="0" w:color="auto"/>
            <w:bottom w:val="none" w:sz="0" w:space="0" w:color="auto"/>
            <w:right w:val="none" w:sz="0" w:space="0" w:color="auto"/>
          </w:divBdr>
        </w:div>
        <w:div w:id="262568878">
          <w:marLeft w:val="0"/>
          <w:marRight w:val="0"/>
          <w:marTop w:val="0"/>
          <w:marBottom w:val="0"/>
          <w:divBdr>
            <w:top w:val="none" w:sz="0" w:space="0" w:color="auto"/>
            <w:left w:val="none" w:sz="0" w:space="0" w:color="auto"/>
            <w:bottom w:val="none" w:sz="0" w:space="0" w:color="auto"/>
            <w:right w:val="none" w:sz="0" w:space="0" w:color="auto"/>
          </w:divBdr>
        </w:div>
        <w:div w:id="303197695">
          <w:marLeft w:val="0"/>
          <w:marRight w:val="0"/>
          <w:marTop w:val="0"/>
          <w:marBottom w:val="0"/>
          <w:divBdr>
            <w:top w:val="none" w:sz="0" w:space="0" w:color="auto"/>
            <w:left w:val="none" w:sz="0" w:space="0" w:color="auto"/>
            <w:bottom w:val="none" w:sz="0" w:space="0" w:color="auto"/>
            <w:right w:val="none" w:sz="0" w:space="0" w:color="auto"/>
          </w:divBdr>
        </w:div>
        <w:div w:id="310211026">
          <w:marLeft w:val="0"/>
          <w:marRight w:val="0"/>
          <w:marTop w:val="0"/>
          <w:marBottom w:val="0"/>
          <w:divBdr>
            <w:top w:val="none" w:sz="0" w:space="0" w:color="auto"/>
            <w:left w:val="none" w:sz="0" w:space="0" w:color="auto"/>
            <w:bottom w:val="none" w:sz="0" w:space="0" w:color="auto"/>
            <w:right w:val="none" w:sz="0" w:space="0" w:color="auto"/>
          </w:divBdr>
        </w:div>
        <w:div w:id="383601628">
          <w:marLeft w:val="0"/>
          <w:marRight w:val="0"/>
          <w:marTop w:val="0"/>
          <w:marBottom w:val="0"/>
          <w:divBdr>
            <w:top w:val="none" w:sz="0" w:space="0" w:color="auto"/>
            <w:left w:val="none" w:sz="0" w:space="0" w:color="auto"/>
            <w:bottom w:val="none" w:sz="0" w:space="0" w:color="auto"/>
            <w:right w:val="none" w:sz="0" w:space="0" w:color="auto"/>
          </w:divBdr>
        </w:div>
        <w:div w:id="436220743">
          <w:marLeft w:val="0"/>
          <w:marRight w:val="0"/>
          <w:marTop w:val="0"/>
          <w:marBottom w:val="0"/>
          <w:divBdr>
            <w:top w:val="none" w:sz="0" w:space="0" w:color="auto"/>
            <w:left w:val="none" w:sz="0" w:space="0" w:color="auto"/>
            <w:bottom w:val="none" w:sz="0" w:space="0" w:color="auto"/>
            <w:right w:val="none" w:sz="0" w:space="0" w:color="auto"/>
          </w:divBdr>
        </w:div>
        <w:div w:id="439883892">
          <w:marLeft w:val="0"/>
          <w:marRight w:val="0"/>
          <w:marTop w:val="0"/>
          <w:marBottom w:val="0"/>
          <w:divBdr>
            <w:top w:val="none" w:sz="0" w:space="0" w:color="auto"/>
            <w:left w:val="none" w:sz="0" w:space="0" w:color="auto"/>
            <w:bottom w:val="none" w:sz="0" w:space="0" w:color="auto"/>
            <w:right w:val="none" w:sz="0" w:space="0" w:color="auto"/>
          </w:divBdr>
        </w:div>
        <w:div w:id="455832033">
          <w:marLeft w:val="0"/>
          <w:marRight w:val="0"/>
          <w:marTop w:val="0"/>
          <w:marBottom w:val="0"/>
          <w:divBdr>
            <w:top w:val="none" w:sz="0" w:space="0" w:color="auto"/>
            <w:left w:val="none" w:sz="0" w:space="0" w:color="auto"/>
            <w:bottom w:val="none" w:sz="0" w:space="0" w:color="auto"/>
            <w:right w:val="none" w:sz="0" w:space="0" w:color="auto"/>
          </w:divBdr>
        </w:div>
        <w:div w:id="470170777">
          <w:marLeft w:val="0"/>
          <w:marRight w:val="0"/>
          <w:marTop w:val="0"/>
          <w:marBottom w:val="0"/>
          <w:divBdr>
            <w:top w:val="none" w:sz="0" w:space="0" w:color="auto"/>
            <w:left w:val="none" w:sz="0" w:space="0" w:color="auto"/>
            <w:bottom w:val="none" w:sz="0" w:space="0" w:color="auto"/>
            <w:right w:val="none" w:sz="0" w:space="0" w:color="auto"/>
          </w:divBdr>
        </w:div>
        <w:div w:id="473330573">
          <w:marLeft w:val="0"/>
          <w:marRight w:val="0"/>
          <w:marTop w:val="0"/>
          <w:marBottom w:val="0"/>
          <w:divBdr>
            <w:top w:val="none" w:sz="0" w:space="0" w:color="auto"/>
            <w:left w:val="none" w:sz="0" w:space="0" w:color="auto"/>
            <w:bottom w:val="none" w:sz="0" w:space="0" w:color="auto"/>
            <w:right w:val="none" w:sz="0" w:space="0" w:color="auto"/>
          </w:divBdr>
        </w:div>
        <w:div w:id="489172281">
          <w:marLeft w:val="0"/>
          <w:marRight w:val="0"/>
          <w:marTop w:val="0"/>
          <w:marBottom w:val="0"/>
          <w:divBdr>
            <w:top w:val="none" w:sz="0" w:space="0" w:color="auto"/>
            <w:left w:val="none" w:sz="0" w:space="0" w:color="auto"/>
            <w:bottom w:val="none" w:sz="0" w:space="0" w:color="auto"/>
            <w:right w:val="none" w:sz="0" w:space="0" w:color="auto"/>
          </w:divBdr>
        </w:div>
        <w:div w:id="501706874">
          <w:marLeft w:val="0"/>
          <w:marRight w:val="0"/>
          <w:marTop w:val="0"/>
          <w:marBottom w:val="0"/>
          <w:divBdr>
            <w:top w:val="none" w:sz="0" w:space="0" w:color="auto"/>
            <w:left w:val="none" w:sz="0" w:space="0" w:color="auto"/>
            <w:bottom w:val="none" w:sz="0" w:space="0" w:color="auto"/>
            <w:right w:val="none" w:sz="0" w:space="0" w:color="auto"/>
          </w:divBdr>
        </w:div>
        <w:div w:id="560605154">
          <w:marLeft w:val="0"/>
          <w:marRight w:val="0"/>
          <w:marTop w:val="0"/>
          <w:marBottom w:val="0"/>
          <w:divBdr>
            <w:top w:val="none" w:sz="0" w:space="0" w:color="auto"/>
            <w:left w:val="none" w:sz="0" w:space="0" w:color="auto"/>
            <w:bottom w:val="none" w:sz="0" w:space="0" w:color="auto"/>
            <w:right w:val="none" w:sz="0" w:space="0" w:color="auto"/>
          </w:divBdr>
        </w:div>
        <w:div w:id="562906063">
          <w:marLeft w:val="0"/>
          <w:marRight w:val="0"/>
          <w:marTop w:val="0"/>
          <w:marBottom w:val="0"/>
          <w:divBdr>
            <w:top w:val="none" w:sz="0" w:space="0" w:color="auto"/>
            <w:left w:val="none" w:sz="0" w:space="0" w:color="auto"/>
            <w:bottom w:val="none" w:sz="0" w:space="0" w:color="auto"/>
            <w:right w:val="none" w:sz="0" w:space="0" w:color="auto"/>
          </w:divBdr>
        </w:div>
        <w:div w:id="585924405">
          <w:marLeft w:val="0"/>
          <w:marRight w:val="0"/>
          <w:marTop w:val="0"/>
          <w:marBottom w:val="0"/>
          <w:divBdr>
            <w:top w:val="none" w:sz="0" w:space="0" w:color="auto"/>
            <w:left w:val="none" w:sz="0" w:space="0" w:color="auto"/>
            <w:bottom w:val="none" w:sz="0" w:space="0" w:color="auto"/>
            <w:right w:val="none" w:sz="0" w:space="0" w:color="auto"/>
          </w:divBdr>
        </w:div>
        <w:div w:id="605044172">
          <w:marLeft w:val="0"/>
          <w:marRight w:val="0"/>
          <w:marTop w:val="0"/>
          <w:marBottom w:val="0"/>
          <w:divBdr>
            <w:top w:val="none" w:sz="0" w:space="0" w:color="auto"/>
            <w:left w:val="none" w:sz="0" w:space="0" w:color="auto"/>
            <w:bottom w:val="none" w:sz="0" w:space="0" w:color="auto"/>
            <w:right w:val="none" w:sz="0" w:space="0" w:color="auto"/>
          </w:divBdr>
        </w:div>
        <w:div w:id="636449362">
          <w:marLeft w:val="0"/>
          <w:marRight w:val="0"/>
          <w:marTop w:val="0"/>
          <w:marBottom w:val="0"/>
          <w:divBdr>
            <w:top w:val="none" w:sz="0" w:space="0" w:color="auto"/>
            <w:left w:val="none" w:sz="0" w:space="0" w:color="auto"/>
            <w:bottom w:val="none" w:sz="0" w:space="0" w:color="auto"/>
            <w:right w:val="none" w:sz="0" w:space="0" w:color="auto"/>
          </w:divBdr>
        </w:div>
        <w:div w:id="680200648">
          <w:marLeft w:val="0"/>
          <w:marRight w:val="0"/>
          <w:marTop w:val="0"/>
          <w:marBottom w:val="0"/>
          <w:divBdr>
            <w:top w:val="none" w:sz="0" w:space="0" w:color="auto"/>
            <w:left w:val="none" w:sz="0" w:space="0" w:color="auto"/>
            <w:bottom w:val="none" w:sz="0" w:space="0" w:color="auto"/>
            <w:right w:val="none" w:sz="0" w:space="0" w:color="auto"/>
          </w:divBdr>
        </w:div>
        <w:div w:id="687559519">
          <w:marLeft w:val="0"/>
          <w:marRight w:val="0"/>
          <w:marTop w:val="0"/>
          <w:marBottom w:val="0"/>
          <w:divBdr>
            <w:top w:val="none" w:sz="0" w:space="0" w:color="auto"/>
            <w:left w:val="none" w:sz="0" w:space="0" w:color="auto"/>
            <w:bottom w:val="none" w:sz="0" w:space="0" w:color="auto"/>
            <w:right w:val="none" w:sz="0" w:space="0" w:color="auto"/>
          </w:divBdr>
        </w:div>
        <w:div w:id="711921579">
          <w:marLeft w:val="0"/>
          <w:marRight w:val="0"/>
          <w:marTop w:val="0"/>
          <w:marBottom w:val="0"/>
          <w:divBdr>
            <w:top w:val="none" w:sz="0" w:space="0" w:color="auto"/>
            <w:left w:val="none" w:sz="0" w:space="0" w:color="auto"/>
            <w:bottom w:val="none" w:sz="0" w:space="0" w:color="auto"/>
            <w:right w:val="none" w:sz="0" w:space="0" w:color="auto"/>
          </w:divBdr>
        </w:div>
        <w:div w:id="715011915">
          <w:marLeft w:val="0"/>
          <w:marRight w:val="0"/>
          <w:marTop w:val="0"/>
          <w:marBottom w:val="0"/>
          <w:divBdr>
            <w:top w:val="none" w:sz="0" w:space="0" w:color="auto"/>
            <w:left w:val="none" w:sz="0" w:space="0" w:color="auto"/>
            <w:bottom w:val="none" w:sz="0" w:space="0" w:color="auto"/>
            <w:right w:val="none" w:sz="0" w:space="0" w:color="auto"/>
          </w:divBdr>
        </w:div>
        <w:div w:id="728261554">
          <w:marLeft w:val="0"/>
          <w:marRight w:val="0"/>
          <w:marTop w:val="0"/>
          <w:marBottom w:val="0"/>
          <w:divBdr>
            <w:top w:val="none" w:sz="0" w:space="0" w:color="auto"/>
            <w:left w:val="none" w:sz="0" w:space="0" w:color="auto"/>
            <w:bottom w:val="none" w:sz="0" w:space="0" w:color="auto"/>
            <w:right w:val="none" w:sz="0" w:space="0" w:color="auto"/>
          </w:divBdr>
        </w:div>
        <w:div w:id="733158879">
          <w:marLeft w:val="0"/>
          <w:marRight w:val="0"/>
          <w:marTop w:val="0"/>
          <w:marBottom w:val="0"/>
          <w:divBdr>
            <w:top w:val="none" w:sz="0" w:space="0" w:color="auto"/>
            <w:left w:val="none" w:sz="0" w:space="0" w:color="auto"/>
            <w:bottom w:val="none" w:sz="0" w:space="0" w:color="auto"/>
            <w:right w:val="none" w:sz="0" w:space="0" w:color="auto"/>
          </w:divBdr>
        </w:div>
        <w:div w:id="743723683">
          <w:marLeft w:val="0"/>
          <w:marRight w:val="0"/>
          <w:marTop w:val="0"/>
          <w:marBottom w:val="0"/>
          <w:divBdr>
            <w:top w:val="none" w:sz="0" w:space="0" w:color="auto"/>
            <w:left w:val="none" w:sz="0" w:space="0" w:color="auto"/>
            <w:bottom w:val="none" w:sz="0" w:space="0" w:color="auto"/>
            <w:right w:val="none" w:sz="0" w:space="0" w:color="auto"/>
          </w:divBdr>
        </w:div>
        <w:div w:id="743919673">
          <w:marLeft w:val="0"/>
          <w:marRight w:val="0"/>
          <w:marTop w:val="0"/>
          <w:marBottom w:val="0"/>
          <w:divBdr>
            <w:top w:val="none" w:sz="0" w:space="0" w:color="auto"/>
            <w:left w:val="none" w:sz="0" w:space="0" w:color="auto"/>
            <w:bottom w:val="none" w:sz="0" w:space="0" w:color="auto"/>
            <w:right w:val="none" w:sz="0" w:space="0" w:color="auto"/>
          </w:divBdr>
        </w:div>
        <w:div w:id="786313105">
          <w:marLeft w:val="0"/>
          <w:marRight w:val="0"/>
          <w:marTop w:val="0"/>
          <w:marBottom w:val="0"/>
          <w:divBdr>
            <w:top w:val="none" w:sz="0" w:space="0" w:color="auto"/>
            <w:left w:val="none" w:sz="0" w:space="0" w:color="auto"/>
            <w:bottom w:val="none" w:sz="0" w:space="0" w:color="auto"/>
            <w:right w:val="none" w:sz="0" w:space="0" w:color="auto"/>
          </w:divBdr>
        </w:div>
        <w:div w:id="820540056">
          <w:marLeft w:val="0"/>
          <w:marRight w:val="0"/>
          <w:marTop w:val="0"/>
          <w:marBottom w:val="0"/>
          <w:divBdr>
            <w:top w:val="none" w:sz="0" w:space="0" w:color="auto"/>
            <w:left w:val="none" w:sz="0" w:space="0" w:color="auto"/>
            <w:bottom w:val="none" w:sz="0" w:space="0" w:color="auto"/>
            <w:right w:val="none" w:sz="0" w:space="0" w:color="auto"/>
          </w:divBdr>
        </w:div>
        <w:div w:id="860313495">
          <w:marLeft w:val="0"/>
          <w:marRight w:val="0"/>
          <w:marTop w:val="0"/>
          <w:marBottom w:val="0"/>
          <w:divBdr>
            <w:top w:val="none" w:sz="0" w:space="0" w:color="auto"/>
            <w:left w:val="none" w:sz="0" w:space="0" w:color="auto"/>
            <w:bottom w:val="none" w:sz="0" w:space="0" w:color="auto"/>
            <w:right w:val="none" w:sz="0" w:space="0" w:color="auto"/>
          </w:divBdr>
        </w:div>
        <w:div w:id="862520511">
          <w:marLeft w:val="0"/>
          <w:marRight w:val="0"/>
          <w:marTop w:val="0"/>
          <w:marBottom w:val="0"/>
          <w:divBdr>
            <w:top w:val="none" w:sz="0" w:space="0" w:color="auto"/>
            <w:left w:val="none" w:sz="0" w:space="0" w:color="auto"/>
            <w:bottom w:val="none" w:sz="0" w:space="0" w:color="auto"/>
            <w:right w:val="none" w:sz="0" w:space="0" w:color="auto"/>
          </w:divBdr>
        </w:div>
        <w:div w:id="862983248">
          <w:marLeft w:val="0"/>
          <w:marRight w:val="0"/>
          <w:marTop w:val="0"/>
          <w:marBottom w:val="0"/>
          <w:divBdr>
            <w:top w:val="none" w:sz="0" w:space="0" w:color="auto"/>
            <w:left w:val="none" w:sz="0" w:space="0" w:color="auto"/>
            <w:bottom w:val="none" w:sz="0" w:space="0" w:color="auto"/>
            <w:right w:val="none" w:sz="0" w:space="0" w:color="auto"/>
          </w:divBdr>
        </w:div>
        <w:div w:id="870188338">
          <w:marLeft w:val="0"/>
          <w:marRight w:val="0"/>
          <w:marTop w:val="0"/>
          <w:marBottom w:val="0"/>
          <w:divBdr>
            <w:top w:val="none" w:sz="0" w:space="0" w:color="auto"/>
            <w:left w:val="none" w:sz="0" w:space="0" w:color="auto"/>
            <w:bottom w:val="none" w:sz="0" w:space="0" w:color="auto"/>
            <w:right w:val="none" w:sz="0" w:space="0" w:color="auto"/>
          </w:divBdr>
        </w:div>
        <w:div w:id="914122474">
          <w:marLeft w:val="0"/>
          <w:marRight w:val="0"/>
          <w:marTop w:val="0"/>
          <w:marBottom w:val="0"/>
          <w:divBdr>
            <w:top w:val="none" w:sz="0" w:space="0" w:color="auto"/>
            <w:left w:val="none" w:sz="0" w:space="0" w:color="auto"/>
            <w:bottom w:val="none" w:sz="0" w:space="0" w:color="auto"/>
            <w:right w:val="none" w:sz="0" w:space="0" w:color="auto"/>
          </w:divBdr>
        </w:div>
        <w:div w:id="982855159">
          <w:marLeft w:val="0"/>
          <w:marRight w:val="0"/>
          <w:marTop w:val="0"/>
          <w:marBottom w:val="0"/>
          <w:divBdr>
            <w:top w:val="none" w:sz="0" w:space="0" w:color="auto"/>
            <w:left w:val="none" w:sz="0" w:space="0" w:color="auto"/>
            <w:bottom w:val="none" w:sz="0" w:space="0" w:color="auto"/>
            <w:right w:val="none" w:sz="0" w:space="0" w:color="auto"/>
          </w:divBdr>
        </w:div>
        <w:div w:id="1024789247">
          <w:marLeft w:val="0"/>
          <w:marRight w:val="0"/>
          <w:marTop w:val="0"/>
          <w:marBottom w:val="0"/>
          <w:divBdr>
            <w:top w:val="none" w:sz="0" w:space="0" w:color="auto"/>
            <w:left w:val="none" w:sz="0" w:space="0" w:color="auto"/>
            <w:bottom w:val="none" w:sz="0" w:space="0" w:color="auto"/>
            <w:right w:val="none" w:sz="0" w:space="0" w:color="auto"/>
          </w:divBdr>
        </w:div>
        <w:div w:id="1031613407">
          <w:marLeft w:val="0"/>
          <w:marRight w:val="0"/>
          <w:marTop w:val="0"/>
          <w:marBottom w:val="0"/>
          <w:divBdr>
            <w:top w:val="none" w:sz="0" w:space="0" w:color="auto"/>
            <w:left w:val="none" w:sz="0" w:space="0" w:color="auto"/>
            <w:bottom w:val="none" w:sz="0" w:space="0" w:color="auto"/>
            <w:right w:val="none" w:sz="0" w:space="0" w:color="auto"/>
          </w:divBdr>
        </w:div>
        <w:div w:id="1039746908">
          <w:marLeft w:val="0"/>
          <w:marRight w:val="0"/>
          <w:marTop w:val="0"/>
          <w:marBottom w:val="0"/>
          <w:divBdr>
            <w:top w:val="none" w:sz="0" w:space="0" w:color="auto"/>
            <w:left w:val="none" w:sz="0" w:space="0" w:color="auto"/>
            <w:bottom w:val="none" w:sz="0" w:space="0" w:color="auto"/>
            <w:right w:val="none" w:sz="0" w:space="0" w:color="auto"/>
          </w:divBdr>
        </w:div>
        <w:div w:id="1062677153">
          <w:marLeft w:val="0"/>
          <w:marRight w:val="0"/>
          <w:marTop w:val="0"/>
          <w:marBottom w:val="0"/>
          <w:divBdr>
            <w:top w:val="none" w:sz="0" w:space="0" w:color="auto"/>
            <w:left w:val="none" w:sz="0" w:space="0" w:color="auto"/>
            <w:bottom w:val="none" w:sz="0" w:space="0" w:color="auto"/>
            <w:right w:val="none" w:sz="0" w:space="0" w:color="auto"/>
          </w:divBdr>
        </w:div>
        <w:div w:id="1072240503">
          <w:marLeft w:val="0"/>
          <w:marRight w:val="0"/>
          <w:marTop w:val="0"/>
          <w:marBottom w:val="0"/>
          <w:divBdr>
            <w:top w:val="none" w:sz="0" w:space="0" w:color="auto"/>
            <w:left w:val="none" w:sz="0" w:space="0" w:color="auto"/>
            <w:bottom w:val="none" w:sz="0" w:space="0" w:color="auto"/>
            <w:right w:val="none" w:sz="0" w:space="0" w:color="auto"/>
          </w:divBdr>
        </w:div>
        <w:div w:id="1078744240">
          <w:marLeft w:val="0"/>
          <w:marRight w:val="0"/>
          <w:marTop w:val="0"/>
          <w:marBottom w:val="0"/>
          <w:divBdr>
            <w:top w:val="none" w:sz="0" w:space="0" w:color="auto"/>
            <w:left w:val="none" w:sz="0" w:space="0" w:color="auto"/>
            <w:bottom w:val="none" w:sz="0" w:space="0" w:color="auto"/>
            <w:right w:val="none" w:sz="0" w:space="0" w:color="auto"/>
          </w:divBdr>
        </w:div>
        <w:div w:id="1090811301">
          <w:marLeft w:val="0"/>
          <w:marRight w:val="0"/>
          <w:marTop w:val="0"/>
          <w:marBottom w:val="0"/>
          <w:divBdr>
            <w:top w:val="none" w:sz="0" w:space="0" w:color="auto"/>
            <w:left w:val="none" w:sz="0" w:space="0" w:color="auto"/>
            <w:bottom w:val="none" w:sz="0" w:space="0" w:color="auto"/>
            <w:right w:val="none" w:sz="0" w:space="0" w:color="auto"/>
          </w:divBdr>
        </w:div>
        <w:div w:id="1124421470">
          <w:marLeft w:val="0"/>
          <w:marRight w:val="0"/>
          <w:marTop w:val="0"/>
          <w:marBottom w:val="0"/>
          <w:divBdr>
            <w:top w:val="none" w:sz="0" w:space="0" w:color="auto"/>
            <w:left w:val="none" w:sz="0" w:space="0" w:color="auto"/>
            <w:bottom w:val="none" w:sz="0" w:space="0" w:color="auto"/>
            <w:right w:val="none" w:sz="0" w:space="0" w:color="auto"/>
          </w:divBdr>
        </w:div>
        <w:div w:id="1127893884">
          <w:marLeft w:val="0"/>
          <w:marRight w:val="0"/>
          <w:marTop w:val="0"/>
          <w:marBottom w:val="0"/>
          <w:divBdr>
            <w:top w:val="none" w:sz="0" w:space="0" w:color="auto"/>
            <w:left w:val="none" w:sz="0" w:space="0" w:color="auto"/>
            <w:bottom w:val="none" w:sz="0" w:space="0" w:color="auto"/>
            <w:right w:val="none" w:sz="0" w:space="0" w:color="auto"/>
          </w:divBdr>
        </w:div>
        <w:div w:id="1150706696">
          <w:marLeft w:val="0"/>
          <w:marRight w:val="0"/>
          <w:marTop w:val="0"/>
          <w:marBottom w:val="0"/>
          <w:divBdr>
            <w:top w:val="none" w:sz="0" w:space="0" w:color="auto"/>
            <w:left w:val="none" w:sz="0" w:space="0" w:color="auto"/>
            <w:bottom w:val="none" w:sz="0" w:space="0" w:color="auto"/>
            <w:right w:val="none" w:sz="0" w:space="0" w:color="auto"/>
          </w:divBdr>
        </w:div>
        <w:div w:id="1158813567">
          <w:marLeft w:val="0"/>
          <w:marRight w:val="0"/>
          <w:marTop w:val="0"/>
          <w:marBottom w:val="0"/>
          <w:divBdr>
            <w:top w:val="none" w:sz="0" w:space="0" w:color="auto"/>
            <w:left w:val="none" w:sz="0" w:space="0" w:color="auto"/>
            <w:bottom w:val="none" w:sz="0" w:space="0" w:color="auto"/>
            <w:right w:val="none" w:sz="0" w:space="0" w:color="auto"/>
          </w:divBdr>
        </w:div>
        <w:div w:id="1158889059">
          <w:marLeft w:val="0"/>
          <w:marRight w:val="0"/>
          <w:marTop w:val="0"/>
          <w:marBottom w:val="0"/>
          <w:divBdr>
            <w:top w:val="none" w:sz="0" w:space="0" w:color="auto"/>
            <w:left w:val="none" w:sz="0" w:space="0" w:color="auto"/>
            <w:bottom w:val="none" w:sz="0" w:space="0" w:color="auto"/>
            <w:right w:val="none" w:sz="0" w:space="0" w:color="auto"/>
          </w:divBdr>
        </w:div>
        <w:div w:id="1191332827">
          <w:marLeft w:val="0"/>
          <w:marRight w:val="0"/>
          <w:marTop w:val="0"/>
          <w:marBottom w:val="0"/>
          <w:divBdr>
            <w:top w:val="none" w:sz="0" w:space="0" w:color="auto"/>
            <w:left w:val="none" w:sz="0" w:space="0" w:color="auto"/>
            <w:bottom w:val="none" w:sz="0" w:space="0" w:color="auto"/>
            <w:right w:val="none" w:sz="0" w:space="0" w:color="auto"/>
          </w:divBdr>
        </w:div>
        <w:div w:id="1201934601">
          <w:marLeft w:val="0"/>
          <w:marRight w:val="0"/>
          <w:marTop w:val="0"/>
          <w:marBottom w:val="0"/>
          <w:divBdr>
            <w:top w:val="none" w:sz="0" w:space="0" w:color="auto"/>
            <w:left w:val="none" w:sz="0" w:space="0" w:color="auto"/>
            <w:bottom w:val="none" w:sz="0" w:space="0" w:color="auto"/>
            <w:right w:val="none" w:sz="0" w:space="0" w:color="auto"/>
          </w:divBdr>
        </w:div>
        <w:div w:id="1228028747">
          <w:marLeft w:val="0"/>
          <w:marRight w:val="0"/>
          <w:marTop w:val="0"/>
          <w:marBottom w:val="0"/>
          <w:divBdr>
            <w:top w:val="none" w:sz="0" w:space="0" w:color="auto"/>
            <w:left w:val="none" w:sz="0" w:space="0" w:color="auto"/>
            <w:bottom w:val="none" w:sz="0" w:space="0" w:color="auto"/>
            <w:right w:val="none" w:sz="0" w:space="0" w:color="auto"/>
          </w:divBdr>
        </w:div>
        <w:div w:id="1258565706">
          <w:marLeft w:val="0"/>
          <w:marRight w:val="0"/>
          <w:marTop w:val="0"/>
          <w:marBottom w:val="0"/>
          <w:divBdr>
            <w:top w:val="none" w:sz="0" w:space="0" w:color="auto"/>
            <w:left w:val="none" w:sz="0" w:space="0" w:color="auto"/>
            <w:bottom w:val="none" w:sz="0" w:space="0" w:color="auto"/>
            <w:right w:val="none" w:sz="0" w:space="0" w:color="auto"/>
          </w:divBdr>
        </w:div>
        <w:div w:id="1272666722">
          <w:marLeft w:val="0"/>
          <w:marRight w:val="0"/>
          <w:marTop w:val="0"/>
          <w:marBottom w:val="0"/>
          <w:divBdr>
            <w:top w:val="none" w:sz="0" w:space="0" w:color="auto"/>
            <w:left w:val="none" w:sz="0" w:space="0" w:color="auto"/>
            <w:bottom w:val="none" w:sz="0" w:space="0" w:color="auto"/>
            <w:right w:val="none" w:sz="0" w:space="0" w:color="auto"/>
          </w:divBdr>
        </w:div>
        <w:div w:id="1286423097">
          <w:marLeft w:val="0"/>
          <w:marRight w:val="0"/>
          <w:marTop w:val="0"/>
          <w:marBottom w:val="0"/>
          <w:divBdr>
            <w:top w:val="none" w:sz="0" w:space="0" w:color="auto"/>
            <w:left w:val="none" w:sz="0" w:space="0" w:color="auto"/>
            <w:bottom w:val="none" w:sz="0" w:space="0" w:color="auto"/>
            <w:right w:val="none" w:sz="0" w:space="0" w:color="auto"/>
          </w:divBdr>
        </w:div>
        <w:div w:id="1302811242">
          <w:marLeft w:val="0"/>
          <w:marRight w:val="0"/>
          <w:marTop w:val="0"/>
          <w:marBottom w:val="0"/>
          <w:divBdr>
            <w:top w:val="none" w:sz="0" w:space="0" w:color="auto"/>
            <w:left w:val="none" w:sz="0" w:space="0" w:color="auto"/>
            <w:bottom w:val="none" w:sz="0" w:space="0" w:color="auto"/>
            <w:right w:val="none" w:sz="0" w:space="0" w:color="auto"/>
          </w:divBdr>
        </w:div>
        <w:div w:id="1339650007">
          <w:marLeft w:val="0"/>
          <w:marRight w:val="0"/>
          <w:marTop w:val="0"/>
          <w:marBottom w:val="0"/>
          <w:divBdr>
            <w:top w:val="none" w:sz="0" w:space="0" w:color="auto"/>
            <w:left w:val="none" w:sz="0" w:space="0" w:color="auto"/>
            <w:bottom w:val="none" w:sz="0" w:space="0" w:color="auto"/>
            <w:right w:val="none" w:sz="0" w:space="0" w:color="auto"/>
          </w:divBdr>
        </w:div>
        <w:div w:id="1374425731">
          <w:marLeft w:val="0"/>
          <w:marRight w:val="0"/>
          <w:marTop w:val="0"/>
          <w:marBottom w:val="0"/>
          <w:divBdr>
            <w:top w:val="none" w:sz="0" w:space="0" w:color="auto"/>
            <w:left w:val="none" w:sz="0" w:space="0" w:color="auto"/>
            <w:bottom w:val="none" w:sz="0" w:space="0" w:color="auto"/>
            <w:right w:val="none" w:sz="0" w:space="0" w:color="auto"/>
          </w:divBdr>
        </w:div>
        <w:div w:id="1392457893">
          <w:marLeft w:val="0"/>
          <w:marRight w:val="0"/>
          <w:marTop w:val="0"/>
          <w:marBottom w:val="0"/>
          <w:divBdr>
            <w:top w:val="none" w:sz="0" w:space="0" w:color="auto"/>
            <w:left w:val="none" w:sz="0" w:space="0" w:color="auto"/>
            <w:bottom w:val="none" w:sz="0" w:space="0" w:color="auto"/>
            <w:right w:val="none" w:sz="0" w:space="0" w:color="auto"/>
          </w:divBdr>
        </w:div>
        <w:div w:id="1410153793">
          <w:marLeft w:val="0"/>
          <w:marRight w:val="0"/>
          <w:marTop w:val="0"/>
          <w:marBottom w:val="0"/>
          <w:divBdr>
            <w:top w:val="none" w:sz="0" w:space="0" w:color="auto"/>
            <w:left w:val="none" w:sz="0" w:space="0" w:color="auto"/>
            <w:bottom w:val="none" w:sz="0" w:space="0" w:color="auto"/>
            <w:right w:val="none" w:sz="0" w:space="0" w:color="auto"/>
          </w:divBdr>
        </w:div>
        <w:div w:id="1421758908">
          <w:marLeft w:val="0"/>
          <w:marRight w:val="0"/>
          <w:marTop w:val="0"/>
          <w:marBottom w:val="0"/>
          <w:divBdr>
            <w:top w:val="none" w:sz="0" w:space="0" w:color="auto"/>
            <w:left w:val="none" w:sz="0" w:space="0" w:color="auto"/>
            <w:bottom w:val="none" w:sz="0" w:space="0" w:color="auto"/>
            <w:right w:val="none" w:sz="0" w:space="0" w:color="auto"/>
          </w:divBdr>
        </w:div>
        <w:div w:id="1474912203">
          <w:marLeft w:val="0"/>
          <w:marRight w:val="0"/>
          <w:marTop w:val="0"/>
          <w:marBottom w:val="0"/>
          <w:divBdr>
            <w:top w:val="none" w:sz="0" w:space="0" w:color="auto"/>
            <w:left w:val="none" w:sz="0" w:space="0" w:color="auto"/>
            <w:bottom w:val="none" w:sz="0" w:space="0" w:color="auto"/>
            <w:right w:val="none" w:sz="0" w:space="0" w:color="auto"/>
          </w:divBdr>
        </w:div>
        <w:div w:id="1475372396">
          <w:marLeft w:val="0"/>
          <w:marRight w:val="0"/>
          <w:marTop w:val="0"/>
          <w:marBottom w:val="0"/>
          <w:divBdr>
            <w:top w:val="none" w:sz="0" w:space="0" w:color="auto"/>
            <w:left w:val="none" w:sz="0" w:space="0" w:color="auto"/>
            <w:bottom w:val="none" w:sz="0" w:space="0" w:color="auto"/>
            <w:right w:val="none" w:sz="0" w:space="0" w:color="auto"/>
          </w:divBdr>
        </w:div>
        <w:div w:id="1488355229">
          <w:marLeft w:val="0"/>
          <w:marRight w:val="0"/>
          <w:marTop w:val="0"/>
          <w:marBottom w:val="0"/>
          <w:divBdr>
            <w:top w:val="none" w:sz="0" w:space="0" w:color="auto"/>
            <w:left w:val="none" w:sz="0" w:space="0" w:color="auto"/>
            <w:bottom w:val="none" w:sz="0" w:space="0" w:color="auto"/>
            <w:right w:val="none" w:sz="0" w:space="0" w:color="auto"/>
          </w:divBdr>
        </w:div>
        <w:div w:id="1492453783">
          <w:marLeft w:val="0"/>
          <w:marRight w:val="0"/>
          <w:marTop w:val="0"/>
          <w:marBottom w:val="0"/>
          <w:divBdr>
            <w:top w:val="none" w:sz="0" w:space="0" w:color="auto"/>
            <w:left w:val="none" w:sz="0" w:space="0" w:color="auto"/>
            <w:bottom w:val="none" w:sz="0" w:space="0" w:color="auto"/>
            <w:right w:val="none" w:sz="0" w:space="0" w:color="auto"/>
          </w:divBdr>
        </w:div>
        <w:div w:id="1505780838">
          <w:marLeft w:val="0"/>
          <w:marRight w:val="0"/>
          <w:marTop w:val="0"/>
          <w:marBottom w:val="0"/>
          <w:divBdr>
            <w:top w:val="none" w:sz="0" w:space="0" w:color="auto"/>
            <w:left w:val="none" w:sz="0" w:space="0" w:color="auto"/>
            <w:bottom w:val="none" w:sz="0" w:space="0" w:color="auto"/>
            <w:right w:val="none" w:sz="0" w:space="0" w:color="auto"/>
          </w:divBdr>
        </w:div>
        <w:div w:id="1516267228">
          <w:marLeft w:val="0"/>
          <w:marRight w:val="0"/>
          <w:marTop w:val="0"/>
          <w:marBottom w:val="0"/>
          <w:divBdr>
            <w:top w:val="none" w:sz="0" w:space="0" w:color="auto"/>
            <w:left w:val="none" w:sz="0" w:space="0" w:color="auto"/>
            <w:bottom w:val="none" w:sz="0" w:space="0" w:color="auto"/>
            <w:right w:val="none" w:sz="0" w:space="0" w:color="auto"/>
          </w:divBdr>
        </w:div>
        <w:div w:id="1536238725">
          <w:marLeft w:val="0"/>
          <w:marRight w:val="0"/>
          <w:marTop w:val="0"/>
          <w:marBottom w:val="0"/>
          <w:divBdr>
            <w:top w:val="none" w:sz="0" w:space="0" w:color="auto"/>
            <w:left w:val="none" w:sz="0" w:space="0" w:color="auto"/>
            <w:bottom w:val="none" w:sz="0" w:space="0" w:color="auto"/>
            <w:right w:val="none" w:sz="0" w:space="0" w:color="auto"/>
          </w:divBdr>
        </w:div>
        <w:div w:id="1538467006">
          <w:marLeft w:val="0"/>
          <w:marRight w:val="0"/>
          <w:marTop w:val="0"/>
          <w:marBottom w:val="0"/>
          <w:divBdr>
            <w:top w:val="none" w:sz="0" w:space="0" w:color="auto"/>
            <w:left w:val="none" w:sz="0" w:space="0" w:color="auto"/>
            <w:bottom w:val="none" w:sz="0" w:space="0" w:color="auto"/>
            <w:right w:val="none" w:sz="0" w:space="0" w:color="auto"/>
          </w:divBdr>
        </w:div>
        <w:div w:id="1561595354">
          <w:marLeft w:val="0"/>
          <w:marRight w:val="0"/>
          <w:marTop w:val="0"/>
          <w:marBottom w:val="0"/>
          <w:divBdr>
            <w:top w:val="none" w:sz="0" w:space="0" w:color="auto"/>
            <w:left w:val="none" w:sz="0" w:space="0" w:color="auto"/>
            <w:bottom w:val="none" w:sz="0" w:space="0" w:color="auto"/>
            <w:right w:val="none" w:sz="0" w:space="0" w:color="auto"/>
          </w:divBdr>
        </w:div>
        <w:div w:id="1564097303">
          <w:marLeft w:val="0"/>
          <w:marRight w:val="0"/>
          <w:marTop w:val="0"/>
          <w:marBottom w:val="0"/>
          <w:divBdr>
            <w:top w:val="none" w:sz="0" w:space="0" w:color="auto"/>
            <w:left w:val="none" w:sz="0" w:space="0" w:color="auto"/>
            <w:bottom w:val="none" w:sz="0" w:space="0" w:color="auto"/>
            <w:right w:val="none" w:sz="0" w:space="0" w:color="auto"/>
          </w:divBdr>
        </w:div>
        <w:div w:id="1616473786">
          <w:marLeft w:val="0"/>
          <w:marRight w:val="0"/>
          <w:marTop w:val="0"/>
          <w:marBottom w:val="0"/>
          <w:divBdr>
            <w:top w:val="none" w:sz="0" w:space="0" w:color="auto"/>
            <w:left w:val="none" w:sz="0" w:space="0" w:color="auto"/>
            <w:bottom w:val="none" w:sz="0" w:space="0" w:color="auto"/>
            <w:right w:val="none" w:sz="0" w:space="0" w:color="auto"/>
          </w:divBdr>
        </w:div>
        <w:div w:id="1627152029">
          <w:marLeft w:val="0"/>
          <w:marRight w:val="0"/>
          <w:marTop w:val="0"/>
          <w:marBottom w:val="0"/>
          <w:divBdr>
            <w:top w:val="none" w:sz="0" w:space="0" w:color="auto"/>
            <w:left w:val="none" w:sz="0" w:space="0" w:color="auto"/>
            <w:bottom w:val="none" w:sz="0" w:space="0" w:color="auto"/>
            <w:right w:val="none" w:sz="0" w:space="0" w:color="auto"/>
          </w:divBdr>
        </w:div>
        <w:div w:id="1653171494">
          <w:marLeft w:val="0"/>
          <w:marRight w:val="0"/>
          <w:marTop w:val="0"/>
          <w:marBottom w:val="0"/>
          <w:divBdr>
            <w:top w:val="none" w:sz="0" w:space="0" w:color="auto"/>
            <w:left w:val="none" w:sz="0" w:space="0" w:color="auto"/>
            <w:bottom w:val="none" w:sz="0" w:space="0" w:color="auto"/>
            <w:right w:val="none" w:sz="0" w:space="0" w:color="auto"/>
          </w:divBdr>
        </w:div>
        <w:div w:id="1666009942">
          <w:marLeft w:val="0"/>
          <w:marRight w:val="0"/>
          <w:marTop w:val="0"/>
          <w:marBottom w:val="0"/>
          <w:divBdr>
            <w:top w:val="none" w:sz="0" w:space="0" w:color="auto"/>
            <w:left w:val="none" w:sz="0" w:space="0" w:color="auto"/>
            <w:bottom w:val="none" w:sz="0" w:space="0" w:color="auto"/>
            <w:right w:val="none" w:sz="0" w:space="0" w:color="auto"/>
          </w:divBdr>
        </w:div>
        <w:div w:id="1692679899">
          <w:marLeft w:val="0"/>
          <w:marRight w:val="0"/>
          <w:marTop w:val="0"/>
          <w:marBottom w:val="0"/>
          <w:divBdr>
            <w:top w:val="none" w:sz="0" w:space="0" w:color="auto"/>
            <w:left w:val="none" w:sz="0" w:space="0" w:color="auto"/>
            <w:bottom w:val="none" w:sz="0" w:space="0" w:color="auto"/>
            <w:right w:val="none" w:sz="0" w:space="0" w:color="auto"/>
          </w:divBdr>
        </w:div>
        <w:div w:id="1700232309">
          <w:marLeft w:val="0"/>
          <w:marRight w:val="0"/>
          <w:marTop w:val="0"/>
          <w:marBottom w:val="0"/>
          <w:divBdr>
            <w:top w:val="none" w:sz="0" w:space="0" w:color="auto"/>
            <w:left w:val="none" w:sz="0" w:space="0" w:color="auto"/>
            <w:bottom w:val="none" w:sz="0" w:space="0" w:color="auto"/>
            <w:right w:val="none" w:sz="0" w:space="0" w:color="auto"/>
          </w:divBdr>
        </w:div>
        <w:div w:id="1702778807">
          <w:marLeft w:val="0"/>
          <w:marRight w:val="0"/>
          <w:marTop w:val="0"/>
          <w:marBottom w:val="0"/>
          <w:divBdr>
            <w:top w:val="none" w:sz="0" w:space="0" w:color="auto"/>
            <w:left w:val="none" w:sz="0" w:space="0" w:color="auto"/>
            <w:bottom w:val="none" w:sz="0" w:space="0" w:color="auto"/>
            <w:right w:val="none" w:sz="0" w:space="0" w:color="auto"/>
          </w:divBdr>
        </w:div>
        <w:div w:id="1733236614">
          <w:marLeft w:val="0"/>
          <w:marRight w:val="0"/>
          <w:marTop w:val="0"/>
          <w:marBottom w:val="0"/>
          <w:divBdr>
            <w:top w:val="none" w:sz="0" w:space="0" w:color="auto"/>
            <w:left w:val="none" w:sz="0" w:space="0" w:color="auto"/>
            <w:bottom w:val="none" w:sz="0" w:space="0" w:color="auto"/>
            <w:right w:val="none" w:sz="0" w:space="0" w:color="auto"/>
          </w:divBdr>
        </w:div>
        <w:div w:id="1746298122">
          <w:marLeft w:val="0"/>
          <w:marRight w:val="0"/>
          <w:marTop w:val="0"/>
          <w:marBottom w:val="0"/>
          <w:divBdr>
            <w:top w:val="none" w:sz="0" w:space="0" w:color="auto"/>
            <w:left w:val="none" w:sz="0" w:space="0" w:color="auto"/>
            <w:bottom w:val="none" w:sz="0" w:space="0" w:color="auto"/>
            <w:right w:val="none" w:sz="0" w:space="0" w:color="auto"/>
          </w:divBdr>
        </w:div>
        <w:div w:id="1758944200">
          <w:marLeft w:val="0"/>
          <w:marRight w:val="0"/>
          <w:marTop w:val="0"/>
          <w:marBottom w:val="0"/>
          <w:divBdr>
            <w:top w:val="none" w:sz="0" w:space="0" w:color="auto"/>
            <w:left w:val="none" w:sz="0" w:space="0" w:color="auto"/>
            <w:bottom w:val="none" w:sz="0" w:space="0" w:color="auto"/>
            <w:right w:val="none" w:sz="0" w:space="0" w:color="auto"/>
          </w:divBdr>
        </w:div>
        <w:div w:id="1777560083">
          <w:marLeft w:val="0"/>
          <w:marRight w:val="0"/>
          <w:marTop w:val="0"/>
          <w:marBottom w:val="0"/>
          <w:divBdr>
            <w:top w:val="none" w:sz="0" w:space="0" w:color="auto"/>
            <w:left w:val="none" w:sz="0" w:space="0" w:color="auto"/>
            <w:bottom w:val="none" w:sz="0" w:space="0" w:color="auto"/>
            <w:right w:val="none" w:sz="0" w:space="0" w:color="auto"/>
          </w:divBdr>
        </w:div>
        <w:div w:id="1784808509">
          <w:marLeft w:val="0"/>
          <w:marRight w:val="0"/>
          <w:marTop w:val="0"/>
          <w:marBottom w:val="0"/>
          <w:divBdr>
            <w:top w:val="none" w:sz="0" w:space="0" w:color="auto"/>
            <w:left w:val="none" w:sz="0" w:space="0" w:color="auto"/>
            <w:bottom w:val="none" w:sz="0" w:space="0" w:color="auto"/>
            <w:right w:val="none" w:sz="0" w:space="0" w:color="auto"/>
          </w:divBdr>
        </w:div>
        <w:div w:id="1822506134">
          <w:marLeft w:val="0"/>
          <w:marRight w:val="0"/>
          <w:marTop w:val="0"/>
          <w:marBottom w:val="0"/>
          <w:divBdr>
            <w:top w:val="none" w:sz="0" w:space="0" w:color="auto"/>
            <w:left w:val="none" w:sz="0" w:space="0" w:color="auto"/>
            <w:bottom w:val="none" w:sz="0" w:space="0" w:color="auto"/>
            <w:right w:val="none" w:sz="0" w:space="0" w:color="auto"/>
          </w:divBdr>
        </w:div>
        <w:div w:id="1830826119">
          <w:marLeft w:val="0"/>
          <w:marRight w:val="0"/>
          <w:marTop w:val="0"/>
          <w:marBottom w:val="0"/>
          <w:divBdr>
            <w:top w:val="none" w:sz="0" w:space="0" w:color="auto"/>
            <w:left w:val="none" w:sz="0" w:space="0" w:color="auto"/>
            <w:bottom w:val="none" w:sz="0" w:space="0" w:color="auto"/>
            <w:right w:val="none" w:sz="0" w:space="0" w:color="auto"/>
          </w:divBdr>
        </w:div>
        <w:div w:id="1839300600">
          <w:marLeft w:val="0"/>
          <w:marRight w:val="0"/>
          <w:marTop w:val="0"/>
          <w:marBottom w:val="0"/>
          <w:divBdr>
            <w:top w:val="none" w:sz="0" w:space="0" w:color="auto"/>
            <w:left w:val="none" w:sz="0" w:space="0" w:color="auto"/>
            <w:bottom w:val="none" w:sz="0" w:space="0" w:color="auto"/>
            <w:right w:val="none" w:sz="0" w:space="0" w:color="auto"/>
          </w:divBdr>
        </w:div>
        <w:div w:id="1860120689">
          <w:marLeft w:val="0"/>
          <w:marRight w:val="0"/>
          <w:marTop w:val="0"/>
          <w:marBottom w:val="0"/>
          <w:divBdr>
            <w:top w:val="none" w:sz="0" w:space="0" w:color="auto"/>
            <w:left w:val="none" w:sz="0" w:space="0" w:color="auto"/>
            <w:bottom w:val="none" w:sz="0" w:space="0" w:color="auto"/>
            <w:right w:val="none" w:sz="0" w:space="0" w:color="auto"/>
          </w:divBdr>
        </w:div>
        <w:div w:id="1866166679">
          <w:marLeft w:val="0"/>
          <w:marRight w:val="0"/>
          <w:marTop w:val="0"/>
          <w:marBottom w:val="0"/>
          <w:divBdr>
            <w:top w:val="none" w:sz="0" w:space="0" w:color="auto"/>
            <w:left w:val="none" w:sz="0" w:space="0" w:color="auto"/>
            <w:bottom w:val="none" w:sz="0" w:space="0" w:color="auto"/>
            <w:right w:val="none" w:sz="0" w:space="0" w:color="auto"/>
          </w:divBdr>
        </w:div>
        <w:div w:id="1877892988">
          <w:marLeft w:val="0"/>
          <w:marRight w:val="0"/>
          <w:marTop w:val="0"/>
          <w:marBottom w:val="0"/>
          <w:divBdr>
            <w:top w:val="none" w:sz="0" w:space="0" w:color="auto"/>
            <w:left w:val="none" w:sz="0" w:space="0" w:color="auto"/>
            <w:bottom w:val="none" w:sz="0" w:space="0" w:color="auto"/>
            <w:right w:val="none" w:sz="0" w:space="0" w:color="auto"/>
          </w:divBdr>
        </w:div>
        <w:div w:id="1904368717">
          <w:marLeft w:val="0"/>
          <w:marRight w:val="0"/>
          <w:marTop w:val="0"/>
          <w:marBottom w:val="0"/>
          <w:divBdr>
            <w:top w:val="none" w:sz="0" w:space="0" w:color="auto"/>
            <w:left w:val="none" w:sz="0" w:space="0" w:color="auto"/>
            <w:bottom w:val="none" w:sz="0" w:space="0" w:color="auto"/>
            <w:right w:val="none" w:sz="0" w:space="0" w:color="auto"/>
          </w:divBdr>
        </w:div>
        <w:div w:id="1909344992">
          <w:marLeft w:val="0"/>
          <w:marRight w:val="0"/>
          <w:marTop w:val="0"/>
          <w:marBottom w:val="0"/>
          <w:divBdr>
            <w:top w:val="none" w:sz="0" w:space="0" w:color="auto"/>
            <w:left w:val="none" w:sz="0" w:space="0" w:color="auto"/>
            <w:bottom w:val="none" w:sz="0" w:space="0" w:color="auto"/>
            <w:right w:val="none" w:sz="0" w:space="0" w:color="auto"/>
          </w:divBdr>
        </w:div>
        <w:div w:id="1911380059">
          <w:marLeft w:val="0"/>
          <w:marRight w:val="0"/>
          <w:marTop w:val="0"/>
          <w:marBottom w:val="0"/>
          <w:divBdr>
            <w:top w:val="none" w:sz="0" w:space="0" w:color="auto"/>
            <w:left w:val="none" w:sz="0" w:space="0" w:color="auto"/>
            <w:bottom w:val="none" w:sz="0" w:space="0" w:color="auto"/>
            <w:right w:val="none" w:sz="0" w:space="0" w:color="auto"/>
          </w:divBdr>
        </w:div>
        <w:div w:id="1920820829">
          <w:marLeft w:val="0"/>
          <w:marRight w:val="0"/>
          <w:marTop w:val="0"/>
          <w:marBottom w:val="0"/>
          <w:divBdr>
            <w:top w:val="none" w:sz="0" w:space="0" w:color="auto"/>
            <w:left w:val="none" w:sz="0" w:space="0" w:color="auto"/>
            <w:bottom w:val="none" w:sz="0" w:space="0" w:color="auto"/>
            <w:right w:val="none" w:sz="0" w:space="0" w:color="auto"/>
          </w:divBdr>
        </w:div>
        <w:div w:id="1956131713">
          <w:marLeft w:val="0"/>
          <w:marRight w:val="0"/>
          <w:marTop w:val="0"/>
          <w:marBottom w:val="0"/>
          <w:divBdr>
            <w:top w:val="none" w:sz="0" w:space="0" w:color="auto"/>
            <w:left w:val="none" w:sz="0" w:space="0" w:color="auto"/>
            <w:bottom w:val="none" w:sz="0" w:space="0" w:color="auto"/>
            <w:right w:val="none" w:sz="0" w:space="0" w:color="auto"/>
          </w:divBdr>
        </w:div>
        <w:div w:id="1981298727">
          <w:marLeft w:val="0"/>
          <w:marRight w:val="0"/>
          <w:marTop w:val="0"/>
          <w:marBottom w:val="0"/>
          <w:divBdr>
            <w:top w:val="none" w:sz="0" w:space="0" w:color="auto"/>
            <w:left w:val="none" w:sz="0" w:space="0" w:color="auto"/>
            <w:bottom w:val="none" w:sz="0" w:space="0" w:color="auto"/>
            <w:right w:val="none" w:sz="0" w:space="0" w:color="auto"/>
          </w:divBdr>
        </w:div>
        <w:div w:id="1995988392">
          <w:marLeft w:val="0"/>
          <w:marRight w:val="0"/>
          <w:marTop w:val="0"/>
          <w:marBottom w:val="0"/>
          <w:divBdr>
            <w:top w:val="none" w:sz="0" w:space="0" w:color="auto"/>
            <w:left w:val="none" w:sz="0" w:space="0" w:color="auto"/>
            <w:bottom w:val="none" w:sz="0" w:space="0" w:color="auto"/>
            <w:right w:val="none" w:sz="0" w:space="0" w:color="auto"/>
          </w:divBdr>
        </w:div>
        <w:div w:id="2031057497">
          <w:marLeft w:val="0"/>
          <w:marRight w:val="0"/>
          <w:marTop w:val="0"/>
          <w:marBottom w:val="0"/>
          <w:divBdr>
            <w:top w:val="none" w:sz="0" w:space="0" w:color="auto"/>
            <w:left w:val="none" w:sz="0" w:space="0" w:color="auto"/>
            <w:bottom w:val="none" w:sz="0" w:space="0" w:color="auto"/>
            <w:right w:val="none" w:sz="0" w:space="0" w:color="auto"/>
          </w:divBdr>
        </w:div>
        <w:div w:id="2036153346">
          <w:marLeft w:val="0"/>
          <w:marRight w:val="0"/>
          <w:marTop w:val="0"/>
          <w:marBottom w:val="0"/>
          <w:divBdr>
            <w:top w:val="none" w:sz="0" w:space="0" w:color="auto"/>
            <w:left w:val="none" w:sz="0" w:space="0" w:color="auto"/>
            <w:bottom w:val="none" w:sz="0" w:space="0" w:color="auto"/>
            <w:right w:val="none" w:sz="0" w:space="0" w:color="auto"/>
          </w:divBdr>
        </w:div>
        <w:div w:id="2064138303">
          <w:marLeft w:val="0"/>
          <w:marRight w:val="0"/>
          <w:marTop w:val="0"/>
          <w:marBottom w:val="0"/>
          <w:divBdr>
            <w:top w:val="none" w:sz="0" w:space="0" w:color="auto"/>
            <w:left w:val="none" w:sz="0" w:space="0" w:color="auto"/>
            <w:bottom w:val="none" w:sz="0" w:space="0" w:color="auto"/>
            <w:right w:val="none" w:sz="0" w:space="0" w:color="auto"/>
          </w:divBdr>
        </w:div>
        <w:div w:id="2079397456">
          <w:marLeft w:val="0"/>
          <w:marRight w:val="0"/>
          <w:marTop w:val="0"/>
          <w:marBottom w:val="0"/>
          <w:divBdr>
            <w:top w:val="none" w:sz="0" w:space="0" w:color="auto"/>
            <w:left w:val="none" w:sz="0" w:space="0" w:color="auto"/>
            <w:bottom w:val="none" w:sz="0" w:space="0" w:color="auto"/>
            <w:right w:val="none" w:sz="0" w:space="0" w:color="auto"/>
          </w:divBdr>
        </w:div>
        <w:div w:id="2125801718">
          <w:marLeft w:val="0"/>
          <w:marRight w:val="0"/>
          <w:marTop w:val="0"/>
          <w:marBottom w:val="0"/>
          <w:divBdr>
            <w:top w:val="none" w:sz="0" w:space="0" w:color="auto"/>
            <w:left w:val="none" w:sz="0" w:space="0" w:color="auto"/>
            <w:bottom w:val="none" w:sz="0" w:space="0" w:color="auto"/>
            <w:right w:val="none" w:sz="0" w:space="0" w:color="auto"/>
          </w:divBdr>
        </w:div>
      </w:divsChild>
    </w:div>
    <w:div w:id="1947158290">
      <w:bodyDiv w:val="1"/>
      <w:marLeft w:val="0"/>
      <w:marRight w:val="0"/>
      <w:marTop w:val="0"/>
      <w:marBottom w:val="0"/>
      <w:divBdr>
        <w:top w:val="none" w:sz="0" w:space="0" w:color="auto"/>
        <w:left w:val="none" w:sz="0" w:space="0" w:color="auto"/>
        <w:bottom w:val="none" w:sz="0" w:space="0" w:color="auto"/>
        <w:right w:val="none" w:sz="0" w:space="0" w:color="auto"/>
      </w:divBdr>
    </w:div>
    <w:div w:id="1962808438">
      <w:bodyDiv w:val="1"/>
      <w:marLeft w:val="0"/>
      <w:marRight w:val="0"/>
      <w:marTop w:val="0"/>
      <w:marBottom w:val="0"/>
      <w:divBdr>
        <w:top w:val="none" w:sz="0" w:space="0" w:color="auto"/>
        <w:left w:val="none" w:sz="0" w:space="0" w:color="auto"/>
        <w:bottom w:val="none" w:sz="0" w:space="0" w:color="auto"/>
        <w:right w:val="none" w:sz="0" w:space="0" w:color="auto"/>
      </w:divBdr>
    </w:div>
    <w:div w:id="2015263551">
      <w:bodyDiv w:val="1"/>
      <w:marLeft w:val="0"/>
      <w:marRight w:val="0"/>
      <w:marTop w:val="0"/>
      <w:marBottom w:val="0"/>
      <w:divBdr>
        <w:top w:val="none" w:sz="0" w:space="0" w:color="auto"/>
        <w:left w:val="none" w:sz="0" w:space="0" w:color="auto"/>
        <w:bottom w:val="none" w:sz="0" w:space="0" w:color="auto"/>
        <w:right w:val="none" w:sz="0" w:space="0" w:color="auto"/>
      </w:divBdr>
    </w:div>
    <w:div w:id="2027706990">
      <w:bodyDiv w:val="1"/>
      <w:marLeft w:val="0"/>
      <w:marRight w:val="0"/>
      <w:marTop w:val="0"/>
      <w:marBottom w:val="0"/>
      <w:divBdr>
        <w:top w:val="none" w:sz="0" w:space="0" w:color="auto"/>
        <w:left w:val="none" w:sz="0" w:space="0" w:color="auto"/>
        <w:bottom w:val="none" w:sz="0" w:space="0" w:color="auto"/>
        <w:right w:val="none" w:sz="0" w:space="0" w:color="auto"/>
      </w:divBdr>
    </w:div>
    <w:div w:id="2033650937">
      <w:bodyDiv w:val="1"/>
      <w:marLeft w:val="0"/>
      <w:marRight w:val="0"/>
      <w:marTop w:val="0"/>
      <w:marBottom w:val="0"/>
      <w:divBdr>
        <w:top w:val="none" w:sz="0" w:space="0" w:color="auto"/>
        <w:left w:val="none" w:sz="0" w:space="0" w:color="auto"/>
        <w:bottom w:val="none" w:sz="0" w:space="0" w:color="auto"/>
        <w:right w:val="none" w:sz="0" w:space="0" w:color="auto"/>
      </w:divBdr>
    </w:div>
    <w:div w:id="2055695857">
      <w:bodyDiv w:val="1"/>
      <w:marLeft w:val="0"/>
      <w:marRight w:val="0"/>
      <w:marTop w:val="0"/>
      <w:marBottom w:val="0"/>
      <w:divBdr>
        <w:top w:val="none" w:sz="0" w:space="0" w:color="auto"/>
        <w:left w:val="none" w:sz="0" w:space="0" w:color="auto"/>
        <w:bottom w:val="none" w:sz="0" w:space="0" w:color="auto"/>
        <w:right w:val="none" w:sz="0" w:space="0" w:color="auto"/>
      </w:divBdr>
    </w:div>
    <w:div w:id="2055805752">
      <w:bodyDiv w:val="1"/>
      <w:marLeft w:val="0"/>
      <w:marRight w:val="0"/>
      <w:marTop w:val="0"/>
      <w:marBottom w:val="0"/>
      <w:divBdr>
        <w:top w:val="none" w:sz="0" w:space="0" w:color="auto"/>
        <w:left w:val="none" w:sz="0" w:space="0" w:color="auto"/>
        <w:bottom w:val="none" w:sz="0" w:space="0" w:color="auto"/>
        <w:right w:val="none" w:sz="0" w:space="0" w:color="auto"/>
      </w:divBdr>
    </w:div>
    <w:div w:id="2059933366">
      <w:bodyDiv w:val="1"/>
      <w:marLeft w:val="0"/>
      <w:marRight w:val="0"/>
      <w:marTop w:val="0"/>
      <w:marBottom w:val="0"/>
      <w:divBdr>
        <w:top w:val="none" w:sz="0" w:space="0" w:color="auto"/>
        <w:left w:val="none" w:sz="0" w:space="0" w:color="auto"/>
        <w:bottom w:val="none" w:sz="0" w:space="0" w:color="auto"/>
        <w:right w:val="none" w:sz="0" w:space="0" w:color="auto"/>
      </w:divBdr>
    </w:div>
    <w:div w:id="2061858682">
      <w:bodyDiv w:val="1"/>
      <w:marLeft w:val="0"/>
      <w:marRight w:val="0"/>
      <w:marTop w:val="0"/>
      <w:marBottom w:val="0"/>
      <w:divBdr>
        <w:top w:val="none" w:sz="0" w:space="0" w:color="auto"/>
        <w:left w:val="none" w:sz="0" w:space="0" w:color="auto"/>
        <w:bottom w:val="none" w:sz="0" w:space="0" w:color="auto"/>
        <w:right w:val="none" w:sz="0" w:space="0" w:color="auto"/>
      </w:divBdr>
      <w:divsChild>
        <w:div w:id="29653136">
          <w:marLeft w:val="0"/>
          <w:marRight w:val="0"/>
          <w:marTop w:val="0"/>
          <w:marBottom w:val="0"/>
          <w:divBdr>
            <w:top w:val="none" w:sz="0" w:space="0" w:color="auto"/>
            <w:left w:val="none" w:sz="0" w:space="0" w:color="auto"/>
            <w:bottom w:val="none" w:sz="0" w:space="0" w:color="auto"/>
            <w:right w:val="none" w:sz="0" w:space="0" w:color="auto"/>
          </w:divBdr>
        </w:div>
        <w:div w:id="239288811">
          <w:marLeft w:val="0"/>
          <w:marRight w:val="0"/>
          <w:marTop w:val="0"/>
          <w:marBottom w:val="0"/>
          <w:divBdr>
            <w:top w:val="none" w:sz="0" w:space="0" w:color="auto"/>
            <w:left w:val="none" w:sz="0" w:space="0" w:color="auto"/>
            <w:bottom w:val="none" w:sz="0" w:space="0" w:color="auto"/>
            <w:right w:val="none" w:sz="0" w:space="0" w:color="auto"/>
          </w:divBdr>
        </w:div>
        <w:div w:id="702751154">
          <w:marLeft w:val="0"/>
          <w:marRight w:val="0"/>
          <w:marTop w:val="0"/>
          <w:marBottom w:val="0"/>
          <w:divBdr>
            <w:top w:val="none" w:sz="0" w:space="0" w:color="auto"/>
            <w:left w:val="none" w:sz="0" w:space="0" w:color="auto"/>
            <w:bottom w:val="none" w:sz="0" w:space="0" w:color="auto"/>
            <w:right w:val="none" w:sz="0" w:space="0" w:color="auto"/>
          </w:divBdr>
        </w:div>
        <w:div w:id="832723135">
          <w:marLeft w:val="0"/>
          <w:marRight w:val="0"/>
          <w:marTop w:val="0"/>
          <w:marBottom w:val="0"/>
          <w:divBdr>
            <w:top w:val="none" w:sz="0" w:space="0" w:color="auto"/>
            <w:left w:val="none" w:sz="0" w:space="0" w:color="auto"/>
            <w:bottom w:val="none" w:sz="0" w:space="0" w:color="auto"/>
            <w:right w:val="none" w:sz="0" w:space="0" w:color="auto"/>
          </w:divBdr>
        </w:div>
        <w:div w:id="855849204">
          <w:marLeft w:val="0"/>
          <w:marRight w:val="0"/>
          <w:marTop w:val="0"/>
          <w:marBottom w:val="0"/>
          <w:divBdr>
            <w:top w:val="none" w:sz="0" w:space="0" w:color="auto"/>
            <w:left w:val="none" w:sz="0" w:space="0" w:color="auto"/>
            <w:bottom w:val="none" w:sz="0" w:space="0" w:color="auto"/>
            <w:right w:val="none" w:sz="0" w:space="0" w:color="auto"/>
          </w:divBdr>
        </w:div>
        <w:div w:id="935405368">
          <w:marLeft w:val="0"/>
          <w:marRight w:val="0"/>
          <w:marTop w:val="0"/>
          <w:marBottom w:val="0"/>
          <w:divBdr>
            <w:top w:val="none" w:sz="0" w:space="0" w:color="auto"/>
            <w:left w:val="none" w:sz="0" w:space="0" w:color="auto"/>
            <w:bottom w:val="none" w:sz="0" w:space="0" w:color="auto"/>
            <w:right w:val="none" w:sz="0" w:space="0" w:color="auto"/>
          </w:divBdr>
        </w:div>
        <w:div w:id="1160383915">
          <w:marLeft w:val="0"/>
          <w:marRight w:val="0"/>
          <w:marTop w:val="0"/>
          <w:marBottom w:val="0"/>
          <w:divBdr>
            <w:top w:val="none" w:sz="0" w:space="0" w:color="auto"/>
            <w:left w:val="none" w:sz="0" w:space="0" w:color="auto"/>
            <w:bottom w:val="none" w:sz="0" w:space="0" w:color="auto"/>
            <w:right w:val="none" w:sz="0" w:space="0" w:color="auto"/>
          </w:divBdr>
        </w:div>
        <w:div w:id="1316109011">
          <w:marLeft w:val="0"/>
          <w:marRight w:val="0"/>
          <w:marTop w:val="0"/>
          <w:marBottom w:val="0"/>
          <w:divBdr>
            <w:top w:val="none" w:sz="0" w:space="0" w:color="auto"/>
            <w:left w:val="none" w:sz="0" w:space="0" w:color="auto"/>
            <w:bottom w:val="none" w:sz="0" w:space="0" w:color="auto"/>
            <w:right w:val="none" w:sz="0" w:space="0" w:color="auto"/>
          </w:divBdr>
        </w:div>
        <w:div w:id="1464958679">
          <w:marLeft w:val="0"/>
          <w:marRight w:val="0"/>
          <w:marTop w:val="0"/>
          <w:marBottom w:val="0"/>
          <w:divBdr>
            <w:top w:val="none" w:sz="0" w:space="0" w:color="auto"/>
            <w:left w:val="none" w:sz="0" w:space="0" w:color="auto"/>
            <w:bottom w:val="none" w:sz="0" w:space="0" w:color="auto"/>
            <w:right w:val="none" w:sz="0" w:space="0" w:color="auto"/>
          </w:divBdr>
        </w:div>
        <w:div w:id="1660108197">
          <w:marLeft w:val="0"/>
          <w:marRight w:val="0"/>
          <w:marTop w:val="0"/>
          <w:marBottom w:val="0"/>
          <w:divBdr>
            <w:top w:val="none" w:sz="0" w:space="0" w:color="auto"/>
            <w:left w:val="none" w:sz="0" w:space="0" w:color="auto"/>
            <w:bottom w:val="none" w:sz="0" w:space="0" w:color="auto"/>
            <w:right w:val="none" w:sz="0" w:space="0" w:color="auto"/>
          </w:divBdr>
        </w:div>
        <w:div w:id="1712923012">
          <w:marLeft w:val="0"/>
          <w:marRight w:val="0"/>
          <w:marTop w:val="0"/>
          <w:marBottom w:val="0"/>
          <w:divBdr>
            <w:top w:val="none" w:sz="0" w:space="0" w:color="auto"/>
            <w:left w:val="none" w:sz="0" w:space="0" w:color="auto"/>
            <w:bottom w:val="none" w:sz="0" w:space="0" w:color="auto"/>
            <w:right w:val="none" w:sz="0" w:space="0" w:color="auto"/>
          </w:divBdr>
        </w:div>
        <w:div w:id="1713844921">
          <w:marLeft w:val="0"/>
          <w:marRight w:val="0"/>
          <w:marTop w:val="0"/>
          <w:marBottom w:val="0"/>
          <w:divBdr>
            <w:top w:val="none" w:sz="0" w:space="0" w:color="auto"/>
            <w:left w:val="none" w:sz="0" w:space="0" w:color="auto"/>
            <w:bottom w:val="none" w:sz="0" w:space="0" w:color="auto"/>
            <w:right w:val="none" w:sz="0" w:space="0" w:color="auto"/>
          </w:divBdr>
        </w:div>
        <w:div w:id="1887250992">
          <w:marLeft w:val="0"/>
          <w:marRight w:val="0"/>
          <w:marTop w:val="0"/>
          <w:marBottom w:val="0"/>
          <w:divBdr>
            <w:top w:val="none" w:sz="0" w:space="0" w:color="auto"/>
            <w:left w:val="none" w:sz="0" w:space="0" w:color="auto"/>
            <w:bottom w:val="none" w:sz="0" w:space="0" w:color="auto"/>
            <w:right w:val="none" w:sz="0" w:space="0" w:color="auto"/>
          </w:divBdr>
        </w:div>
        <w:div w:id="1939679438">
          <w:marLeft w:val="0"/>
          <w:marRight w:val="0"/>
          <w:marTop w:val="0"/>
          <w:marBottom w:val="0"/>
          <w:divBdr>
            <w:top w:val="none" w:sz="0" w:space="0" w:color="auto"/>
            <w:left w:val="none" w:sz="0" w:space="0" w:color="auto"/>
            <w:bottom w:val="none" w:sz="0" w:space="0" w:color="auto"/>
            <w:right w:val="none" w:sz="0" w:space="0" w:color="auto"/>
          </w:divBdr>
        </w:div>
        <w:div w:id="1956977660">
          <w:marLeft w:val="0"/>
          <w:marRight w:val="0"/>
          <w:marTop w:val="0"/>
          <w:marBottom w:val="0"/>
          <w:divBdr>
            <w:top w:val="none" w:sz="0" w:space="0" w:color="auto"/>
            <w:left w:val="none" w:sz="0" w:space="0" w:color="auto"/>
            <w:bottom w:val="none" w:sz="0" w:space="0" w:color="auto"/>
            <w:right w:val="none" w:sz="0" w:space="0" w:color="auto"/>
          </w:divBdr>
        </w:div>
        <w:div w:id="2073457243">
          <w:marLeft w:val="0"/>
          <w:marRight w:val="0"/>
          <w:marTop w:val="0"/>
          <w:marBottom w:val="0"/>
          <w:divBdr>
            <w:top w:val="none" w:sz="0" w:space="0" w:color="auto"/>
            <w:left w:val="none" w:sz="0" w:space="0" w:color="auto"/>
            <w:bottom w:val="none" w:sz="0" w:space="0" w:color="auto"/>
            <w:right w:val="none" w:sz="0" w:space="0" w:color="auto"/>
          </w:divBdr>
        </w:div>
        <w:div w:id="2144034325">
          <w:marLeft w:val="0"/>
          <w:marRight w:val="0"/>
          <w:marTop w:val="0"/>
          <w:marBottom w:val="0"/>
          <w:divBdr>
            <w:top w:val="none" w:sz="0" w:space="0" w:color="auto"/>
            <w:left w:val="none" w:sz="0" w:space="0" w:color="auto"/>
            <w:bottom w:val="none" w:sz="0" w:space="0" w:color="auto"/>
            <w:right w:val="none" w:sz="0" w:space="0" w:color="auto"/>
          </w:divBdr>
        </w:div>
      </w:divsChild>
    </w:div>
    <w:div w:id="2106801862">
      <w:bodyDiv w:val="1"/>
      <w:marLeft w:val="0"/>
      <w:marRight w:val="0"/>
      <w:marTop w:val="0"/>
      <w:marBottom w:val="0"/>
      <w:divBdr>
        <w:top w:val="none" w:sz="0" w:space="0" w:color="auto"/>
        <w:left w:val="none" w:sz="0" w:space="0" w:color="auto"/>
        <w:bottom w:val="none" w:sz="0" w:space="0" w:color="auto"/>
        <w:right w:val="none" w:sz="0" w:space="0" w:color="auto"/>
      </w:divBdr>
    </w:div>
    <w:div w:id="21119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A040FFF8375643860F94CABF89FD72" ma:contentTypeVersion="13" ma:contentTypeDescription="Create a new document." ma:contentTypeScope="" ma:versionID="e7dab3a3a949d9997aacb9557892b30b">
  <xsd:schema xmlns:xsd="http://www.w3.org/2001/XMLSchema" xmlns:xs="http://www.w3.org/2001/XMLSchema" xmlns:p="http://schemas.microsoft.com/office/2006/metadata/properties" xmlns:ns3="319abcfa-df7e-4d75-8dc0-02d11c1a7c1d" xmlns:ns4="8feb5793-e54c-4a50-a141-4d869f70efc2" targetNamespace="http://schemas.microsoft.com/office/2006/metadata/properties" ma:root="true" ma:fieldsID="5e67ecba00c6c5d138bce1a83f57c935" ns3:_="" ns4:_="">
    <xsd:import namespace="319abcfa-df7e-4d75-8dc0-02d11c1a7c1d"/>
    <xsd:import namespace="8feb5793-e54c-4a50-a141-4d869f70ef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abcfa-df7e-4d75-8dc0-02d11c1a7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eb5793-e54c-4a50-a141-4d869f70ef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0AC5B-018D-44D6-88AC-DB36F91ED7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1449E2-B054-41D1-940A-864A838699CC}">
  <ds:schemaRefs>
    <ds:schemaRef ds:uri="http://schemas.openxmlformats.org/officeDocument/2006/bibliography"/>
  </ds:schemaRefs>
</ds:datastoreItem>
</file>

<file path=customXml/itemProps3.xml><?xml version="1.0" encoding="utf-8"?>
<ds:datastoreItem xmlns:ds="http://schemas.openxmlformats.org/officeDocument/2006/customXml" ds:itemID="{5B8D71F7-5346-4693-878A-1AF7318D0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abcfa-df7e-4d75-8dc0-02d11c1a7c1d"/>
    <ds:schemaRef ds:uri="8feb5793-e54c-4a50-a141-4d869f70e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53A0D-487F-4177-A2C9-72D7319F4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3697</Words>
  <Characters>20587</Characters>
  <Application>Microsoft Office Word</Application>
  <DocSecurity>0</DocSecurity>
  <Lines>171</Lines>
  <Paragraphs>48</Paragraphs>
  <ScaleCrop>false</ScaleCrop>
  <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subject/>
  <dc:creator>Plaisance2</dc:creator>
  <cp:keywords/>
  <cp:lastModifiedBy>Anick Tourangeau</cp:lastModifiedBy>
  <cp:revision>60</cp:revision>
  <cp:lastPrinted>2025-09-24T18:20:00Z</cp:lastPrinted>
  <dcterms:created xsi:type="dcterms:W3CDTF">2025-09-25T18:45:00Z</dcterms:created>
  <dcterms:modified xsi:type="dcterms:W3CDTF">2025-10-01T18:57:00Z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0x0101001FA040FFF8375643860F94CABF89FD72</vt:lpwstr>
  </property>
</Properties>
</file>